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78" w:rsidRDefault="00C218E8" w:rsidP="0080025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Curriculum- Week 2- Day 2</w:t>
      </w:r>
    </w:p>
    <w:p w:rsidR="00800259" w:rsidRDefault="00C218E8" w:rsidP="00800259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Geography:</w:t>
      </w:r>
      <w:r w:rsidR="00800259">
        <w:rPr>
          <w:b/>
          <w:sz w:val="24"/>
          <w:u w:val="single"/>
        </w:rPr>
        <w:t xml:space="preserve"> </w:t>
      </w:r>
      <w:r w:rsidR="00800259" w:rsidRPr="00800259">
        <w:rPr>
          <w:b/>
          <w:sz w:val="24"/>
          <w:u w:val="single"/>
        </w:rPr>
        <w:t xml:space="preserve">Egyptians </w:t>
      </w:r>
    </w:p>
    <w:p w:rsidR="00C218E8" w:rsidRDefault="00C218E8" w:rsidP="00AA2A63">
      <w:pPr>
        <w:jc w:val="center"/>
        <w:rPr>
          <w:b/>
          <w:sz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7753B1C7" wp14:editId="209AB0FC">
            <wp:extent cx="2422651" cy="314076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26194" cy="314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2A63">
        <w:rPr>
          <w:noProof/>
          <w:lang w:eastAsia="en-GB"/>
        </w:rPr>
        <w:drawing>
          <wp:inline distT="0" distB="0" distL="0" distR="0" wp14:anchorId="3F482F5C" wp14:editId="5418B36B">
            <wp:extent cx="2107790" cy="3021383"/>
            <wp:effectExtent l="0" t="0" r="6985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1739" cy="3055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2A63">
        <w:rPr>
          <w:noProof/>
          <w:lang w:eastAsia="en-GB"/>
        </w:rPr>
        <w:drawing>
          <wp:inline distT="0" distB="0" distL="0" distR="0" wp14:anchorId="1CE09952" wp14:editId="648838DB">
            <wp:extent cx="2080513" cy="278877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7693" cy="2811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A63" w:rsidRDefault="00AA2A63" w:rsidP="00AA2A63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Create a map showing the key sites and landmarks of Ancient Egypt</w:t>
      </w:r>
    </w:p>
    <w:p w:rsidR="00AA2A63" w:rsidRDefault="00AA2A63" w:rsidP="00AA2A63">
      <w:pPr>
        <w:rPr>
          <w:sz w:val="24"/>
        </w:rPr>
      </w:pPr>
      <w:r>
        <w:rPr>
          <w:sz w:val="24"/>
        </w:rPr>
        <w:t>Include:</w:t>
      </w:r>
    </w:p>
    <w:p w:rsidR="00AA2A63" w:rsidRPr="00AA2A63" w:rsidRDefault="00AA2A63" w:rsidP="00AA2A63">
      <w:pPr>
        <w:pStyle w:val="ListParagraph"/>
        <w:numPr>
          <w:ilvl w:val="0"/>
          <w:numId w:val="1"/>
        </w:numPr>
        <w:rPr>
          <w:sz w:val="24"/>
        </w:rPr>
      </w:pPr>
      <w:r w:rsidRPr="00AA2A63">
        <w:rPr>
          <w:sz w:val="24"/>
        </w:rPr>
        <w:t xml:space="preserve">Images </w:t>
      </w:r>
    </w:p>
    <w:p w:rsidR="00AA2A63" w:rsidRDefault="00AA2A63" w:rsidP="00AA2A63">
      <w:pPr>
        <w:pStyle w:val="ListParagraph"/>
        <w:numPr>
          <w:ilvl w:val="0"/>
          <w:numId w:val="1"/>
        </w:numPr>
        <w:rPr>
          <w:sz w:val="24"/>
        </w:rPr>
      </w:pPr>
      <w:r w:rsidRPr="00AA2A63">
        <w:rPr>
          <w:sz w:val="24"/>
        </w:rPr>
        <w:t xml:space="preserve">Labels </w:t>
      </w:r>
    </w:p>
    <w:p w:rsidR="00AA2A63" w:rsidRDefault="00AA2A63" w:rsidP="00AA2A6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Colour</w:t>
      </w:r>
      <w:bookmarkStart w:id="0" w:name="_GoBack"/>
      <w:bookmarkEnd w:id="0"/>
    </w:p>
    <w:p w:rsidR="00AA2A63" w:rsidRDefault="00AA2A63" w:rsidP="00AA2A63">
      <w:pPr>
        <w:rPr>
          <w:sz w:val="24"/>
        </w:rPr>
      </w:pPr>
      <w:r>
        <w:rPr>
          <w:sz w:val="24"/>
        </w:rPr>
        <w:t>Landmarks:</w:t>
      </w:r>
    </w:p>
    <w:p w:rsidR="00AA2A63" w:rsidRDefault="00AA2A63" w:rsidP="00AA2A6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Pyramids of Giza</w:t>
      </w:r>
    </w:p>
    <w:p w:rsidR="00AA2A63" w:rsidRDefault="00AA2A63" w:rsidP="00AA2A6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River Nile</w:t>
      </w:r>
    </w:p>
    <w:p w:rsidR="00AA2A63" w:rsidRDefault="00AA2A63" w:rsidP="00AA2A6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Valley of the Kings</w:t>
      </w:r>
    </w:p>
    <w:p w:rsidR="00AA2A63" w:rsidRDefault="00AA2A63" w:rsidP="00AA2A6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The Great Sphinx</w:t>
      </w:r>
    </w:p>
    <w:p w:rsidR="00AA2A63" w:rsidRDefault="00AA2A63" w:rsidP="00AA2A6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Abu Simbel </w:t>
      </w:r>
    </w:p>
    <w:p w:rsidR="00AA2A63" w:rsidRPr="00AA2A63" w:rsidRDefault="00AA2A63" w:rsidP="00AA2A6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Karnack/Luxor/Memphis/Cairo/Aswan</w:t>
      </w:r>
    </w:p>
    <w:sectPr w:rsidR="00AA2A63" w:rsidRPr="00AA2A63" w:rsidSect="008002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C5F9A"/>
    <w:multiLevelType w:val="hybridMultilevel"/>
    <w:tmpl w:val="B3D43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11AC9"/>
    <w:multiLevelType w:val="hybridMultilevel"/>
    <w:tmpl w:val="8C88E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59"/>
    <w:rsid w:val="00697943"/>
    <w:rsid w:val="00800259"/>
    <w:rsid w:val="00AA2A63"/>
    <w:rsid w:val="00C218E8"/>
    <w:rsid w:val="00C96678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AEF5D-BFCA-45BE-AD83-3F8F941B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2020-03-24T11:37:00Z</dcterms:created>
  <dcterms:modified xsi:type="dcterms:W3CDTF">2020-03-24T11:37:00Z</dcterms:modified>
</cp:coreProperties>
</file>