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3C" w:rsidRDefault="00E83EBC">
      <w:r>
        <w:rPr>
          <w:noProof/>
          <w:lang w:eastAsia="en-GB"/>
        </w:rPr>
        <w:drawing>
          <wp:inline distT="0" distB="0" distL="0" distR="0" wp14:anchorId="03549D72" wp14:editId="7585E7B0">
            <wp:extent cx="9211814" cy="633223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55"/>
                    <a:stretch/>
                  </pic:blipFill>
                  <pic:spPr bwMode="auto">
                    <a:xfrm>
                      <a:off x="0" y="0"/>
                      <a:ext cx="9233290" cy="6347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194" w:rsidRDefault="00E83EBC" w:rsidP="00AF4194">
      <w:pPr>
        <w:jc w:val="center"/>
        <w:rPr>
          <w:rFonts w:ascii="HfW precursive" w:hAnsi="HfW precursive"/>
          <w:sz w:val="40"/>
          <w:u w:val="single"/>
        </w:rPr>
      </w:pPr>
      <w:r w:rsidRPr="00E83EBC">
        <w:rPr>
          <w:rFonts w:ascii="HfW precursive" w:hAnsi="HfW precursive"/>
          <w:sz w:val="40"/>
          <w:u w:val="single"/>
        </w:rPr>
        <w:lastRenderedPageBreak/>
        <w:t>What to do:</w:t>
      </w:r>
    </w:p>
    <w:p w:rsidR="00AF4194" w:rsidRPr="00AF4194" w:rsidRDefault="00AF4194" w:rsidP="00AF4194">
      <w:pPr>
        <w:pStyle w:val="ListParagraph"/>
        <w:numPr>
          <w:ilvl w:val="0"/>
          <w:numId w:val="1"/>
        </w:numPr>
        <w:rPr>
          <w:rFonts w:ascii="HfW precursive" w:hAnsi="HfW precursive"/>
          <w:sz w:val="40"/>
          <w:u w:val="single"/>
        </w:rPr>
      </w:pPr>
      <w:r>
        <w:rPr>
          <w:rFonts w:ascii="HfW precursive" w:hAnsi="HfW precursive"/>
          <w:b/>
          <w:sz w:val="32"/>
        </w:rPr>
        <w:t>Write down as many facts as you can about sound/hearing in 2mins!</w:t>
      </w:r>
    </w:p>
    <w:p w:rsidR="00AF4194" w:rsidRPr="00AF4194" w:rsidRDefault="00AF4194" w:rsidP="00AF4194">
      <w:pPr>
        <w:pStyle w:val="ListParagraph"/>
        <w:ind w:left="1080"/>
        <w:rPr>
          <w:rFonts w:ascii="HfW precursive" w:hAnsi="HfW precursive"/>
          <w:sz w:val="40"/>
          <w:u w:val="single"/>
        </w:rPr>
      </w:pPr>
    </w:p>
    <w:p w:rsidR="00E83EBC" w:rsidRPr="00E83EBC" w:rsidRDefault="00E83EBC" w:rsidP="00E83EBC">
      <w:pPr>
        <w:pStyle w:val="ListParagraph"/>
        <w:numPr>
          <w:ilvl w:val="0"/>
          <w:numId w:val="1"/>
        </w:numPr>
        <w:rPr>
          <w:rFonts w:ascii="HfW precursive" w:hAnsi="HfW precursive"/>
          <w:sz w:val="32"/>
        </w:rPr>
      </w:pPr>
      <w:r w:rsidRPr="00E83EBC">
        <w:rPr>
          <w:rFonts w:ascii="HfW precursive" w:hAnsi="HfW precursive"/>
          <w:b/>
          <w:sz w:val="32"/>
        </w:rPr>
        <w:t>Read the Sound non-chronological report</w:t>
      </w:r>
      <w:r w:rsidRPr="00E83EBC">
        <w:rPr>
          <w:rFonts w:ascii="HfW precursive" w:hAnsi="HfW precursive"/>
          <w:sz w:val="32"/>
        </w:rPr>
        <w:t xml:space="preserve"> in your head an</w:t>
      </w:r>
      <w:r w:rsidR="00AF4194">
        <w:rPr>
          <w:rFonts w:ascii="HfW precursive" w:hAnsi="HfW precursive"/>
          <w:sz w:val="32"/>
        </w:rPr>
        <w:t>d practice reading it out loud – were your fact accurate?</w:t>
      </w:r>
      <w:bookmarkStart w:id="0" w:name="_GoBack"/>
      <w:bookmarkEnd w:id="0"/>
    </w:p>
    <w:p w:rsidR="00E83EBC" w:rsidRDefault="00E83EBC" w:rsidP="00E83EBC">
      <w:pPr>
        <w:pStyle w:val="ListParagraph"/>
        <w:ind w:left="1080"/>
        <w:rPr>
          <w:rFonts w:ascii="HfW precursive" w:hAnsi="HfW precursive"/>
          <w:sz w:val="32"/>
        </w:rPr>
      </w:pPr>
      <w:r w:rsidRPr="00E83EBC">
        <w:rPr>
          <w:rFonts w:ascii="HfW precursive" w:hAnsi="HfW precursive"/>
          <w:sz w:val="32"/>
        </w:rPr>
        <w:t>Read with expression, and remember to pause at punctuation (short pause at commas and a longer pause and breath at full stops).</w:t>
      </w:r>
    </w:p>
    <w:p w:rsidR="003F333F" w:rsidRPr="00E83EBC" w:rsidRDefault="003F333F" w:rsidP="00E83EBC">
      <w:pPr>
        <w:pStyle w:val="ListParagraph"/>
        <w:ind w:left="1080"/>
        <w:rPr>
          <w:rFonts w:ascii="HfW precursive" w:hAnsi="HfW precursive"/>
          <w:sz w:val="32"/>
        </w:rPr>
      </w:pPr>
    </w:p>
    <w:p w:rsidR="00E83EBC" w:rsidRDefault="00695AA2" w:rsidP="00E83EBC">
      <w:pPr>
        <w:pStyle w:val="ListParagraph"/>
        <w:numPr>
          <w:ilvl w:val="0"/>
          <w:numId w:val="1"/>
        </w:numPr>
        <w:rPr>
          <w:rFonts w:ascii="HfW precursive" w:hAnsi="HfW precursive"/>
          <w:b/>
          <w:sz w:val="32"/>
        </w:rPr>
      </w:pPr>
      <w:r>
        <w:rPr>
          <w:rFonts w:ascii="HfW precursive" w:hAnsi="HfW precursive"/>
          <w:b/>
          <w:sz w:val="32"/>
        </w:rPr>
        <w:t>Remind yourself of the meaning and examples of the different features in a report:</w:t>
      </w:r>
      <w:r w:rsidR="00E83EBC">
        <w:rPr>
          <w:rFonts w:ascii="HfW precursive" w:hAnsi="HfW precursive"/>
          <w:b/>
          <w:sz w:val="32"/>
        </w:rPr>
        <w:t xml:space="preserve"> </w:t>
      </w:r>
    </w:p>
    <w:p w:rsidR="003F333F" w:rsidRDefault="00E83EBC" w:rsidP="00E83EBC">
      <w:pPr>
        <w:pStyle w:val="ListParagraph"/>
        <w:ind w:left="1080"/>
        <w:rPr>
          <w:rFonts w:ascii="HfW precursive" w:hAnsi="HfW precursive"/>
          <w:sz w:val="32"/>
        </w:rPr>
      </w:pPr>
      <w:r w:rsidRPr="00695AA2">
        <w:rPr>
          <w:rFonts w:ascii="HfW precursive" w:hAnsi="HfW precursive"/>
          <w:sz w:val="32"/>
        </w:rPr>
        <w:t>generaliser</w:t>
      </w:r>
      <w:r w:rsidR="003F333F" w:rsidRPr="00695AA2">
        <w:rPr>
          <w:rFonts w:ascii="HfW precursive" w:hAnsi="HfW precursive"/>
          <w:sz w:val="32"/>
        </w:rPr>
        <w:t xml:space="preserve">, topic sentence, </w:t>
      </w:r>
      <w:r w:rsidR="00D646C7" w:rsidRPr="00695AA2">
        <w:rPr>
          <w:rFonts w:ascii="HfW precursive" w:hAnsi="HfW precursive"/>
          <w:sz w:val="32"/>
        </w:rPr>
        <w:t xml:space="preserve">technical vocabulary, </w:t>
      </w:r>
      <w:r w:rsidR="007D3C24" w:rsidRPr="00695AA2">
        <w:rPr>
          <w:rFonts w:ascii="HfW precursive" w:hAnsi="HfW precursive"/>
          <w:sz w:val="32"/>
        </w:rPr>
        <w:t xml:space="preserve">causal/contrasting conjunctions and </w:t>
      </w:r>
      <w:r w:rsidR="003F333F" w:rsidRPr="00695AA2">
        <w:rPr>
          <w:rFonts w:ascii="HfW precursive" w:hAnsi="HfW precursive"/>
          <w:sz w:val="32"/>
        </w:rPr>
        <w:t xml:space="preserve">comparative language. </w:t>
      </w:r>
    </w:p>
    <w:p w:rsidR="003F333F" w:rsidRDefault="003F333F" w:rsidP="00E83EBC">
      <w:pPr>
        <w:pStyle w:val="ListParagraph"/>
        <w:ind w:left="1080"/>
        <w:rPr>
          <w:rFonts w:ascii="HfW precursive" w:hAnsi="HfW precursive"/>
          <w:sz w:val="32"/>
        </w:rPr>
      </w:pPr>
    </w:p>
    <w:p w:rsidR="00321197" w:rsidRDefault="00695AA2" w:rsidP="00695AA2">
      <w:pPr>
        <w:pStyle w:val="ListParagraph"/>
        <w:numPr>
          <w:ilvl w:val="0"/>
          <w:numId w:val="1"/>
        </w:numPr>
        <w:rPr>
          <w:rFonts w:ascii="HfW precursive" w:hAnsi="HfW precursive"/>
          <w:sz w:val="32"/>
        </w:rPr>
      </w:pPr>
      <w:r>
        <w:rPr>
          <w:rFonts w:ascii="HfW precursive" w:hAnsi="HfW precursive"/>
          <w:b/>
          <w:sz w:val="32"/>
        </w:rPr>
        <w:t>Sort the word and sentences into the right features groups.</w:t>
      </w:r>
      <w:r>
        <w:rPr>
          <w:rFonts w:ascii="HfW precursive" w:hAnsi="HfW precursive"/>
          <w:sz w:val="32"/>
        </w:rPr>
        <w:t xml:space="preserve"> </w:t>
      </w:r>
    </w:p>
    <w:p w:rsidR="004367C6" w:rsidRDefault="003244C1" w:rsidP="003244C1">
      <w:pPr>
        <w:pStyle w:val="ListParagraph"/>
        <w:ind w:left="1080"/>
        <w:rPr>
          <w:rFonts w:ascii="HfW precursive" w:hAnsi="HfW precursive"/>
          <w:color w:val="7030A0"/>
          <w:sz w:val="32"/>
        </w:rPr>
      </w:pPr>
      <w:r w:rsidRPr="00097F56">
        <w:rPr>
          <w:rFonts w:ascii="HfW precursive" w:hAnsi="HfW precursive"/>
          <w:color w:val="7030A0"/>
          <w:sz w:val="32"/>
        </w:rPr>
        <w:t>Challenge – create your own example s</w:t>
      </w:r>
      <w:r w:rsidR="00097F56">
        <w:rPr>
          <w:rFonts w:ascii="HfW precursive" w:hAnsi="HfW precursive"/>
          <w:color w:val="7030A0"/>
          <w:sz w:val="32"/>
        </w:rPr>
        <w:t>entences for the feature groups</w:t>
      </w:r>
      <w:r w:rsidR="004367C6">
        <w:rPr>
          <w:rFonts w:ascii="HfW precursive" w:hAnsi="HfW precursive"/>
          <w:color w:val="7030A0"/>
          <w:sz w:val="32"/>
        </w:rPr>
        <w:t xml:space="preserve">. </w:t>
      </w:r>
    </w:p>
    <w:p w:rsidR="003244C1" w:rsidRDefault="004367C6" w:rsidP="003244C1">
      <w:pPr>
        <w:pStyle w:val="ListParagraph"/>
        <w:ind w:left="1080"/>
        <w:rPr>
          <w:rFonts w:ascii="HfW precursive" w:hAnsi="HfW precursive"/>
          <w:sz w:val="32"/>
        </w:rPr>
      </w:pPr>
      <w:r>
        <w:rPr>
          <w:rFonts w:ascii="HfW precursive" w:hAnsi="HfW precursive"/>
          <w:color w:val="7030A0"/>
          <w:sz w:val="32"/>
        </w:rPr>
        <w:t>C</w:t>
      </w:r>
      <w:r w:rsidR="00097F56">
        <w:rPr>
          <w:rFonts w:ascii="HfW precursive" w:hAnsi="HfW precursive"/>
          <w:color w:val="7030A0"/>
          <w:sz w:val="32"/>
        </w:rPr>
        <w:t>hoose one person, object, hobby etc. to write all your own sentences about.</w:t>
      </w:r>
    </w:p>
    <w:p w:rsidR="00321197" w:rsidRPr="00321197" w:rsidRDefault="0052441C" w:rsidP="004D6856">
      <w:pPr>
        <w:rPr>
          <w:rFonts w:ascii="HfW precursive" w:hAnsi="HfW precursive"/>
          <w:sz w:val="32"/>
        </w:rPr>
      </w:pPr>
      <w:r>
        <w:rPr>
          <w:rFonts w:ascii="HfW precursive" w:hAnsi="HfW precursive"/>
          <w:b/>
          <w:noProof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BEF6F" wp14:editId="720D48DE">
                <wp:simplePos x="0" y="0"/>
                <wp:positionH relativeFrom="column">
                  <wp:posOffset>4463703</wp:posOffset>
                </wp:positionH>
                <wp:positionV relativeFrom="paragraph">
                  <wp:posOffset>-83185</wp:posOffset>
                </wp:positionV>
                <wp:extent cx="0" cy="6400800"/>
                <wp:effectExtent l="1905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E5D03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5pt,-6.55pt" to="351.45pt,4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" strokecolor="black [3213]" strokeweight="3pt">
                <v:stroke joinstyle="miter"/>
              </v:line>
            </w:pict>
          </mc:Fallback>
        </mc:AlternateContent>
      </w:r>
      <w:r w:rsidR="00B6648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297579" wp14:editId="548C97C5">
            <wp:simplePos x="0" y="0"/>
            <wp:positionH relativeFrom="margin">
              <wp:align>left</wp:align>
            </wp:positionH>
            <wp:positionV relativeFrom="paragraph">
              <wp:posOffset>1204710</wp:posOffset>
            </wp:positionV>
            <wp:extent cx="2452255" cy="3265172"/>
            <wp:effectExtent l="0" t="0" r="5715" b="0"/>
            <wp:wrapNone/>
            <wp:docPr id="2" name="Picture 2" descr="Image result for generalisers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eralisers k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255" cy="32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856" w:rsidRPr="004D6856">
        <w:rPr>
          <w:rFonts w:ascii="HfW precursive" w:hAnsi="HfW precursive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A7413A" wp14:editId="1B7E0DB0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4800600" cy="257683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56" w:rsidRDefault="004D6856" w:rsidP="004D6856">
                            <w:pPr>
                              <w:rPr>
                                <w:rFonts w:ascii="HfW precursive" w:hAnsi="HfW precursive"/>
                                <w:sz w:val="32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32"/>
                              </w:rPr>
                              <w:t>Comparative language notices what is the</w:t>
                            </w:r>
                            <w:r>
                              <w:rPr>
                                <w:rFonts w:ascii="HfW precursive" w:hAnsi="HfW precursive"/>
                                <w:sz w:val="32"/>
                              </w:rPr>
                              <w:t xml:space="preserve"> </w:t>
                            </w:r>
                            <w:r w:rsidRPr="00B6648F">
                              <w:rPr>
                                <w:rFonts w:ascii="HfW precursive" w:hAnsi="HfW precursive"/>
                                <w:b/>
                                <w:color w:val="0070C0"/>
                                <w:sz w:val="32"/>
                              </w:rPr>
                              <w:t>same</w:t>
                            </w:r>
                            <w:r>
                              <w:rPr>
                                <w:rFonts w:ascii="HfW precursive" w:hAnsi="HfW precursive"/>
                                <w:sz w:val="32"/>
                              </w:rPr>
                              <w:t xml:space="preserve"> and what is </w:t>
                            </w:r>
                            <w:r w:rsidRPr="00B6648F">
                              <w:rPr>
                                <w:rFonts w:ascii="HfW precursive" w:hAnsi="HfW precursive"/>
                                <w:b/>
                                <w:color w:val="FF0000"/>
                                <w:sz w:val="32"/>
                              </w:rPr>
                              <w:t>different</w:t>
                            </w:r>
                            <w:r>
                              <w:rPr>
                                <w:rFonts w:ascii="HfW precursive" w:hAnsi="HfW precursive"/>
                                <w:sz w:val="32"/>
                              </w:rPr>
                              <w:t xml:space="preserve"> about two or more nouns</w:t>
                            </w:r>
                            <w:r>
                              <w:rPr>
                                <w:rFonts w:ascii="HfW precursive" w:hAnsi="HfW precursive"/>
                                <w:sz w:val="32"/>
                              </w:rPr>
                              <w:t>.</w:t>
                            </w:r>
                          </w:p>
                          <w:p w:rsidR="004D6856" w:rsidRPr="00B6648F" w:rsidRDefault="004D6856" w:rsidP="004D6856">
                            <w:pPr>
                              <w:rPr>
                                <w:rFonts w:ascii="HfW precursive" w:hAnsi="HfW precursive"/>
                                <w:sz w:val="2"/>
                              </w:rPr>
                            </w:pPr>
                          </w:p>
                          <w:p w:rsidR="004D6856" w:rsidRDefault="004D6856" w:rsidP="004D6856">
                            <w:pPr>
                              <w:rPr>
                                <w:rFonts w:ascii="HfW precursive" w:hAnsi="HfW precursive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32"/>
                              </w:rPr>
                              <w:t xml:space="preserve">e.g. </w:t>
                            </w:r>
                            <w:r w:rsidR="00B6648F">
                              <w:rPr>
                                <w:rFonts w:ascii="HfW precursive" w:hAnsi="HfW precursive"/>
                                <w:sz w:val="32"/>
                              </w:rPr>
                              <w:t xml:space="preserve">The sun is </w:t>
                            </w:r>
                            <w:r w:rsidR="00B6648F" w:rsidRPr="00B6648F">
                              <w:rPr>
                                <w:rFonts w:ascii="HfW precursive" w:hAnsi="HfW precursive"/>
                                <w:color w:val="FF0000"/>
                                <w:sz w:val="32"/>
                              </w:rPr>
                              <w:t>brighter</w:t>
                            </w:r>
                            <w:r w:rsidR="00B6648F">
                              <w:rPr>
                                <w:rFonts w:ascii="HfW precursive" w:hAnsi="HfW precursive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B6648F" w:rsidRPr="00B6648F">
                              <w:rPr>
                                <w:rFonts w:ascii="HfW precursive" w:hAnsi="HfW precursive"/>
                                <w:color w:val="000000" w:themeColor="text1"/>
                                <w:sz w:val="32"/>
                              </w:rPr>
                              <w:t>than the moon</w:t>
                            </w:r>
                            <w:r w:rsidR="00B6648F">
                              <w:rPr>
                                <w:rFonts w:ascii="HfW precursive" w:hAnsi="HfW precursive"/>
                                <w:color w:val="FF0000"/>
                                <w:sz w:val="32"/>
                              </w:rPr>
                              <w:t>.</w:t>
                            </w:r>
                          </w:p>
                          <w:p w:rsidR="00B6648F" w:rsidRDefault="00B6648F" w:rsidP="004D6856">
                            <w:pPr>
                              <w:rPr>
                                <w:rFonts w:ascii="HfW precursive" w:hAnsi="HfW precursive"/>
                                <w:color w:val="000000" w:themeColor="text1"/>
                                <w:sz w:val="32"/>
                              </w:rPr>
                            </w:pPr>
                            <w:r w:rsidRPr="00B6648F">
                              <w:rPr>
                                <w:rFonts w:ascii="HfW precursive" w:hAnsi="HfW precursive"/>
                                <w:color w:val="000000" w:themeColor="text1"/>
                                <w:sz w:val="32"/>
                              </w:rPr>
                              <w:t xml:space="preserve">Our library is </w:t>
                            </w:r>
                            <w:r w:rsidRPr="00B6648F">
                              <w:rPr>
                                <w:rFonts w:ascii="HfW precursive" w:hAnsi="HfW precursive"/>
                                <w:color w:val="FF0000"/>
                                <w:sz w:val="32"/>
                              </w:rPr>
                              <w:t>quieter</w:t>
                            </w:r>
                            <w:r w:rsidRPr="00B6648F">
                              <w:rPr>
                                <w:rFonts w:ascii="HfW precursive" w:hAnsi="HfW precursive"/>
                                <w:color w:val="000000" w:themeColor="text1"/>
                                <w:sz w:val="32"/>
                              </w:rPr>
                              <w:t xml:space="preserve"> than the playground.</w:t>
                            </w:r>
                          </w:p>
                          <w:p w:rsidR="00B6648F" w:rsidRPr="00B6648F" w:rsidRDefault="00B6648F" w:rsidP="004D685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color w:val="000000" w:themeColor="text1"/>
                                <w:sz w:val="32"/>
                              </w:rPr>
                              <w:t xml:space="preserve">Dancing is </w:t>
                            </w:r>
                            <w:r w:rsidRPr="00B6648F">
                              <w:rPr>
                                <w:rFonts w:ascii="HfW precursive" w:hAnsi="HfW precursive"/>
                                <w:color w:val="FF0000"/>
                                <w:sz w:val="32"/>
                              </w:rPr>
                              <w:t>more fun</w:t>
                            </w:r>
                            <w:r>
                              <w:rPr>
                                <w:rFonts w:ascii="HfW precursive" w:hAnsi="HfW precursive"/>
                                <w:color w:val="000000" w:themeColor="text1"/>
                                <w:sz w:val="32"/>
                              </w:rPr>
                              <w:t xml:space="preserve"> than washing 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741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8pt;margin-top:6.5pt;width:378pt;height:202.9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">
                <v:textbox>
                  <w:txbxContent>
                    <w:p w:rsidR="004D6856" w:rsidRDefault="004D6856" w:rsidP="004D6856">
                      <w:pPr>
                        <w:rPr>
                          <w:rFonts w:ascii="HfW precursive" w:hAnsi="HfW precursive"/>
                          <w:sz w:val="32"/>
                        </w:rPr>
                      </w:pPr>
                      <w:r>
                        <w:rPr>
                          <w:rFonts w:ascii="HfW precursive" w:hAnsi="HfW precursive"/>
                          <w:sz w:val="32"/>
                        </w:rPr>
                        <w:t>Comparative language notices what is the</w:t>
                      </w:r>
                      <w:r>
                        <w:rPr>
                          <w:rFonts w:ascii="HfW precursive" w:hAnsi="HfW precursive"/>
                          <w:sz w:val="32"/>
                        </w:rPr>
                        <w:t xml:space="preserve"> </w:t>
                      </w:r>
                      <w:r w:rsidRPr="00B6648F">
                        <w:rPr>
                          <w:rFonts w:ascii="HfW precursive" w:hAnsi="HfW precursive"/>
                          <w:b/>
                          <w:color w:val="0070C0"/>
                          <w:sz w:val="32"/>
                        </w:rPr>
                        <w:t>same</w:t>
                      </w:r>
                      <w:r>
                        <w:rPr>
                          <w:rFonts w:ascii="HfW precursive" w:hAnsi="HfW precursive"/>
                          <w:sz w:val="32"/>
                        </w:rPr>
                        <w:t xml:space="preserve"> and what is </w:t>
                      </w:r>
                      <w:r w:rsidRPr="00B6648F">
                        <w:rPr>
                          <w:rFonts w:ascii="HfW precursive" w:hAnsi="HfW precursive"/>
                          <w:b/>
                          <w:color w:val="FF0000"/>
                          <w:sz w:val="32"/>
                        </w:rPr>
                        <w:t>different</w:t>
                      </w:r>
                      <w:r>
                        <w:rPr>
                          <w:rFonts w:ascii="HfW precursive" w:hAnsi="HfW precursive"/>
                          <w:sz w:val="32"/>
                        </w:rPr>
                        <w:t xml:space="preserve"> about two or more nouns</w:t>
                      </w:r>
                      <w:r>
                        <w:rPr>
                          <w:rFonts w:ascii="HfW precursive" w:hAnsi="HfW precursive"/>
                          <w:sz w:val="32"/>
                        </w:rPr>
                        <w:t>.</w:t>
                      </w:r>
                    </w:p>
                    <w:p w:rsidR="004D6856" w:rsidRPr="00B6648F" w:rsidRDefault="004D6856" w:rsidP="004D6856">
                      <w:pPr>
                        <w:rPr>
                          <w:rFonts w:ascii="HfW precursive" w:hAnsi="HfW precursive"/>
                          <w:sz w:val="2"/>
                        </w:rPr>
                      </w:pPr>
                    </w:p>
                    <w:p w:rsidR="004D6856" w:rsidRDefault="004D6856" w:rsidP="004D6856">
                      <w:pPr>
                        <w:rPr>
                          <w:rFonts w:ascii="HfW precursive" w:hAnsi="HfW precursive"/>
                          <w:color w:val="FF0000"/>
                          <w:sz w:val="32"/>
                        </w:rPr>
                      </w:pPr>
                      <w:r>
                        <w:rPr>
                          <w:rFonts w:ascii="HfW precursive" w:hAnsi="HfW precursive"/>
                          <w:sz w:val="32"/>
                        </w:rPr>
                        <w:t xml:space="preserve">e.g. </w:t>
                      </w:r>
                      <w:r w:rsidR="00B6648F">
                        <w:rPr>
                          <w:rFonts w:ascii="HfW precursive" w:hAnsi="HfW precursive"/>
                          <w:sz w:val="32"/>
                        </w:rPr>
                        <w:t xml:space="preserve">The sun is </w:t>
                      </w:r>
                      <w:r w:rsidR="00B6648F" w:rsidRPr="00B6648F">
                        <w:rPr>
                          <w:rFonts w:ascii="HfW precursive" w:hAnsi="HfW precursive"/>
                          <w:color w:val="FF0000"/>
                          <w:sz w:val="32"/>
                        </w:rPr>
                        <w:t>brighter</w:t>
                      </w:r>
                      <w:r w:rsidR="00B6648F">
                        <w:rPr>
                          <w:rFonts w:ascii="HfW precursive" w:hAnsi="HfW precursive"/>
                          <w:color w:val="FF0000"/>
                          <w:sz w:val="32"/>
                        </w:rPr>
                        <w:t xml:space="preserve"> </w:t>
                      </w:r>
                      <w:r w:rsidR="00B6648F" w:rsidRPr="00B6648F">
                        <w:rPr>
                          <w:rFonts w:ascii="HfW precursive" w:hAnsi="HfW precursive"/>
                          <w:color w:val="000000" w:themeColor="text1"/>
                          <w:sz w:val="32"/>
                        </w:rPr>
                        <w:t>than the moon</w:t>
                      </w:r>
                      <w:r w:rsidR="00B6648F">
                        <w:rPr>
                          <w:rFonts w:ascii="HfW precursive" w:hAnsi="HfW precursive"/>
                          <w:color w:val="FF0000"/>
                          <w:sz w:val="32"/>
                        </w:rPr>
                        <w:t>.</w:t>
                      </w:r>
                    </w:p>
                    <w:p w:rsidR="00B6648F" w:rsidRDefault="00B6648F" w:rsidP="004D6856">
                      <w:pPr>
                        <w:rPr>
                          <w:rFonts w:ascii="HfW precursive" w:hAnsi="HfW precursive"/>
                          <w:color w:val="000000" w:themeColor="text1"/>
                          <w:sz w:val="32"/>
                        </w:rPr>
                      </w:pPr>
                      <w:r w:rsidRPr="00B6648F">
                        <w:rPr>
                          <w:rFonts w:ascii="HfW precursive" w:hAnsi="HfW precursive"/>
                          <w:color w:val="000000" w:themeColor="text1"/>
                          <w:sz w:val="32"/>
                        </w:rPr>
                        <w:t xml:space="preserve">Our library is </w:t>
                      </w:r>
                      <w:r w:rsidRPr="00B6648F">
                        <w:rPr>
                          <w:rFonts w:ascii="HfW precursive" w:hAnsi="HfW precursive"/>
                          <w:color w:val="FF0000"/>
                          <w:sz w:val="32"/>
                        </w:rPr>
                        <w:t>quieter</w:t>
                      </w:r>
                      <w:r w:rsidRPr="00B6648F">
                        <w:rPr>
                          <w:rFonts w:ascii="HfW precursive" w:hAnsi="HfW precursive"/>
                          <w:color w:val="000000" w:themeColor="text1"/>
                          <w:sz w:val="32"/>
                        </w:rPr>
                        <w:t xml:space="preserve"> than the playground.</w:t>
                      </w:r>
                    </w:p>
                    <w:p w:rsidR="00B6648F" w:rsidRPr="00B6648F" w:rsidRDefault="00B6648F" w:rsidP="004D685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HfW precursive" w:hAnsi="HfW precursive"/>
                          <w:color w:val="000000" w:themeColor="text1"/>
                          <w:sz w:val="32"/>
                        </w:rPr>
                        <w:t xml:space="preserve">Dancing is </w:t>
                      </w:r>
                      <w:r w:rsidRPr="00B6648F">
                        <w:rPr>
                          <w:rFonts w:ascii="HfW precursive" w:hAnsi="HfW precursive"/>
                          <w:color w:val="FF0000"/>
                          <w:sz w:val="32"/>
                        </w:rPr>
                        <w:t>more fun</w:t>
                      </w:r>
                      <w:r>
                        <w:rPr>
                          <w:rFonts w:ascii="HfW precursive" w:hAnsi="HfW precursive"/>
                          <w:color w:val="000000" w:themeColor="text1"/>
                          <w:sz w:val="32"/>
                        </w:rPr>
                        <w:t xml:space="preserve"> than washing up.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856" w:rsidRPr="004D6856">
        <w:rPr>
          <w:rFonts w:ascii="HfW precursive" w:hAnsi="HfW precursive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DFD494" wp14:editId="1EEB2216">
                <wp:simplePos x="0" y="0"/>
                <wp:positionH relativeFrom="column">
                  <wp:posOffset>37350</wp:posOffset>
                </wp:positionH>
                <wp:positionV relativeFrom="paragraph">
                  <wp:posOffset>83012</wp:posOffset>
                </wp:positionV>
                <wp:extent cx="4218305" cy="1017905"/>
                <wp:effectExtent l="0" t="0" r="1079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56" w:rsidRDefault="004D6856">
                            <w:r w:rsidRPr="00321197">
                              <w:rPr>
                                <w:rFonts w:ascii="HfW precursive" w:hAnsi="HfW precursive"/>
                                <w:b/>
                                <w:sz w:val="32"/>
                              </w:rPr>
                              <w:t>Generalisers</w:t>
                            </w:r>
                            <w:r w:rsidRPr="00321197">
                              <w:rPr>
                                <w:rFonts w:ascii="HfW precursive" w:hAnsi="HfW precursive"/>
                                <w:sz w:val="32"/>
                              </w:rPr>
                              <w:t xml:space="preserve"> tell the reader how often</w:t>
                            </w:r>
                            <w:r w:rsidRPr="004D6856">
                              <w:rPr>
                                <w:rFonts w:ascii="HfW precursive" w:hAnsi="HfW precursive"/>
                                <w:sz w:val="32"/>
                              </w:rPr>
                              <w:t xml:space="preserve"> </w:t>
                            </w:r>
                            <w:r w:rsidRPr="00321197">
                              <w:rPr>
                                <w:rFonts w:ascii="HfW precursive" w:hAnsi="HfW precursive"/>
                                <w:sz w:val="32"/>
                              </w:rPr>
                              <w:t>something happens or how common it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D494" id="_x0000_s1027" type="#_x0000_t202" style="position:absolute;margin-left:2.95pt;margin-top:6.55pt;width:332.15pt;height:80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">
                <v:textbox>
                  <w:txbxContent>
                    <w:p w:rsidR="004D6856" w:rsidRDefault="004D6856">
                      <w:r w:rsidRPr="00321197">
                        <w:rPr>
                          <w:rFonts w:ascii="HfW precursive" w:hAnsi="HfW precursive"/>
                          <w:b/>
                          <w:sz w:val="32"/>
                        </w:rPr>
                        <w:t>Generalisers</w:t>
                      </w:r>
                      <w:r w:rsidRPr="00321197">
                        <w:rPr>
                          <w:rFonts w:ascii="HfW precursive" w:hAnsi="HfW precursive"/>
                          <w:sz w:val="32"/>
                        </w:rPr>
                        <w:t xml:space="preserve"> tell the reader how often</w:t>
                      </w:r>
                      <w:r w:rsidRPr="004D6856">
                        <w:rPr>
                          <w:rFonts w:ascii="HfW precursive" w:hAnsi="HfW precursive"/>
                          <w:sz w:val="32"/>
                        </w:rPr>
                        <w:t xml:space="preserve"> </w:t>
                      </w:r>
                      <w:r w:rsidRPr="00321197">
                        <w:rPr>
                          <w:rFonts w:ascii="HfW precursive" w:hAnsi="HfW precursive"/>
                          <w:sz w:val="32"/>
                        </w:rPr>
                        <w:t>something happens or how common it 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1197" w:rsidRPr="00321197">
        <w:rPr>
          <w:rFonts w:ascii="HfW precursive" w:hAnsi="HfW precursive"/>
          <w:sz w:val="32"/>
        </w:rPr>
        <w:t xml:space="preserve"> </w:t>
      </w:r>
      <w:r w:rsidR="007D3C24">
        <w:rPr>
          <w:rFonts w:ascii="HfW precursive" w:hAnsi="HfW precursive"/>
          <w:sz w:val="32"/>
        </w:rPr>
        <w:t xml:space="preserve">      </w:t>
      </w: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B6648F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3D1B468" wp14:editId="7F02E2C1">
            <wp:simplePos x="0" y="0"/>
            <wp:positionH relativeFrom="margin">
              <wp:align>right</wp:align>
            </wp:positionH>
            <wp:positionV relativeFrom="paragraph">
              <wp:posOffset>196966</wp:posOffset>
            </wp:positionV>
            <wp:extent cx="4826809" cy="3616036"/>
            <wp:effectExtent l="0" t="0" r="0" b="3810"/>
            <wp:wrapNone/>
            <wp:docPr id="3" name="Picture 3" descr="Image result for comparative language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mparative language k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809" cy="361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52441C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  <w:r w:rsidRPr="004D6856">
        <w:rPr>
          <w:rFonts w:ascii="HfW precursive" w:hAnsi="HfW precursive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6B8B27" wp14:editId="09C6034F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4362450" cy="1806575"/>
                <wp:effectExtent l="0" t="0" r="19050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41C" w:rsidRPr="0052441C" w:rsidRDefault="0052441C" w:rsidP="0052441C">
                            <w:pPr>
                              <w:rPr>
                                <w:rFonts w:ascii="HfW precursive" w:hAnsi="HfW precursive"/>
                                <w:b/>
                                <w:sz w:val="30"/>
                                <w:szCs w:val="30"/>
                              </w:rPr>
                            </w:pPr>
                            <w:r w:rsidRPr="0052441C">
                              <w:rPr>
                                <w:rFonts w:ascii="HfW precursive" w:hAnsi="HfW precursive"/>
                                <w:b/>
                                <w:color w:val="0070C0"/>
                                <w:sz w:val="30"/>
                                <w:szCs w:val="30"/>
                              </w:rPr>
                              <w:t xml:space="preserve">Technical language </w:t>
                            </w:r>
                            <w:r w:rsidRPr="0052441C">
                              <w:rPr>
                                <w:rFonts w:ascii="HfW precursive" w:hAnsi="HfW precursive"/>
                                <w:sz w:val="30"/>
                                <w:szCs w:val="30"/>
                              </w:rPr>
                              <w:t>is specific vocabulary about a particular subject</w:t>
                            </w:r>
                            <w:r w:rsidRPr="0052441C">
                              <w:rPr>
                                <w:rFonts w:ascii="HfW precursive" w:hAnsi="HfW precursive"/>
                                <w:b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Pr="0052441C">
                              <w:rPr>
                                <w:rFonts w:ascii="HfW precursive" w:hAnsi="HfW precursive"/>
                                <w:sz w:val="30"/>
                                <w:szCs w:val="30"/>
                              </w:rPr>
                              <w:t>Examples:</w:t>
                            </w:r>
                          </w:p>
                          <w:p w:rsidR="0052441C" w:rsidRDefault="0052441C" w:rsidP="0052441C">
                            <w:pPr>
                              <w:rPr>
                                <w:rFonts w:ascii="HfW precursive" w:hAnsi="HfW precursive"/>
                                <w:sz w:val="26"/>
                                <w:szCs w:val="26"/>
                              </w:rPr>
                            </w:pPr>
                            <w:r w:rsidRPr="0052441C">
                              <w:rPr>
                                <w:rFonts w:ascii="HfW precursive" w:hAnsi="HfW precursive"/>
                                <w:b/>
                                <w:sz w:val="26"/>
                                <w:szCs w:val="26"/>
                              </w:rPr>
                              <w:t>denominator</w:t>
                            </w:r>
                            <w:r w:rsidRPr="0052441C">
                              <w:rPr>
                                <w:rFonts w:ascii="HfW precursive" w:hAnsi="HfW precursive"/>
                                <w:sz w:val="26"/>
                                <w:szCs w:val="26"/>
                              </w:rPr>
                              <w:t xml:space="preserve"> (bottom number in a fraction)</w:t>
                            </w:r>
                          </w:p>
                          <w:p w:rsidR="0052441C" w:rsidRDefault="0052441C" w:rsidP="0052441C">
                            <w:pPr>
                              <w:rPr>
                                <w:rFonts w:ascii="HfW precursive" w:hAnsi="HfW precursive"/>
                                <w:sz w:val="26"/>
                                <w:szCs w:val="26"/>
                              </w:rPr>
                            </w:pPr>
                            <w:r w:rsidRPr="0052441C">
                              <w:rPr>
                                <w:rFonts w:ascii="HfW precursive" w:hAnsi="HfW precursive"/>
                                <w:b/>
                                <w:sz w:val="26"/>
                                <w:szCs w:val="26"/>
                              </w:rPr>
                              <w:t>molar</w:t>
                            </w:r>
                            <w:r>
                              <w:rPr>
                                <w:rFonts w:ascii="HfW precursive" w:hAnsi="HfW precursive"/>
                                <w:sz w:val="26"/>
                                <w:szCs w:val="26"/>
                              </w:rPr>
                              <w:t xml:space="preserve"> (type of tooth at the back of human mouths)</w:t>
                            </w:r>
                          </w:p>
                          <w:p w:rsidR="0052441C" w:rsidRDefault="0052441C" w:rsidP="005244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B8B27" id="_x0000_s1028" type="#_x0000_t202" style="position:absolute;left:0;text-align:left;margin-left:-.05pt;margin-top:19.6pt;width:343.5pt;height:14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mBJgIAAE0EAAAOAAAAZHJzL2Uyb0RvYy54bWysVNuO2yAQfa/Uf0C8N3bcJJu14qy22aaq&#10;tL1Iu/0AjHGMCgwFEjv9+h1wNk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">
                <v:textbox>
                  <w:txbxContent>
                    <w:p w:rsidR="0052441C" w:rsidRPr="0052441C" w:rsidRDefault="0052441C" w:rsidP="0052441C">
                      <w:pPr>
                        <w:rPr>
                          <w:rFonts w:ascii="HfW precursive" w:hAnsi="HfW precursive"/>
                          <w:b/>
                          <w:sz w:val="30"/>
                          <w:szCs w:val="30"/>
                        </w:rPr>
                      </w:pPr>
                      <w:r w:rsidRPr="0052441C">
                        <w:rPr>
                          <w:rFonts w:ascii="HfW precursive" w:hAnsi="HfW precursive"/>
                          <w:b/>
                          <w:color w:val="0070C0"/>
                          <w:sz w:val="30"/>
                          <w:szCs w:val="30"/>
                        </w:rPr>
                        <w:t xml:space="preserve">Technical language </w:t>
                      </w:r>
                      <w:r w:rsidRPr="0052441C">
                        <w:rPr>
                          <w:rFonts w:ascii="HfW precursive" w:hAnsi="HfW precursive"/>
                          <w:sz w:val="30"/>
                          <w:szCs w:val="30"/>
                        </w:rPr>
                        <w:t>is specific vocabulary about a particular subject</w:t>
                      </w:r>
                      <w:r w:rsidRPr="0052441C">
                        <w:rPr>
                          <w:rFonts w:ascii="HfW precursive" w:hAnsi="HfW precursive"/>
                          <w:b/>
                          <w:sz w:val="30"/>
                          <w:szCs w:val="30"/>
                        </w:rPr>
                        <w:t xml:space="preserve">. </w:t>
                      </w:r>
                      <w:r w:rsidRPr="0052441C">
                        <w:rPr>
                          <w:rFonts w:ascii="HfW precursive" w:hAnsi="HfW precursive"/>
                          <w:sz w:val="30"/>
                          <w:szCs w:val="30"/>
                        </w:rPr>
                        <w:t>Examples:</w:t>
                      </w:r>
                    </w:p>
                    <w:p w:rsidR="0052441C" w:rsidRDefault="0052441C" w:rsidP="0052441C">
                      <w:pPr>
                        <w:rPr>
                          <w:rFonts w:ascii="HfW precursive" w:hAnsi="HfW precursive"/>
                          <w:sz w:val="26"/>
                          <w:szCs w:val="26"/>
                        </w:rPr>
                      </w:pPr>
                      <w:r w:rsidRPr="0052441C">
                        <w:rPr>
                          <w:rFonts w:ascii="HfW precursive" w:hAnsi="HfW precursive"/>
                          <w:b/>
                          <w:sz w:val="26"/>
                          <w:szCs w:val="26"/>
                        </w:rPr>
                        <w:t>denominator</w:t>
                      </w:r>
                      <w:r w:rsidRPr="0052441C">
                        <w:rPr>
                          <w:rFonts w:ascii="HfW precursive" w:hAnsi="HfW precursive"/>
                          <w:sz w:val="26"/>
                          <w:szCs w:val="26"/>
                        </w:rPr>
                        <w:t xml:space="preserve"> (bottom number in a fraction)</w:t>
                      </w:r>
                    </w:p>
                    <w:p w:rsidR="0052441C" w:rsidRDefault="0052441C" w:rsidP="0052441C">
                      <w:pPr>
                        <w:rPr>
                          <w:rFonts w:ascii="HfW precursive" w:hAnsi="HfW precursive"/>
                          <w:sz w:val="26"/>
                          <w:szCs w:val="26"/>
                        </w:rPr>
                      </w:pPr>
                      <w:r w:rsidRPr="0052441C">
                        <w:rPr>
                          <w:rFonts w:ascii="HfW precursive" w:hAnsi="HfW precursive"/>
                          <w:b/>
                          <w:sz w:val="26"/>
                          <w:szCs w:val="26"/>
                        </w:rPr>
                        <w:t>molar</w:t>
                      </w:r>
                      <w:r>
                        <w:rPr>
                          <w:rFonts w:ascii="HfW precursive" w:hAnsi="HfW precursive"/>
                          <w:sz w:val="26"/>
                          <w:szCs w:val="26"/>
                        </w:rPr>
                        <w:t xml:space="preserve"> (type of tooth at the back of human mouths)</w:t>
                      </w:r>
                    </w:p>
                    <w:p w:rsidR="0052441C" w:rsidRDefault="0052441C" w:rsidP="0052441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fW precursive" w:hAnsi="HfW precursive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7B643" wp14:editId="2547D6CC">
                <wp:simplePos x="0" y="0"/>
                <wp:positionH relativeFrom="column">
                  <wp:posOffset>37464</wp:posOffset>
                </wp:positionH>
                <wp:positionV relativeFrom="paragraph">
                  <wp:posOffset>169256</wp:posOffset>
                </wp:positionV>
                <wp:extent cx="4260273" cy="0"/>
                <wp:effectExtent l="0" t="1905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27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B185C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3.35pt" to="338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" strokecolor="#002060" strokeweight="2.25pt">
                <v:stroke joinstyle="miter"/>
              </v:line>
            </w:pict>
          </mc:Fallback>
        </mc:AlternateContent>
      </w: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4AB2AD90" wp14:editId="43B95CE1">
            <wp:simplePos x="0" y="0"/>
            <wp:positionH relativeFrom="margin">
              <wp:posOffset>141374</wp:posOffset>
            </wp:positionH>
            <wp:positionV relativeFrom="paragraph">
              <wp:posOffset>1039033</wp:posOffset>
            </wp:positionV>
            <wp:extent cx="4301490" cy="3283527"/>
            <wp:effectExtent l="0" t="0" r="3810" b="0"/>
            <wp:wrapNone/>
            <wp:docPr id="7" name="Picture 7" descr="Image result for what is a topic sent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at is a topic sent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4" r="3585" b="5078"/>
                    <a:stretch/>
                  </pic:blipFill>
                  <pic:spPr bwMode="auto">
                    <a:xfrm>
                      <a:off x="0" y="0"/>
                      <a:ext cx="4302699" cy="32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48F" w:rsidRPr="004D6856">
        <w:rPr>
          <w:rFonts w:ascii="HfW precursive" w:hAnsi="HfW precursive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E02ACC" wp14:editId="0BD6A243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9372600" cy="9556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48F" w:rsidRDefault="00B6648F" w:rsidP="00B6648F">
                            <w:r w:rsidRPr="00B6648F">
                              <w:rPr>
                                <w:rFonts w:ascii="HfW precursive" w:hAnsi="HfW precursive"/>
                                <w:b/>
                                <w:color w:val="00B050"/>
                                <w:sz w:val="32"/>
                              </w:rPr>
                              <w:t xml:space="preserve">Topic sentences </w:t>
                            </w:r>
                            <w:r>
                              <w:rPr>
                                <w:rFonts w:ascii="HfW precursive" w:hAnsi="HfW precursive"/>
                                <w:b/>
                                <w:sz w:val="32"/>
                              </w:rPr>
                              <w:t xml:space="preserve">– </w:t>
                            </w:r>
                            <w:r w:rsidRPr="00B6648F">
                              <w:rPr>
                                <w:rFonts w:ascii="HfW precursive" w:hAnsi="HfW precursive"/>
                                <w:sz w:val="32"/>
                              </w:rPr>
                              <w:t>these are usually at the start of a paragraph in a non-fiction text, and explain the main idea in that paragraph.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02ACC" id="_x0000_s1029" type="#_x0000_t202" style="position:absolute;left:0;text-align:left;margin-left:686.8pt;margin-top:1.6pt;width:738pt;height:75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ssEIgIAACI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" stroked="f">
                <v:textbox>
                  <w:txbxContent>
                    <w:p w:rsidR="00B6648F" w:rsidRDefault="00B6648F" w:rsidP="00B6648F">
                      <w:r w:rsidRPr="00B6648F">
                        <w:rPr>
                          <w:rFonts w:ascii="HfW precursive" w:hAnsi="HfW precursive"/>
                          <w:b/>
                          <w:color w:val="00B050"/>
                          <w:sz w:val="32"/>
                        </w:rPr>
                        <w:t xml:space="preserve">Topic sentences </w:t>
                      </w:r>
                      <w:r>
                        <w:rPr>
                          <w:rFonts w:ascii="HfW precursive" w:hAnsi="HfW precursive"/>
                          <w:b/>
                          <w:sz w:val="32"/>
                        </w:rPr>
                        <w:t xml:space="preserve">– </w:t>
                      </w:r>
                      <w:r w:rsidRPr="00B6648F">
                        <w:rPr>
                          <w:rFonts w:ascii="HfW precursive" w:hAnsi="HfW precursive"/>
                          <w:sz w:val="32"/>
                        </w:rPr>
                        <w:t>these are usually at the start of a paragraph in a non-fiction text, and explain the main idea in that paragraph.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F56A2" w:rsidRDefault="0052441C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5C22A3B" wp14:editId="34DB0302">
            <wp:simplePos x="0" y="0"/>
            <wp:positionH relativeFrom="column">
              <wp:posOffset>3299865</wp:posOffset>
            </wp:positionH>
            <wp:positionV relativeFrom="paragraph">
              <wp:posOffset>14085</wp:posOffset>
            </wp:positionV>
            <wp:extent cx="5610860" cy="2743200"/>
            <wp:effectExtent l="0" t="0" r="8890" b="0"/>
            <wp:wrapNone/>
            <wp:docPr id="8" name="Picture 8" descr="Image result for what is a topic sent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hat is a topic sent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52441C" w:rsidRDefault="0052441C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tbl>
      <w:tblPr>
        <w:tblStyle w:val="TableGrid"/>
        <w:tblW w:w="14791" w:type="dxa"/>
        <w:tblInd w:w="-5" w:type="dxa"/>
        <w:tblLook w:val="04A0" w:firstRow="1" w:lastRow="0" w:firstColumn="1" w:lastColumn="0" w:noHBand="0" w:noVBand="1"/>
      </w:tblPr>
      <w:tblGrid>
        <w:gridCol w:w="4820"/>
        <w:gridCol w:w="4961"/>
        <w:gridCol w:w="5010"/>
      </w:tblGrid>
      <w:tr w:rsidR="00253F88" w:rsidTr="00253F88">
        <w:tc>
          <w:tcPr>
            <w:tcW w:w="4820" w:type="dxa"/>
          </w:tcPr>
          <w:p w:rsidR="00253F88" w:rsidRPr="00253F88" w:rsidRDefault="00253F88" w:rsidP="00253F88">
            <w:pPr>
              <w:pStyle w:val="ListParagraph"/>
              <w:ind w:left="0"/>
              <w:jc w:val="center"/>
              <w:rPr>
                <w:rFonts w:ascii="HfW precursive" w:hAnsi="HfW precursive"/>
                <w:color w:val="000000" w:themeColor="text1"/>
                <w:sz w:val="32"/>
                <w:u w:val="single"/>
              </w:rPr>
            </w:pPr>
            <w:r w:rsidRPr="00253F88">
              <w:rPr>
                <w:rFonts w:ascii="HfW precursive" w:hAnsi="HfW precursive"/>
                <w:color w:val="000000" w:themeColor="text1"/>
                <w:sz w:val="32"/>
                <w:u w:val="single"/>
              </w:rPr>
              <w:lastRenderedPageBreak/>
              <w:t>Generalisers</w:t>
            </w:r>
          </w:p>
          <w:p w:rsidR="00253F88" w:rsidRDefault="00253F88" w:rsidP="00253F88">
            <w:pPr>
              <w:pStyle w:val="ListParagraph"/>
              <w:ind w:left="0"/>
              <w:jc w:val="center"/>
              <w:rPr>
                <w:rFonts w:ascii="HfW precursive" w:hAnsi="HfW precursive"/>
                <w:color w:val="0070C0"/>
                <w:sz w:val="32"/>
                <w:u w:val="single"/>
              </w:rPr>
            </w:pPr>
          </w:p>
          <w:p w:rsidR="00253F88" w:rsidRDefault="00253F88" w:rsidP="00253F88">
            <w:pPr>
              <w:pStyle w:val="ListParagraph"/>
              <w:ind w:left="0"/>
              <w:jc w:val="center"/>
              <w:rPr>
                <w:rFonts w:ascii="HfW precursive" w:hAnsi="HfW precursive"/>
                <w:color w:val="0070C0"/>
                <w:sz w:val="32"/>
                <w:u w:val="single"/>
              </w:rPr>
            </w:pPr>
          </w:p>
          <w:p w:rsidR="00253F88" w:rsidRDefault="00253F88" w:rsidP="00253F88">
            <w:pPr>
              <w:pStyle w:val="ListParagraph"/>
              <w:ind w:left="0"/>
              <w:jc w:val="center"/>
              <w:rPr>
                <w:rFonts w:ascii="HfW precursive" w:hAnsi="HfW precursive"/>
                <w:color w:val="0070C0"/>
                <w:sz w:val="32"/>
                <w:u w:val="single"/>
              </w:rPr>
            </w:pPr>
          </w:p>
          <w:p w:rsidR="00253F88" w:rsidRDefault="00253F88" w:rsidP="00253F88">
            <w:pPr>
              <w:pStyle w:val="ListParagraph"/>
              <w:ind w:left="0"/>
              <w:jc w:val="center"/>
              <w:rPr>
                <w:rFonts w:ascii="HfW precursive" w:hAnsi="HfW precursive"/>
                <w:color w:val="0070C0"/>
                <w:sz w:val="32"/>
                <w:u w:val="single"/>
              </w:rPr>
            </w:pPr>
          </w:p>
          <w:p w:rsidR="00253F88" w:rsidRDefault="00253F88" w:rsidP="00253F88">
            <w:pPr>
              <w:pStyle w:val="ListParagraph"/>
              <w:ind w:left="0"/>
              <w:jc w:val="center"/>
              <w:rPr>
                <w:rFonts w:ascii="HfW precursive" w:hAnsi="HfW precursive"/>
                <w:color w:val="0070C0"/>
                <w:sz w:val="32"/>
                <w:u w:val="single"/>
              </w:rPr>
            </w:pPr>
          </w:p>
          <w:p w:rsidR="00253F88" w:rsidRDefault="00253F88" w:rsidP="00253F88">
            <w:pPr>
              <w:pStyle w:val="ListParagraph"/>
              <w:ind w:left="0"/>
              <w:jc w:val="center"/>
              <w:rPr>
                <w:rFonts w:ascii="HfW precursive" w:hAnsi="HfW precursive"/>
                <w:color w:val="0070C0"/>
                <w:sz w:val="32"/>
                <w:u w:val="single"/>
              </w:rPr>
            </w:pPr>
          </w:p>
          <w:p w:rsidR="00253F88" w:rsidRDefault="00253F88" w:rsidP="00253F88">
            <w:pPr>
              <w:pStyle w:val="ListParagraph"/>
              <w:ind w:left="0"/>
              <w:jc w:val="center"/>
              <w:rPr>
                <w:rFonts w:ascii="HfW precursive" w:hAnsi="HfW precursive"/>
                <w:color w:val="0070C0"/>
                <w:sz w:val="32"/>
                <w:u w:val="single"/>
              </w:rPr>
            </w:pPr>
          </w:p>
          <w:p w:rsidR="00253F88" w:rsidRPr="00253F88" w:rsidRDefault="00253F88" w:rsidP="00253F88">
            <w:pPr>
              <w:pStyle w:val="ListParagraph"/>
              <w:ind w:left="0"/>
              <w:jc w:val="center"/>
              <w:rPr>
                <w:rFonts w:ascii="HfW precursive" w:hAnsi="HfW precursive"/>
                <w:color w:val="0070C0"/>
                <w:sz w:val="32"/>
                <w:u w:val="single"/>
              </w:rPr>
            </w:pPr>
          </w:p>
        </w:tc>
        <w:tc>
          <w:tcPr>
            <w:tcW w:w="4961" w:type="dxa"/>
          </w:tcPr>
          <w:p w:rsidR="00253F88" w:rsidRPr="00253F88" w:rsidRDefault="00253F88" w:rsidP="00253F88">
            <w:pPr>
              <w:pStyle w:val="ListParagraph"/>
              <w:ind w:left="0"/>
              <w:jc w:val="center"/>
              <w:rPr>
                <w:rFonts w:ascii="HfW precursive" w:hAnsi="HfW precursive"/>
                <w:color w:val="0070C0"/>
                <w:sz w:val="32"/>
                <w:u w:val="single"/>
              </w:rPr>
            </w:pPr>
            <w:r w:rsidRPr="00253F88">
              <w:rPr>
                <w:rFonts w:ascii="HfW precursive" w:hAnsi="HfW precursive"/>
                <w:color w:val="00B050"/>
                <w:sz w:val="32"/>
                <w:u w:val="single"/>
              </w:rPr>
              <w:t>Topic sentence</w:t>
            </w:r>
          </w:p>
        </w:tc>
        <w:tc>
          <w:tcPr>
            <w:tcW w:w="5010" w:type="dxa"/>
          </w:tcPr>
          <w:p w:rsidR="00253F88" w:rsidRPr="00253F88" w:rsidRDefault="00253F88" w:rsidP="00253F88">
            <w:pPr>
              <w:pStyle w:val="ListParagraph"/>
              <w:ind w:left="0"/>
              <w:jc w:val="center"/>
              <w:rPr>
                <w:rFonts w:ascii="HfW precursive" w:hAnsi="HfW precursive"/>
                <w:color w:val="0070C0"/>
                <w:sz w:val="32"/>
                <w:u w:val="single"/>
              </w:rPr>
            </w:pPr>
            <w:r w:rsidRPr="00253F88">
              <w:rPr>
                <w:rFonts w:ascii="HfW precursive" w:hAnsi="HfW precursive"/>
                <w:color w:val="0070C0"/>
                <w:sz w:val="32"/>
                <w:u w:val="single"/>
              </w:rPr>
              <w:t>Technical vocabulary</w:t>
            </w:r>
          </w:p>
        </w:tc>
      </w:tr>
      <w:tr w:rsidR="00253F88" w:rsidTr="00253F88">
        <w:tc>
          <w:tcPr>
            <w:tcW w:w="4820" w:type="dxa"/>
          </w:tcPr>
          <w:p w:rsidR="00253F88" w:rsidRPr="00253F88" w:rsidRDefault="00253F88" w:rsidP="00253F88">
            <w:pPr>
              <w:pStyle w:val="ListParagraph"/>
              <w:ind w:left="0"/>
              <w:jc w:val="center"/>
              <w:rPr>
                <w:rFonts w:ascii="HfW precursive" w:hAnsi="HfW precursive"/>
                <w:color w:val="7030A0"/>
                <w:sz w:val="32"/>
                <w:u w:val="single"/>
              </w:rPr>
            </w:pPr>
            <w:r w:rsidRPr="00253F88">
              <w:rPr>
                <w:rFonts w:ascii="HfW precursive" w:hAnsi="HfW precursive"/>
                <w:color w:val="7030A0"/>
                <w:sz w:val="32"/>
                <w:u w:val="single"/>
              </w:rPr>
              <w:t>Causal conjunction</w:t>
            </w:r>
          </w:p>
          <w:p w:rsidR="00253F88" w:rsidRDefault="00253F88" w:rsidP="00253F88">
            <w:pPr>
              <w:pStyle w:val="ListParagraph"/>
              <w:ind w:left="0"/>
              <w:jc w:val="center"/>
              <w:rPr>
                <w:rFonts w:ascii="HfW precursive" w:hAnsi="HfW precursive"/>
                <w:color w:val="0070C0"/>
                <w:sz w:val="32"/>
                <w:u w:val="single"/>
              </w:rPr>
            </w:pPr>
          </w:p>
          <w:p w:rsidR="00253F88" w:rsidRDefault="00253F88" w:rsidP="00253F88">
            <w:pPr>
              <w:pStyle w:val="ListParagraph"/>
              <w:ind w:left="0"/>
              <w:jc w:val="center"/>
              <w:rPr>
                <w:rFonts w:ascii="HfW precursive" w:hAnsi="HfW precursive"/>
                <w:color w:val="0070C0"/>
                <w:sz w:val="32"/>
                <w:u w:val="single"/>
              </w:rPr>
            </w:pPr>
          </w:p>
          <w:p w:rsidR="00253F88" w:rsidRDefault="00253F88" w:rsidP="00253F88">
            <w:pPr>
              <w:pStyle w:val="ListParagraph"/>
              <w:ind w:left="0"/>
              <w:jc w:val="center"/>
              <w:rPr>
                <w:rFonts w:ascii="HfW precursive" w:hAnsi="HfW precursive"/>
                <w:color w:val="0070C0"/>
                <w:sz w:val="32"/>
                <w:u w:val="single"/>
              </w:rPr>
            </w:pPr>
          </w:p>
          <w:p w:rsidR="00253F88" w:rsidRDefault="00253F88" w:rsidP="00253F88">
            <w:pPr>
              <w:pStyle w:val="ListParagraph"/>
              <w:ind w:left="0"/>
              <w:jc w:val="center"/>
              <w:rPr>
                <w:rFonts w:ascii="HfW precursive" w:hAnsi="HfW precursive"/>
                <w:color w:val="0070C0"/>
                <w:sz w:val="32"/>
                <w:u w:val="single"/>
              </w:rPr>
            </w:pPr>
          </w:p>
          <w:p w:rsidR="00253F88" w:rsidRDefault="00253F88" w:rsidP="00253F88">
            <w:pPr>
              <w:pStyle w:val="ListParagraph"/>
              <w:ind w:left="0"/>
              <w:jc w:val="center"/>
              <w:rPr>
                <w:rFonts w:ascii="HfW precursive" w:hAnsi="HfW precursive"/>
                <w:color w:val="0070C0"/>
                <w:sz w:val="32"/>
                <w:u w:val="single"/>
              </w:rPr>
            </w:pPr>
          </w:p>
          <w:p w:rsidR="00253F88" w:rsidRDefault="00253F88" w:rsidP="00253F88">
            <w:pPr>
              <w:pStyle w:val="ListParagraph"/>
              <w:ind w:left="0"/>
              <w:jc w:val="center"/>
              <w:rPr>
                <w:rFonts w:ascii="HfW precursive" w:hAnsi="HfW precursive"/>
                <w:color w:val="0070C0"/>
                <w:sz w:val="32"/>
                <w:u w:val="single"/>
              </w:rPr>
            </w:pPr>
          </w:p>
          <w:p w:rsidR="00253F88" w:rsidRDefault="00253F88" w:rsidP="00253F88">
            <w:pPr>
              <w:pStyle w:val="ListParagraph"/>
              <w:ind w:left="0"/>
              <w:jc w:val="center"/>
              <w:rPr>
                <w:rFonts w:ascii="HfW precursive" w:hAnsi="HfW precursive"/>
                <w:color w:val="0070C0"/>
                <w:sz w:val="32"/>
                <w:u w:val="single"/>
              </w:rPr>
            </w:pPr>
          </w:p>
          <w:p w:rsidR="00253F88" w:rsidRPr="00253F88" w:rsidRDefault="00253F88" w:rsidP="00253F88">
            <w:pPr>
              <w:pStyle w:val="ListParagraph"/>
              <w:ind w:left="0"/>
              <w:jc w:val="center"/>
              <w:rPr>
                <w:rFonts w:ascii="HfW precursive" w:hAnsi="HfW precursive"/>
                <w:color w:val="0070C0"/>
                <w:sz w:val="32"/>
                <w:u w:val="single"/>
              </w:rPr>
            </w:pPr>
          </w:p>
        </w:tc>
        <w:tc>
          <w:tcPr>
            <w:tcW w:w="4961" w:type="dxa"/>
          </w:tcPr>
          <w:p w:rsidR="00253F88" w:rsidRPr="00253F88" w:rsidRDefault="00253F88" w:rsidP="00253F88">
            <w:pPr>
              <w:pStyle w:val="ListParagraph"/>
              <w:ind w:left="0"/>
              <w:jc w:val="center"/>
              <w:rPr>
                <w:rFonts w:ascii="HfW precursive" w:hAnsi="HfW precursive"/>
                <w:color w:val="0070C0"/>
                <w:sz w:val="32"/>
                <w:u w:val="single"/>
              </w:rPr>
            </w:pPr>
            <w:r w:rsidRPr="00253F88">
              <w:rPr>
                <w:rFonts w:ascii="HfW precursive" w:hAnsi="HfW precursive"/>
                <w:color w:val="C45911" w:themeColor="accent2" w:themeShade="BF"/>
                <w:sz w:val="32"/>
                <w:u w:val="single"/>
              </w:rPr>
              <w:t>Contrasting conjunction</w:t>
            </w:r>
          </w:p>
        </w:tc>
        <w:tc>
          <w:tcPr>
            <w:tcW w:w="5010" w:type="dxa"/>
          </w:tcPr>
          <w:p w:rsidR="00253F88" w:rsidRPr="00253F88" w:rsidRDefault="00253F88" w:rsidP="00253F88">
            <w:pPr>
              <w:pStyle w:val="ListParagraph"/>
              <w:ind w:left="0"/>
              <w:jc w:val="center"/>
              <w:rPr>
                <w:rFonts w:ascii="HfW precursive" w:hAnsi="HfW precursive"/>
                <w:color w:val="0070C0"/>
                <w:sz w:val="32"/>
                <w:u w:val="single"/>
              </w:rPr>
            </w:pPr>
            <w:r w:rsidRPr="00253F88">
              <w:rPr>
                <w:rFonts w:ascii="HfW precursive" w:hAnsi="HfW precursive"/>
                <w:color w:val="FF0000"/>
                <w:sz w:val="32"/>
                <w:u w:val="single"/>
              </w:rPr>
              <w:t>Comparative language</w:t>
            </w:r>
          </w:p>
        </w:tc>
      </w:tr>
    </w:tbl>
    <w:p w:rsidR="00A319C6" w:rsidRDefault="00A319C6" w:rsidP="003F333F">
      <w:pPr>
        <w:pStyle w:val="ListParagraph"/>
        <w:ind w:left="1080"/>
        <w:rPr>
          <w:rFonts w:ascii="HfW precursive" w:hAnsi="HfW precursive"/>
          <w:color w:val="0070C0"/>
          <w:sz w:val="32"/>
          <w:u w:val="single"/>
        </w:rPr>
      </w:pPr>
    </w:p>
    <w:p w:rsidR="00253F88" w:rsidRDefault="00253F88" w:rsidP="003F333F">
      <w:pPr>
        <w:pStyle w:val="ListParagraph"/>
        <w:ind w:left="1080"/>
        <w:rPr>
          <w:rFonts w:ascii="HfW precursive" w:hAnsi="HfW precursive"/>
          <w:color w:val="0070C0"/>
          <w:sz w:val="32"/>
          <w:u w:val="single"/>
        </w:rPr>
      </w:pPr>
    </w:p>
    <w:p w:rsidR="00253F88" w:rsidRPr="007A1ECD" w:rsidRDefault="00253F88" w:rsidP="00253F88">
      <w:pPr>
        <w:rPr>
          <w:rFonts w:ascii="HfW precursive" w:hAnsi="HfW precursive"/>
          <w:color w:val="2F5496" w:themeColor="accent5" w:themeShade="BF"/>
          <w:sz w:val="28"/>
        </w:rPr>
      </w:pPr>
      <w:r w:rsidRPr="007A1ECD">
        <w:rPr>
          <w:rFonts w:ascii="HfW precursive" w:hAnsi="HfW precursive"/>
          <w:color w:val="2F5496" w:themeColor="accent5" w:themeShade="BF"/>
          <w:sz w:val="28"/>
        </w:rPr>
        <w:lastRenderedPageBreak/>
        <w:t>As a result of his injury, the basketballer will not be able to play the next match.</w:t>
      </w:r>
    </w:p>
    <w:p w:rsidR="007A1ECD" w:rsidRDefault="007A1ECD" w:rsidP="00253F88">
      <w:pPr>
        <w:rPr>
          <w:rFonts w:ascii="HfW precursive" w:hAnsi="HfW precursive"/>
          <w:color w:val="2F5496" w:themeColor="accent5" w:themeShade="BF"/>
          <w:sz w:val="28"/>
        </w:rPr>
      </w:pPr>
    </w:p>
    <w:p w:rsidR="00253F88" w:rsidRPr="007A1ECD" w:rsidRDefault="00253F88" w:rsidP="00253F88">
      <w:pPr>
        <w:rPr>
          <w:rFonts w:ascii="HfW precursive" w:hAnsi="HfW precursive"/>
          <w:color w:val="2F5496" w:themeColor="accent5" w:themeShade="BF"/>
          <w:sz w:val="28"/>
        </w:rPr>
      </w:pPr>
      <w:r w:rsidRPr="007A1ECD">
        <w:rPr>
          <w:rFonts w:ascii="HfW precursive" w:hAnsi="HfW precursive"/>
          <w:color w:val="2F5496" w:themeColor="accent5" w:themeShade="BF"/>
          <w:sz w:val="28"/>
        </w:rPr>
        <w:t>Mammals have fur and opposable thumbs, whereas fish have scales and fins.</w:t>
      </w:r>
    </w:p>
    <w:p w:rsidR="007A1ECD" w:rsidRDefault="007A1ECD" w:rsidP="00253F88">
      <w:pPr>
        <w:rPr>
          <w:rFonts w:ascii="HfW precursive" w:hAnsi="HfW precursive"/>
          <w:color w:val="2F5496" w:themeColor="accent5" w:themeShade="BF"/>
          <w:sz w:val="28"/>
        </w:rPr>
      </w:pPr>
    </w:p>
    <w:p w:rsidR="00253F88" w:rsidRPr="007A1ECD" w:rsidRDefault="00253F88" w:rsidP="00253F88">
      <w:pPr>
        <w:rPr>
          <w:rFonts w:ascii="HfW precursive" w:hAnsi="HfW precursive"/>
          <w:color w:val="2F5496" w:themeColor="accent5" w:themeShade="BF"/>
          <w:sz w:val="28"/>
        </w:rPr>
      </w:pPr>
      <w:r w:rsidRPr="007A1ECD">
        <w:rPr>
          <w:rFonts w:ascii="HfW precursive" w:hAnsi="HfW precursive"/>
          <w:color w:val="2F5496" w:themeColor="accent5" w:themeShade="BF"/>
          <w:sz w:val="28"/>
        </w:rPr>
        <w:t>Germany invaded Poland in 1939, and Britain consequently declared war</w:t>
      </w:r>
      <w:r w:rsidR="007A1ECD" w:rsidRPr="007A1ECD">
        <w:rPr>
          <w:rFonts w:ascii="HfW precursive" w:hAnsi="HfW precursive"/>
          <w:color w:val="2F5496" w:themeColor="accent5" w:themeShade="BF"/>
          <w:sz w:val="28"/>
        </w:rPr>
        <w:t>.</w:t>
      </w:r>
    </w:p>
    <w:p w:rsidR="007A1ECD" w:rsidRDefault="007A1ECD" w:rsidP="00253F88">
      <w:pPr>
        <w:rPr>
          <w:rFonts w:ascii="HfW precursive" w:hAnsi="HfW precursive"/>
          <w:color w:val="2F5496" w:themeColor="accent5" w:themeShade="BF"/>
          <w:sz w:val="28"/>
        </w:rPr>
      </w:pPr>
    </w:p>
    <w:p w:rsidR="007A1ECD" w:rsidRDefault="007A1ECD" w:rsidP="00253F88">
      <w:pPr>
        <w:rPr>
          <w:rFonts w:ascii="HfW precursive" w:hAnsi="HfW precursive"/>
          <w:color w:val="2F5496" w:themeColor="accent5" w:themeShade="BF"/>
          <w:sz w:val="28"/>
        </w:rPr>
      </w:pPr>
      <w:r w:rsidRPr="007A1ECD">
        <w:rPr>
          <w:rFonts w:ascii="HfW precursive" w:hAnsi="HfW precursive"/>
          <w:color w:val="2F5496" w:themeColor="accent5" w:themeShade="BF"/>
          <w:sz w:val="28"/>
        </w:rPr>
        <w:t xml:space="preserve">After </w:t>
      </w:r>
      <w:r>
        <w:rPr>
          <w:rFonts w:ascii="HfW precursive" w:hAnsi="HfW precursive"/>
          <w:color w:val="2F5496" w:themeColor="accent5" w:themeShade="BF"/>
          <w:sz w:val="28"/>
        </w:rPr>
        <w:t>being cr</w:t>
      </w:r>
      <w:r w:rsidRPr="007A1ECD">
        <w:rPr>
          <w:rFonts w:ascii="HfW precursive" w:hAnsi="HfW precursive"/>
          <w:color w:val="2F5496" w:themeColor="accent5" w:themeShade="BF"/>
          <w:sz w:val="28"/>
        </w:rPr>
        <w:t>ushed by molars and broken down by saliva, food travels down the oesophagus.</w:t>
      </w:r>
    </w:p>
    <w:p w:rsidR="007A1ECD" w:rsidRDefault="007A1ECD" w:rsidP="00253F88">
      <w:pPr>
        <w:rPr>
          <w:rFonts w:ascii="HfW precursive" w:hAnsi="HfW precursive"/>
          <w:color w:val="2F5496" w:themeColor="accent5" w:themeShade="BF"/>
          <w:sz w:val="28"/>
        </w:rPr>
      </w:pPr>
    </w:p>
    <w:p w:rsidR="007A1ECD" w:rsidRDefault="007A1ECD" w:rsidP="00253F88">
      <w:pPr>
        <w:rPr>
          <w:rFonts w:ascii="HfW precursive" w:hAnsi="HfW precursive"/>
          <w:color w:val="2F5496" w:themeColor="accent5" w:themeShade="BF"/>
          <w:sz w:val="28"/>
        </w:rPr>
      </w:pPr>
      <w:r>
        <w:rPr>
          <w:rFonts w:ascii="HfW precursive" w:hAnsi="HfW precursive"/>
          <w:color w:val="2F5496" w:themeColor="accent5" w:themeShade="BF"/>
          <w:sz w:val="28"/>
        </w:rPr>
        <w:t>The vast majority of people prefer summer, because they enjoy warm sunshine.</w:t>
      </w:r>
    </w:p>
    <w:p w:rsidR="007A1ECD" w:rsidRDefault="007A1ECD" w:rsidP="00253F88">
      <w:pPr>
        <w:rPr>
          <w:rFonts w:ascii="HfW precursive" w:hAnsi="HfW precursive"/>
          <w:color w:val="2F5496" w:themeColor="accent5" w:themeShade="BF"/>
          <w:sz w:val="28"/>
        </w:rPr>
      </w:pPr>
    </w:p>
    <w:p w:rsidR="007A1ECD" w:rsidRDefault="007A1ECD" w:rsidP="00253F88">
      <w:pPr>
        <w:rPr>
          <w:rFonts w:ascii="HfW precursive" w:hAnsi="HfW precursive"/>
          <w:color w:val="2F5496" w:themeColor="accent5" w:themeShade="BF"/>
          <w:sz w:val="28"/>
        </w:rPr>
      </w:pPr>
      <w:r>
        <w:rPr>
          <w:rFonts w:ascii="HfW precursive" w:hAnsi="HfW precursive"/>
          <w:color w:val="2F5496" w:themeColor="accent5" w:themeShade="BF"/>
          <w:sz w:val="28"/>
        </w:rPr>
        <w:t>Buckingham Palace is located in London, and is the main accommodation for the Queen.</w:t>
      </w:r>
    </w:p>
    <w:p w:rsidR="007A1ECD" w:rsidRDefault="007A1ECD" w:rsidP="00253F88">
      <w:pPr>
        <w:rPr>
          <w:rFonts w:ascii="HfW precursive" w:hAnsi="HfW precursive"/>
          <w:color w:val="2F5496" w:themeColor="accent5" w:themeShade="BF"/>
          <w:sz w:val="28"/>
        </w:rPr>
      </w:pPr>
    </w:p>
    <w:p w:rsidR="00253F88" w:rsidRDefault="005A7871" w:rsidP="00475609">
      <w:pPr>
        <w:rPr>
          <w:rFonts w:ascii="HfW precursive" w:hAnsi="HfW precursive"/>
          <w:color w:val="2F5496" w:themeColor="accent5" w:themeShade="BF"/>
          <w:sz w:val="28"/>
        </w:rPr>
      </w:pPr>
      <w:r>
        <w:rPr>
          <w:rFonts w:ascii="HfW precursive" w:hAnsi="HfW precursive"/>
          <w:color w:val="2F5496" w:themeColor="accent5" w:themeShade="BF"/>
          <w:sz w:val="28"/>
        </w:rPr>
        <w:t>Usually</w:t>
      </w:r>
      <w:r w:rsidR="007A1ECD">
        <w:rPr>
          <w:rFonts w:ascii="HfW precursive" w:hAnsi="HfW precursive"/>
          <w:color w:val="2F5496" w:themeColor="accent5" w:themeShade="BF"/>
          <w:sz w:val="28"/>
        </w:rPr>
        <w:t xml:space="preserve"> </w:t>
      </w:r>
      <w:r>
        <w:rPr>
          <w:rFonts w:ascii="HfW precursive" w:hAnsi="HfW precursive"/>
          <w:color w:val="2F5496" w:themeColor="accent5" w:themeShade="BF"/>
          <w:sz w:val="28"/>
        </w:rPr>
        <w:t xml:space="preserve">I wear wellies, when I </w:t>
      </w:r>
      <w:r w:rsidR="00A70896">
        <w:rPr>
          <w:rFonts w:ascii="HfW precursive" w:hAnsi="HfW precursive"/>
          <w:color w:val="2F5496" w:themeColor="accent5" w:themeShade="BF"/>
          <w:sz w:val="28"/>
        </w:rPr>
        <w:t>know the field I am going to walk on might be muddy.</w:t>
      </w:r>
    </w:p>
    <w:p w:rsidR="00475609" w:rsidRDefault="00475609" w:rsidP="00475609">
      <w:pPr>
        <w:rPr>
          <w:rFonts w:ascii="HfW precursive" w:hAnsi="HfW precursive"/>
          <w:color w:val="2F5496" w:themeColor="accent5" w:themeShade="BF"/>
          <w:sz w:val="28"/>
        </w:rPr>
      </w:pPr>
    </w:p>
    <w:p w:rsidR="00475609" w:rsidRPr="00475609" w:rsidRDefault="00475609" w:rsidP="00475609">
      <w:pPr>
        <w:rPr>
          <w:rFonts w:ascii="HfW precursive" w:hAnsi="HfW precursive"/>
          <w:color w:val="2F5496" w:themeColor="accent5" w:themeShade="BF"/>
          <w:sz w:val="28"/>
        </w:rPr>
      </w:pPr>
      <w:r>
        <w:rPr>
          <w:rFonts w:ascii="HfW precursive" w:hAnsi="HfW precursive"/>
          <w:color w:val="2F5496" w:themeColor="accent5" w:themeShade="BF"/>
          <w:sz w:val="28"/>
        </w:rPr>
        <w:t xml:space="preserve">The boy’s air raid shelter squatted lower than could be seen by distant </w:t>
      </w:r>
    </w:p>
    <w:p w:rsidR="00253F88" w:rsidRPr="00475609" w:rsidRDefault="00253F88" w:rsidP="00475609">
      <w:pPr>
        <w:rPr>
          <w:rFonts w:ascii="HfW precursive" w:hAnsi="HfW precursive"/>
          <w:color w:val="0070C0"/>
          <w:sz w:val="32"/>
          <w:u w:val="single"/>
        </w:rPr>
      </w:pPr>
    </w:p>
    <w:sectPr w:rsidR="00253F88" w:rsidRPr="00475609" w:rsidSect="00E83EBC">
      <w:pgSz w:w="16838" w:h="11906" w:orient="landscape"/>
      <w:pgMar w:top="851" w:right="1021" w:bottom="73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726"/>
    <w:multiLevelType w:val="hybridMultilevel"/>
    <w:tmpl w:val="1EA4DA22"/>
    <w:lvl w:ilvl="0" w:tplc="D458C7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0228F"/>
    <w:multiLevelType w:val="hybridMultilevel"/>
    <w:tmpl w:val="094C2BA0"/>
    <w:lvl w:ilvl="0" w:tplc="23B66CE4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BC"/>
    <w:rsid w:val="00097F56"/>
    <w:rsid w:val="00253F88"/>
    <w:rsid w:val="00321197"/>
    <w:rsid w:val="003244C1"/>
    <w:rsid w:val="003F333F"/>
    <w:rsid w:val="003F56A2"/>
    <w:rsid w:val="004367C6"/>
    <w:rsid w:val="00475609"/>
    <w:rsid w:val="004D6856"/>
    <w:rsid w:val="004F734D"/>
    <w:rsid w:val="0052441C"/>
    <w:rsid w:val="005A7871"/>
    <w:rsid w:val="005C7426"/>
    <w:rsid w:val="006547C2"/>
    <w:rsid w:val="00695AA2"/>
    <w:rsid w:val="007A1ECD"/>
    <w:rsid w:val="007D3C24"/>
    <w:rsid w:val="00A319C6"/>
    <w:rsid w:val="00A70896"/>
    <w:rsid w:val="00AF4194"/>
    <w:rsid w:val="00B6648F"/>
    <w:rsid w:val="00CB1F3C"/>
    <w:rsid w:val="00D646C7"/>
    <w:rsid w:val="00E83EBC"/>
    <w:rsid w:val="00F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0E35"/>
  <w15:chartTrackingRefBased/>
  <w15:docId w15:val="{D0FFCBDA-3E5C-4ECF-BA11-95875EA4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BC"/>
    <w:pPr>
      <w:ind w:left="720"/>
      <w:contextualSpacing/>
    </w:pPr>
  </w:style>
  <w:style w:type="table" w:styleId="TableGrid">
    <w:name w:val="Table Grid"/>
    <w:basedOn w:val="TableNormal"/>
    <w:uiPriority w:val="39"/>
    <w:rsid w:val="0025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T37</cp:lastModifiedBy>
  <cp:revision>9</cp:revision>
  <dcterms:created xsi:type="dcterms:W3CDTF">2020-03-23T12:39:00Z</dcterms:created>
  <dcterms:modified xsi:type="dcterms:W3CDTF">2020-03-23T13:21:00Z</dcterms:modified>
</cp:coreProperties>
</file>