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66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English – Week 2 – Day </w:t>
      </w:r>
      <w:r w:rsidR="00452DCE">
        <w:rPr>
          <w:b/>
          <w:sz w:val="28"/>
          <w:u w:val="single"/>
        </w:rPr>
        <w:t>3</w:t>
      </w:r>
    </w:p>
    <w:p w:rsidR="0035602A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Creative Writing </w:t>
      </w:r>
    </w:p>
    <w:p w:rsidR="006E442D" w:rsidRDefault="006E442D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Egyptian Theme</w:t>
      </w:r>
    </w:p>
    <w:p w:rsidR="00AE66E7" w:rsidRDefault="00452DCE" w:rsidP="0035602A">
      <w:pPr>
        <w:jc w:val="center"/>
      </w:pPr>
      <w:r>
        <w:rPr>
          <w:noProof/>
          <w:lang w:eastAsia="en-GB"/>
        </w:rPr>
        <w:drawing>
          <wp:inline distT="0" distB="0" distL="0" distR="0" wp14:anchorId="233E80F6" wp14:editId="2B235D7C">
            <wp:extent cx="2324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CE" w:rsidRDefault="00452DCE" w:rsidP="00452DCE">
      <w:pPr>
        <w:jc w:val="center"/>
        <w:rPr>
          <w:color w:val="FF0000"/>
          <w:sz w:val="28"/>
        </w:rPr>
      </w:pPr>
    </w:p>
    <w:p w:rsidR="00452DCE" w:rsidRPr="00452DCE" w:rsidRDefault="00452DCE" w:rsidP="00452DCE">
      <w:pPr>
        <w:jc w:val="center"/>
        <w:rPr>
          <w:b/>
          <w:color w:val="FF0000"/>
          <w:sz w:val="28"/>
          <w:u w:val="single"/>
        </w:rPr>
      </w:pPr>
      <w:r w:rsidRPr="00452DCE">
        <w:rPr>
          <w:b/>
          <w:color w:val="FF0000"/>
          <w:sz w:val="28"/>
          <w:u w:val="single"/>
        </w:rPr>
        <w:t>Read the information below and explain what the Egyptian’s believed about the afterlife</w:t>
      </w:r>
    </w:p>
    <w:p w:rsidR="00452DCE" w:rsidRDefault="00452DCE" w:rsidP="00452DCE">
      <w:pPr>
        <w:jc w:val="center"/>
        <w:rPr>
          <w:color w:val="FF0000"/>
          <w:sz w:val="28"/>
        </w:rPr>
      </w:pPr>
    </w:p>
    <w:p w:rsidR="00452DCE" w:rsidRDefault="00452DCE" w:rsidP="00452DCE">
      <w:pPr>
        <w:rPr>
          <w:b/>
          <w:sz w:val="24"/>
          <w:u w:val="single"/>
        </w:rPr>
      </w:pPr>
      <w:r w:rsidRPr="00A673B0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25730" wp14:editId="48877E6A">
                <wp:simplePos x="0" y="0"/>
                <wp:positionH relativeFrom="column">
                  <wp:posOffset>3484880</wp:posOffset>
                </wp:positionH>
                <wp:positionV relativeFrom="paragraph">
                  <wp:posOffset>136525</wp:posOffset>
                </wp:positionV>
                <wp:extent cx="3110230" cy="363728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36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CE" w:rsidRDefault="00452DCE" w:rsidP="00452DC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673B0">
                              <w:rPr>
                                <w:b/>
                                <w:sz w:val="24"/>
                                <w:u w:val="single"/>
                              </w:rPr>
                              <w:t>What did Egyptian’s believe about the afterlife?</w:t>
                            </w:r>
                          </w:p>
                          <w:p w:rsidR="00452DCE" w:rsidRPr="00A673B0" w:rsidRDefault="00452DCE" w:rsidP="00452DCE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5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pt;margin-top:10.75pt;width:244.9pt;height:2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38JQIAAEc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">
                <v:textbox>
                  <w:txbxContent>
                    <w:p w:rsidR="00452DCE" w:rsidRDefault="00452DCE" w:rsidP="00452DC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673B0">
                        <w:rPr>
                          <w:b/>
                          <w:sz w:val="24"/>
                          <w:u w:val="single"/>
                        </w:rPr>
                        <w:t>What did Egyptian’s believe about the afterlife?</w:t>
                      </w:r>
                    </w:p>
                    <w:p w:rsidR="00452DCE" w:rsidRPr="00A673B0" w:rsidRDefault="00452DCE" w:rsidP="00452DCE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098845" wp14:editId="35BD77CA">
            <wp:extent cx="2882348" cy="38148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841" cy="384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CE" w:rsidRDefault="00452DCE" w:rsidP="00452DCE">
      <w:pPr>
        <w:rPr>
          <w:b/>
          <w:sz w:val="24"/>
          <w:u w:val="single"/>
        </w:rPr>
      </w:pPr>
    </w:p>
    <w:p w:rsidR="00452DCE" w:rsidRPr="00A673B0" w:rsidRDefault="00452DCE" w:rsidP="00452DCE">
      <w:pPr>
        <w:rPr>
          <w:b/>
          <w:sz w:val="24"/>
          <w:u w:val="single"/>
        </w:rPr>
      </w:pPr>
      <w:r w:rsidRPr="00A673B0"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471E" wp14:editId="391A0F5C">
                <wp:simplePos x="0" y="0"/>
                <wp:positionH relativeFrom="column">
                  <wp:posOffset>3478530</wp:posOffset>
                </wp:positionH>
                <wp:positionV relativeFrom="paragraph">
                  <wp:posOffset>249555</wp:posOffset>
                </wp:positionV>
                <wp:extent cx="3027045" cy="4253865"/>
                <wp:effectExtent l="0" t="0" r="2095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425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CE" w:rsidRDefault="00452DCE" w:rsidP="00452DC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673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What did Egyptian’s believe about the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underworld</w:t>
                            </w:r>
                            <w:r w:rsidRPr="00A673B0">
                              <w:rPr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452DCE" w:rsidRPr="00A673B0" w:rsidRDefault="00452DCE" w:rsidP="00452DCE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471E" id="_x0000_s1027" type="#_x0000_t202" style="position:absolute;margin-left:273.9pt;margin-top:19.65pt;width:238.35pt;height:33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">
                <v:textbox>
                  <w:txbxContent>
                    <w:p w:rsidR="00452DCE" w:rsidRDefault="00452DCE" w:rsidP="00452DC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673B0">
                        <w:rPr>
                          <w:b/>
                          <w:sz w:val="24"/>
                          <w:u w:val="single"/>
                        </w:rPr>
                        <w:t xml:space="preserve">What did Egyptian’s believe about the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underworld</w:t>
                      </w:r>
                      <w:r w:rsidRPr="00A673B0">
                        <w:rPr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:rsidR="00452DCE" w:rsidRPr="00A673B0" w:rsidRDefault="00452DCE" w:rsidP="00452DCE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CBFE82" wp14:editId="27EFA303">
            <wp:simplePos x="0" y="0"/>
            <wp:positionH relativeFrom="column">
              <wp:posOffset>59055</wp:posOffset>
            </wp:positionH>
            <wp:positionV relativeFrom="paragraph">
              <wp:posOffset>210185</wp:posOffset>
            </wp:positionV>
            <wp:extent cx="3339465" cy="4580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u w:val="single"/>
        </w:rPr>
        <w:br w:type="textWrapping" w:clear="all"/>
      </w:r>
    </w:p>
    <w:p w:rsidR="00452DCE" w:rsidRPr="00452DCE" w:rsidRDefault="00452DCE" w:rsidP="00452DCE">
      <w:pPr>
        <w:jc w:val="center"/>
        <w:rPr>
          <w:color w:val="FF0000"/>
          <w:sz w:val="28"/>
        </w:rPr>
      </w:pPr>
    </w:p>
    <w:p w:rsidR="00452DCE" w:rsidRDefault="00452DCE" w:rsidP="00452DCE">
      <w:pPr>
        <w:jc w:val="center"/>
        <w:rPr>
          <w:b/>
          <w:color w:val="FF0000"/>
          <w:sz w:val="28"/>
          <w:u w:val="single"/>
        </w:rPr>
      </w:pPr>
      <w:r w:rsidRPr="00452DCE">
        <w:rPr>
          <w:b/>
          <w:color w:val="FF0000"/>
          <w:sz w:val="28"/>
          <w:u w:val="single"/>
        </w:rPr>
        <w:t>Now</w:t>
      </w:r>
      <w:r w:rsidRPr="00452DCE">
        <w:rPr>
          <w:b/>
          <w:color w:val="FF0000"/>
          <w:sz w:val="28"/>
          <w:u w:val="single"/>
        </w:rPr>
        <w:t xml:space="preserve"> use that information and other information</w:t>
      </w:r>
      <w:r w:rsidRPr="00452DCE">
        <w:rPr>
          <w:b/>
          <w:color w:val="FF0000"/>
          <w:sz w:val="28"/>
          <w:u w:val="single"/>
        </w:rPr>
        <w:t xml:space="preserve"> which you can research</w:t>
      </w:r>
      <w:r w:rsidRPr="00452DCE">
        <w:rPr>
          <w:b/>
          <w:color w:val="FF0000"/>
          <w:sz w:val="28"/>
          <w:u w:val="single"/>
        </w:rPr>
        <w:t xml:space="preserve"> to create a survival guide for the Egyptian Afterlife</w:t>
      </w:r>
    </w:p>
    <w:p w:rsidR="00452DCE" w:rsidRDefault="00452DCE" w:rsidP="00452DCE">
      <w:pPr>
        <w:rPr>
          <w:color w:val="FF0000"/>
          <w:sz w:val="28"/>
        </w:rPr>
      </w:pPr>
      <w:r>
        <w:rPr>
          <w:color w:val="FF0000"/>
          <w:sz w:val="28"/>
        </w:rPr>
        <w:t>Below in an example which you can use.</w:t>
      </w:r>
    </w:p>
    <w:p w:rsidR="00452DCE" w:rsidRDefault="00452DCE" w:rsidP="00452DCE">
      <w:r>
        <w:rPr>
          <w:noProof/>
          <w:lang w:eastAsia="en-GB"/>
        </w:rPr>
        <w:lastRenderedPageBreak/>
        <w:drawing>
          <wp:inline distT="0" distB="0" distL="0" distR="0" wp14:anchorId="638EEBB0" wp14:editId="7CF4B3D2">
            <wp:extent cx="6599583" cy="647527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6433" cy="648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CE" w:rsidRPr="00B55C2C" w:rsidRDefault="00452DCE" w:rsidP="00452DCE">
      <w:r>
        <w:rPr>
          <w:noProof/>
          <w:lang w:eastAsia="en-GB"/>
        </w:rPr>
        <w:drawing>
          <wp:inline distT="0" distB="0" distL="0" distR="0" wp14:anchorId="52A38D47" wp14:editId="676FBEB9">
            <wp:extent cx="6477013" cy="27630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4895" cy="27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CE" w:rsidRPr="00452DCE" w:rsidRDefault="00452DCE" w:rsidP="00452DCE">
      <w:pPr>
        <w:rPr>
          <w:color w:val="FF0000"/>
          <w:sz w:val="28"/>
        </w:rPr>
      </w:pPr>
      <w:bookmarkStart w:id="0" w:name="_GoBack"/>
      <w:bookmarkEnd w:id="0"/>
    </w:p>
    <w:p w:rsidR="00452DCE" w:rsidRDefault="00452DCE" w:rsidP="00452DCE">
      <w:pPr>
        <w:jc w:val="center"/>
        <w:rPr>
          <w:color w:val="FF0000"/>
          <w:sz w:val="28"/>
        </w:rPr>
      </w:pPr>
    </w:p>
    <w:p w:rsidR="000E14CA" w:rsidRPr="000E14CA" w:rsidRDefault="000E14CA" w:rsidP="00452DCE">
      <w:pPr>
        <w:jc w:val="center"/>
        <w:rPr>
          <w:color w:val="FF0000"/>
          <w:sz w:val="28"/>
        </w:rPr>
      </w:pPr>
    </w:p>
    <w:sectPr w:rsidR="000E14CA" w:rsidRPr="000E14CA" w:rsidSect="0035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51A"/>
    <w:multiLevelType w:val="hybridMultilevel"/>
    <w:tmpl w:val="8670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A"/>
    <w:rsid w:val="000E14CA"/>
    <w:rsid w:val="0035602A"/>
    <w:rsid w:val="00452DCE"/>
    <w:rsid w:val="004B05DC"/>
    <w:rsid w:val="005A0566"/>
    <w:rsid w:val="00697943"/>
    <w:rsid w:val="006E442D"/>
    <w:rsid w:val="00AE66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8EB5-526A-4AD0-A6D2-94E0A14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2020-03-24T09:29:00Z</dcterms:created>
  <dcterms:modified xsi:type="dcterms:W3CDTF">2020-03-24T09:29:00Z</dcterms:modified>
</cp:coreProperties>
</file>