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938" w:rsidRDefault="00AB2938" w:rsidP="00AB2938">
      <w:pPr>
        <w:jc w:val="center"/>
        <w:rPr>
          <w:sz w:val="96"/>
        </w:rPr>
      </w:pPr>
      <w:bookmarkStart w:id="0" w:name="_GoBack"/>
      <w:bookmarkEnd w:id="0"/>
    </w:p>
    <w:p w:rsidR="00AB2938" w:rsidRDefault="00AB2938" w:rsidP="00AB2938">
      <w:pPr>
        <w:jc w:val="center"/>
        <w:rPr>
          <w:sz w:val="96"/>
        </w:rPr>
      </w:pPr>
      <w:r w:rsidRPr="00AB2938">
        <w:rPr>
          <w:sz w:val="96"/>
        </w:rPr>
        <w:t xml:space="preserve">Reading booklet for parents </w:t>
      </w:r>
    </w:p>
    <w:p w:rsidR="00AB2938" w:rsidRDefault="00AB2938" w:rsidP="00AB2938">
      <w:pPr>
        <w:jc w:val="center"/>
        <w:rPr>
          <w:sz w:val="96"/>
        </w:rPr>
      </w:pPr>
      <w:r w:rsidRPr="00AB2938">
        <w:rPr>
          <w:noProof/>
          <w:sz w:val="96"/>
          <w:lang w:eastAsia="en-GB"/>
        </w:rPr>
        <w:drawing>
          <wp:inline distT="0" distB="0" distL="0" distR="0" wp14:anchorId="69FE5F3D" wp14:editId="4BF8512A">
            <wp:extent cx="3614737" cy="136009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52085" cy="1374144"/>
                    </a:xfrm>
                    <a:prstGeom prst="rect">
                      <a:avLst/>
                    </a:prstGeom>
                  </pic:spPr>
                </pic:pic>
              </a:graphicData>
            </a:graphic>
          </wp:inline>
        </w:drawing>
      </w:r>
    </w:p>
    <w:p w:rsidR="00932482" w:rsidRDefault="00AB2938" w:rsidP="00AB2938">
      <w:pPr>
        <w:jc w:val="center"/>
        <w:rPr>
          <w:sz w:val="96"/>
        </w:rPr>
      </w:pPr>
      <w:r w:rsidRPr="00AB2938">
        <w:rPr>
          <w:sz w:val="96"/>
        </w:rPr>
        <w:t>Helping your child to read</w:t>
      </w:r>
    </w:p>
    <w:p w:rsidR="00D74F69" w:rsidRDefault="00D74F69" w:rsidP="00D74F69">
      <w:pPr>
        <w:jc w:val="center"/>
        <w:rPr>
          <w:sz w:val="96"/>
        </w:rPr>
      </w:pPr>
      <w:r>
        <w:rPr>
          <w:noProof/>
          <w:lang w:eastAsia="en-GB"/>
        </w:rPr>
        <w:drawing>
          <wp:inline distT="0" distB="0" distL="0" distR="0" wp14:anchorId="334C1BD9" wp14:editId="09D53265">
            <wp:extent cx="3625712" cy="205415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42013" cy="2063394"/>
                    </a:xfrm>
                    <a:prstGeom prst="rect">
                      <a:avLst/>
                    </a:prstGeom>
                  </pic:spPr>
                </pic:pic>
              </a:graphicData>
            </a:graphic>
          </wp:inline>
        </w:drawing>
      </w:r>
    </w:p>
    <w:p w:rsidR="00AB2938" w:rsidRDefault="00AB2938" w:rsidP="00AB2938">
      <w:pPr>
        <w:jc w:val="center"/>
      </w:pPr>
    </w:p>
    <w:p w:rsidR="00AB2938" w:rsidRPr="00AB2938" w:rsidRDefault="00AB2938" w:rsidP="00AB2938">
      <w:pPr>
        <w:jc w:val="center"/>
        <w:rPr>
          <w:sz w:val="32"/>
        </w:rPr>
      </w:pPr>
      <w:r w:rsidRPr="00AB2938">
        <w:rPr>
          <w:sz w:val="32"/>
        </w:rPr>
        <w:lastRenderedPageBreak/>
        <w:t xml:space="preserve">At The Academy at St James, our aim is to support children along their way to becoming lifelong readers.  The purpose of this booklet is to provide you with </w:t>
      </w:r>
      <w:proofErr w:type="gramStart"/>
      <w:r w:rsidRPr="00AB2938">
        <w:rPr>
          <w:sz w:val="32"/>
        </w:rPr>
        <w:t>information which</w:t>
      </w:r>
      <w:proofErr w:type="gramEnd"/>
      <w:r w:rsidRPr="00AB2938">
        <w:rPr>
          <w:sz w:val="32"/>
        </w:rPr>
        <w:t xml:space="preserve"> will enable you to support your child’s reading at home. </w:t>
      </w:r>
    </w:p>
    <w:p w:rsidR="00AB2938" w:rsidRPr="00AB2938" w:rsidRDefault="00AB2938" w:rsidP="00AB2938">
      <w:pPr>
        <w:jc w:val="center"/>
        <w:rPr>
          <w:sz w:val="32"/>
        </w:rPr>
      </w:pPr>
    </w:p>
    <w:p w:rsidR="00AB2938" w:rsidRPr="00AB2938" w:rsidRDefault="00AB2938" w:rsidP="00AB2938">
      <w:pPr>
        <w:jc w:val="center"/>
        <w:rPr>
          <w:sz w:val="32"/>
        </w:rPr>
      </w:pPr>
      <w:r w:rsidRPr="00AB2938">
        <w:rPr>
          <w:sz w:val="32"/>
        </w:rPr>
        <w:t>Learning to read takes time. Decoding the text and being able to read the words on the page is only the first step. Children need time to understand what they are reading and to enjoy books. Given the time to learn at their pace, children will develop resilience as readers and develop the lifelong skills they need to make them confident in their reading abilities.</w:t>
      </w:r>
    </w:p>
    <w:p w:rsidR="00AB2938" w:rsidRDefault="00DC3754" w:rsidP="00AB2938">
      <w:pPr>
        <w:jc w:val="center"/>
        <w:rPr>
          <w:sz w:val="32"/>
        </w:rPr>
      </w:pPr>
      <w:r w:rsidRPr="00DC3754">
        <w:rPr>
          <w:noProof/>
          <w:sz w:val="32"/>
          <w:lang w:eastAsia="en-GB"/>
        </w:rPr>
        <w:drawing>
          <wp:anchor distT="0" distB="0" distL="114300" distR="114300" simplePos="0" relativeHeight="251667456" behindDoc="1" locked="0" layoutInCell="1" allowOverlap="1">
            <wp:simplePos x="0" y="0"/>
            <wp:positionH relativeFrom="column">
              <wp:posOffset>5105400</wp:posOffset>
            </wp:positionH>
            <wp:positionV relativeFrom="paragraph">
              <wp:posOffset>12065</wp:posOffset>
            </wp:positionV>
            <wp:extent cx="2118919" cy="2105025"/>
            <wp:effectExtent l="0" t="0" r="0" b="0"/>
            <wp:wrapTight wrapText="bothSides">
              <wp:wrapPolygon edited="0">
                <wp:start x="0" y="0"/>
                <wp:lineTo x="0" y="21307"/>
                <wp:lineTo x="21367" y="21307"/>
                <wp:lineTo x="213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18919" cy="2105025"/>
                    </a:xfrm>
                    <a:prstGeom prst="rect">
                      <a:avLst/>
                    </a:prstGeom>
                  </pic:spPr>
                </pic:pic>
              </a:graphicData>
            </a:graphic>
            <wp14:sizeRelH relativeFrom="page">
              <wp14:pctWidth>0</wp14:pctWidth>
            </wp14:sizeRelH>
            <wp14:sizeRelV relativeFrom="page">
              <wp14:pctHeight>0</wp14:pctHeight>
            </wp14:sizeRelV>
          </wp:anchor>
        </w:drawing>
      </w:r>
      <w:r w:rsidRPr="00DC3754">
        <w:rPr>
          <w:noProof/>
          <w:sz w:val="32"/>
          <w:lang w:eastAsia="en-GB"/>
        </w:rPr>
        <w:drawing>
          <wp:anchor distT="0" distB="0" distL="114300" distR="114300" simplePos="0" relativeHeight="251666432" behindDoc="1" locked="0" layoutInCell="1" allowOverlap="1">
            <wp:simplePos x="0" y="0"/>
            <wp:positionH relativeFrom="column">
              <wp:posOffset>2875915</wp:posOffset>
            </wp:positionH>
            <wp:positionV relativeFrom="paragraph">
              <wp:posOffset>12065</wp:posOffset>
            </wp:positionV>
            <wp:extent cx="1585595" cy="2066925"/>
            <wp:effectExtent l="0" t="0" r="0" b="9525"/>
            <wp:wrapTight wrapText="bothSides">
              <wp:wrapPolygon edited="0">
                <wp:start x="0" y="0"/>
                <wp:lineTo x="0" y="21500"/>
                <wp:lineTo x="21280" y="21500"/>
                <wp:lineTo x="212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5595" cy="2066925"/>
                    </a:xfrm>
                    <a:prstGeom prst="rect">
                      <a:avLst/>
                    </a:prstGeom>
                  </pic:spPr>
                </pic:pic>
              </a:graphicData>
            </a:graphic>
            <wp14:sizeRelH relativeFrom="page">
              <wp14:pctWidth>0</wp14:pctWidth>
            </wp14:sizeRelH>
            <wp14:sizeRelV relativeFrom="page">
              <wp14:pctHeight>0</wp14:pctHeight>
            </wp14:sizeRelV>
          </wp:anchor>
        </w:drawing>
      </w:r>
    </w:p>
    <w:p w:rsidR="00DC3754" w:rsidRDefault="00DC3754" w:rsidP="00AB2938">
      <w:pPr>
        <w:jc w:val="center"/>
        <w:rPr>
          <w:sz w:val="32"/>
        </w:rPr>
      </w:pPr>
    </w:p>
    <w:p w:rsidR="00DC3754" w:rsidRDefault="00DC3754" w:rsidP="00AB2938">
      <w:pPr>
        <w:jc w:val="center"/>
        <w:rPr>
          <w:sz w:val="32"/>
        </w:rPr>
      </w:pPr>
    </w:p>
    <w:p w:rsidR="00DC3754" w:rsidRDefault="00DC3754" w:rsidP="00AB2938">
      <w:pPr>
        <w:jc w:val="center"/>
        <w:rPr>
          <w:sz w:val="32"/>
        </w:rPr>
      </w:pPr>
    </w:p>
    <w:p w:rsidR="00DC3754" w:rsidRDefault="00DC3754" w:rsidP="00AB2938">
      <w:pPr>
        <w:jc w:val="center"/>
        <w:rPr>
          <w:sz w:val="32"/>
        </w:rPr>
      </w:pPr>
    </w:p>
    <w:p w:rsidR="00DC3754" w:rsidRPr="00AB2938" w:rsidRDefault="00DC3754" w:rsidP="00AB2938">
      <w:pPr>
        <w:jc w:val="center"/>
        <w:rPr>
          <w:sz w:val="32"/>
        </w:rPr>
      </w:pPr>
    </w:p>
    <w:p w:rsidR="00AB2938" w:rsidRPr="00DC3754" w:rsidRDefault="00AB2938" w:rsidP="00AB2938">
      <w:pPr>
        <w:jc w:val="center"/>
        <w:rPr>
          <w:b/>
          <w:sz w:val="28"/>
          <w:u w:val="single"/>
        </w:rPr>
      </w:pPr>
      <w:r w:rsidRPr="00DC3754">
        <w:rPr>
          <w:sz w:val="28"/>
        </w:rPr>
        <w:t xml:space="preserve"> </w:t>
      </w:r>
      <w:r w:rsidRPr="00DC3754">
        <w:rPr>
          <w:b/>
          <w:sz w:val="28"/>
          <w:highlight w:val="yellow"/>
          <w:u w:val="single"/>
        </w:rPr>
        <w:t>Strategies to try at home:</w:t>
      </w:r>
      <w:r w:rsidRPr="00DC3754">
        <w:rPr>
          <w:b/>
          <w:sz w:val="28"/>
          <w:u w:val="single"/>
        </w:rPr>
        <w:t xml:space="preserve"> </w:t>
      </w:r>
    </w:p>
    <w:p w:rsidR="00AB2938" w:rsidRPr="00DC3754" w:rsidRDefault="00AB2938" w:rsidP="00AB2938">
      <w:pPr>
        <w:jc w:val="center"/>
        <w:rPr>
          <w:sz w:val="28"/>
        </w:rPr>
      </w:pPr>
      <w:r w:rsidRPr="00DC3754">
        <w:rPr>
          <w:sz w:val="28"/>
        </w:rPr>
        <w:sym w:font="Symbol" w:char="F0B7"/>
      </w:r>
      <w:r w:rsidRPr="00DC3754">
        <w:rPr>
          <w:sz w:val="28"/>
        </w:rPr>
        <w:t xml:space="preserve"> Talk about the book with your child before reading – you could introduce any words to them you think they will struggle with.</w:t>
      </w:r>
    </w:p>
    <w:p w:rsidR="00AB2938" w:rsidRPr="00DC3754" w:rsidRDefault="00AB2938" w:rsidP="00AB2938">
      <w:pPr>
        <w:jc w:val="center"/>
        <w:rPr>
          <w:sz w:val="28"/>
        </w:rPr>
      </w:pPr>
      <w:r w:rsidRPr="00DC3754">
        <w:rPr>
          <w:sz w:val="28"/>
        </w:rPr>
        <w:t xml:space="preserve"> </w:t>
      </w:r>
      <w:r w:rsidRPr="00DC3754">
        <w:rPr>
          <w:sz w:val="28"/>
        </w:rPr>
        <w:sym w:font="Symbol" w:char="F0B7"/>
      </w:r>
      <w:r w:rsidRPr="00DC3754">
        <w:rPr>
          <w:sz w:val="28"/>
        </w:rPr>
        <w:t xml:space="preserve"> Encourage your child to read a </w:t>
      </w:r>
      <w:proofErr w:type="gramStart"/>
      <w:r w:rsidRPr="00DC3754">
        <w:rPr>
          <w:sz w:val="28"/>
        </w:rPr>
        <w:t>section/the whole</w:t>
      </w:r>
      <w:proofErr w:type="gramEnd"/>
      <w:r w:rsidRPr="00DC3754">
        <w:rPr>
          <w:sz w:val="28"/>
        </w:rPr>
        <w:t xml:space="preserve"> book again to make sure it makes sense and to improve the expression.</w:t>
      </w:r>
    </w:p>
    <w:p w:rsidR="00AB2938" w:rsidRPr="00DC3754" w:rsidRDefault="00AB2938" w:rsidP="00AB2938">
      <w:pPr>
        <w:jc w:val="center"/>
        <w:rPr>
          <w:sz w:val="28"/>
        </w:rPr>
      </w:pPr>
      <w:r w:rsidRPr="00DC3754">
        <w:rPr>
          <w:sz w:val="28"/>
        </w:rPr>
        <w:t xml:space="preserve"> </w:t>
      </w:r>
      <w:r w:rsidRPr="00DC3754">
        <w:rPr>
          <w:sz w:val="28"/>
        </w:rPr>
        <w:sym w:font="Symbol" w:char="F0B7"/>
      </w:r>
      <w:r w:rsidRPr="00DC3754">
        <w:rPr>
          <w:sz w:val="28"/>
        </w:rPr>
        <w:t xml:space="preserve"> If they are finding a book difficult, </w:t>
      </w:r>
      <w:proofErr w:type="gramStart"/>
      <w:r w:rsidRPr="00DC3754">
        <w:rPr>
          <w:sz w:val="28"/>
        </w:rPr>
        <w:t>don’t</w:t>
      </w:r>
      <w:proofErr w:type="gramEnd"/>
      <w:r w:rsidRPr="00DC3754">
        <w:rPr>
          <w:sz w:val="28"/>
        </w:rPr>
        <w:t xml:space="preserve"> ask your child to sound out every word - focus on words you know that your child can decode.</w:t>
      </w:r>
    </w:p>
    <w:p w:rsidR="00AB2938" w:rsidRPr="00DC3754" w:rsidRDefault="00AB2938" w:rsidP="00AB2938">
      <w:pPr>
        <w:jc w:val="center"/>
        <w:rPr>
          <w:sz w:val="28"/>
        </w:rPr>
      </w:pPr>
      <w:r w:rsidRPr="00DC3754">
        <w:rPr>
          <w:sz w:val="28"/>
        </w:rPr>
        <w:t xml:space="preserve"> </w:t>
      </w:r>
      <w:r w:rsidRPr="00DC3754">
        <w:rPr>
          <w:sz w:val="28"/>
        </w:rPr>
        <w:sym w:font="Symbol" w:char="F0B7"/>
      </w:r>
      <w:r w:rsidRPr="00DC3754">
        <w:rPr>
          <w:sz w:val="28"/>
        </w:rPr>
        <w:t xml:space="preserve"> Sometimes read with your child (paired reading) or take it in turns to read a page. </w:t>
      </w:r>
    </w:p>
    <w:p w:rsidR="00AB2938" w:rsidRPr="00DC3754" w:rsidRDefault="00AB2938" w:rsidP="00DC3754">
      <w:pPr>
        <w:jc w:val="center"/>
        <w:rPr>
          <w:sz w:val="28"/>
        </w:rPr>
      </w:pPr>
      <w:r w:rsidRPr="00DC3754">
        <w:rPr>
          <w:sz w:val="28"/>
        </w:rPr>
        <w:sym w:font="Symbol" w:char="F0B7"/>
      </w:r>
      <w:r w:rsidRPr="00DC3754">
        <w:rPr>
          <w:sz w:val="28"/>
        </w:rPr>
        <w:t xml:space="preserve"> Draw your child’s attention to repeated words – encourage them to read them by sight, instead of sounding </w:t>
      </w:r>
      <w:proofErr w:type="gramStart"/>
      <w:r w:rsidRPr="00DC3754">
        <w:rPr>
          <w:sz w:val="28"/>
        </w:rPr>
        <w:t>out</w:t>
      </w:r>
      <w:proofErr w:type="gramEnd"/>
      <w:r w:rsidRPr="00DC3754">
        <w:rPr>
          <w:sz w:val="28"/>
        </w:rPr>
        <w:t>.</w:t>
      </w:r>
    </w:p>
    <w:p w:rsidR="00D74F69" w:rsidRPr="00341A5D" w:rsidRDefault="00341A5D" w:rsidP="00341A5D">
      <w:pPr>
        <w:rPr>
          <w:sz w:val="28"/>
          <w:highlight w:val="yellow"/>
        </w:rPr>
      </w:pPr>
      <w:r w:rsidRPr="00341A5D">
        <w:rPr>
          <w:noProof/>
          <w:sz w:val="28"/>
          <w:lang w:eastAsia="en-GB"/>
        </w:rPr>
        <w:lastRenderedPageBreak/>
        <w:drawing>
          <wp:anchor distT="0" distB="0" distL="114300" distR="114300" simplePos="0" relativeHeight="251662336" behindDoc="1" locked="0" layoutInCell="1" allowOverlap="1">
            <wp:simplePos x="0" y="0"/>
            <wp:positionH relativeFrom="margin">
              <wp:posOffset>7096125</wp:posOffset>
            </wp:positionH>
            <wp:positionV relativeFrom="paragraph">
              <wp:posOffset>2604135</wp:posOffset>
            </wp:positionV>
            <wp:extent cx="2576830" cy="4029075"/>
            <wp:effectExtent l="0" t="0" r="0" b="9525"/>
            <wp:wrapTight wrapText="bothSides">
              <wp:wrapPolygon edited="0">
                <wp:start x="0" y="0"/>
                <wp:lineTo x="0" y="21549"/>
                <wp:lineTo x="21398" y="21549"/>
                <wp:lineTo x="213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76830" cy="4029075"/>
                    </a:xfrm>
                    <a:prstGeom prst="rect">
                      <a:avLst/>
                    </a:prstGeom>
                  </pic:spPr>
                </pic:pic>
              </a:graphicData>
            </a:graphic>
            <wp14:sizeRelH relativeFrom="page">
              <wp14:pctWidth>0</wp14:pctWidth>
            </wp14:sizeRelH>
            <wp14:sizeRelV relativeFrom="page">
              <wp14:pctHeight>0</wp14:pctHeight>
            </wp14:sizeRelV>
          </wp:anchor>
        </w:drawing>
      </w:r>
      <w:r w:rsidRPr="00341A5D">
        <w:rPr>
          <w:noProof/>
          <w:sz w:val="28"/>
          <w:lang w:eastAsia="en-GB"/>
        </w:rPr>
        <w:drawing>
          <wp:anchor distT="0" distB="0" distL="114300" distR="114300" simplePos="0" relativeHeight="251661312" behindDoc="1" locked="0" layoutInCell="1" allowOverlap="1">
            <wp:simplePos x="0" y="0"/>
            <wp:positionH relativeFrom="column">
              <wp:posOffset>4200525</wp:posOffset>
            </wp:positionH>
            <wp:positionV relativeFrom="paragraph">
              <wp:posOffset>0</wp:posOffset>
            </wp:positionV>
            <wp:extent cx="3411220" cy="2962275"/>
            <wp:effectExtent l="0" t="0" r="0" b="9525"/>
            <wp:wrapTight wrapText="bothSides">
              <wp:wrapPolygon edited="0">
                <wp:start x="0" y="0"/>
                <wp:lineTo x="0" y="21531"/>
                <wp:lineTo x="21471" y="21531"/>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11220" cy="29622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11382F2" wp14:editId="74935E32">
            <wp:extent cx="4004582" cy="6600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4582" cy="6600825"/>
                    </a:xfrm>
                    <a:prstGeom prst="rect">
                      <a:avLst/>
                    </a:prstGeom>
                  </pic:spPr>
                </pic:pic>
              </a:graphicData>
            </a:graphic>
          </wp:inline>
        </w:drawing>
      </w:r>
    </w:p>
    <w:p w:rsidR="00AB2938" w:rsidRPr="00D74F69" w:rsidRDefault="00AB2938" w:rsidP="00D74F69">
      <w:pPr>
        <w:jc w:val="center"/>
        <w:rPr>
          <w:b/>
          <w:i/>
          <w:sz w:val="32"/>
          <w:u w:val="single"/>
        </w:rPr>
      </w:pPr>
      <w:r w:rsidRPr="00D74F69">
        <w:rPr>
          <w:b/>
          <w:i/>
          <w:sz w:val="32"/>
          <w:highlight w:val="yellow"/>
          <w:u w:val="single"/>
        </w:rPr>
        <w:lastRenderedPageBreak/>
        <w:t>Top tips:</w:t>
      </w:r>
    </w:p>
    <w:p w:rsidR="00AB2938" w:rsidRPr="00D74F69" w:rsidRDefault="00AB2938" w:rsidP="00D74F69">
      <w:pPr>
        <w:rPr>
          <w:b/>
          <w:i/>
          <w:sz w:val="28"/>
          <w:u w:val="single"/>
        </w:rPr>
      </w:pPr>
    </w:p>
    <w:p w:rsidR="00AB2938" w:rsidRPr="00341A5D" w:rsidRDefault="00341A5D" w:rsidP="00D74F69">
      <w:pPr>
        <w:pStyle w:val="ListParagraph"/>
        <w:numPr>
          <w:ilvl w:val="0"/>
          <w:numId w:val="3"/>
        </w:numPr>
        <w:spacing w:line="480" w:lineRule="auto"/>
        <w:rPr>
          <w:sz w:val="28"/>
        </w:rPr>
      </w:pPr>
      <w:r w:rsidRPr="00341A5D">
        <w:rPr>
          <w:noProof/>
          <w:sz w:val="28"/>
          <w:lang w:eastAsia="en-GB"/>
        </w:rPr>
        <w:drawing>
          <wp:anchor distT="0" distB="0" distL="114300" distR="114300" simplePos="0" relativeHeight="251665408" behindDoc="1" locked="0" layoutInCell="1" allowOverlap="1">
            <wp:simplePos x="0" y="0"/>
            <wp:positionH relativeFrom="margin">
              <wp:align>right</wp:align>
            </wp:positionH>
            <wp:positionV relativeFrom="paragraph">
              <wp:posOffset>657225</wp:posOffset>
            </wp:positionV>
            <wp:extent cx="3104515" cy="3019425"/>
            <wp:effectExtent l="0" t="0" r="635" b="9525"/>
            <wp:wrapTight wrapText="bothSides">
              <wp:wrapPolygon edited="0">
                <wp:start x="0" y="0"/>
                <wp:lineTo x="0" y="21532"/>
                <wp:lineTo x="21472" y="21532"/>
                <wp:lineTo x="2147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4515" cy="3019425"/>
                    </a:xfrm>
                    <a:prstGeom prst="rect">
                      <a:avLst/>
                    </a:prstGeom>
                  </pic:spPr>
                </pic:pic>
              </a:graphicData>
            </a:graphic>
            <wp14:sizeRelH relativeFrom="page">
              <wp14:pctWidth>0</wp14:pctWidth>
            </wp14:sizeRelH>
            <wp14:sizeRelV relativeFrom="page">
              <wp14:pctHeight>0</wp14:pctHeight>
            </wp14:sizeRelV>
          </wp:anchor>
        </w:drawing>
      </w:r>
      <w:r w:rsidR="00AB2938" w:rsidRPr="00341A5D">
        <w:rPr>
          <w:sz w:val="28"/>
        </w:rPr>
        <w:t xml:space="preserve">Ask </w:t>
      </w:r>
      <w:proofErr w:type="gramStart"/>
      <w:r w:rsidR="00AB2938" w:rsidRPr="00341A5D">
        <w:rPr>
          <w:sz w:val="28"/>
        </w:rPr>
        <w:t>lots of</w:t>
      </w:r>
      <w:proofErr w:type="gramEnd"/>
      <w:r w:rsidR="00AB2938" w:rsidRPr="00341A5D">
        <w:rPr>
          <w:sz w:val="28"/>
        </w:rPr>
        <w:t xml:space="preserve"> questions about the book before reading, during and afterwards. Questions should range from literal retrieval of information to hypothesising about ‘whys’, possibilities and opinions.</w:t>
      </w:r>
    </w:p>
    <w:p w:rsidR="00AB2938" w:rsidRPr="00341A5D" w:rsidRDefault="00AB2938" w:rsidP="00341A5D">
      <w:pPr>
        <w:pStyle w:val="ListParagraph"/>
        <w:numPr>
          <w:ilvl w:val="0"/>
          <w:numId w:val="3"/>
        </w:numPr>
        <w:spacing w:line="480" w:lineRule="auto"/>
        <w:rPr>
          <w:sz w:val="28"/>
        </w:rPr>
      </w:pPr>
      <w:r w:rsidRPr="00341A5D">
        <w:rPr>
          <w:sz w:val="28"/>
        </w:rPr>
        <w:t>Try to hear your child read every day.</w:t>
      </w:r>
      <w:r w:rsidR="00341A5D" w:rsidRPr="00341A5D">
        <w:rPr>
          <w:noProof/>
          <w:sz w:val="20"/>
          <w:lang w:eastAsia="en-GB"/>
        </w:rPr>
        <w:t xml:space="preserve"> </w:t>
      </w:r>
    </w:p>
    <w:p w:rsidR="00AB2938" w:rsidRPr="00341A5D" w:rsidRDefault="00AB2938" w:rsidP="00D74F69">
      <w:pPr>
        <w:pStyle w:val="ListParagraph"/>
        <w:numPr>
          <w:ilvl w:val="0"/>
          <w:numId w:val="3"/>
        </w:numPr>
        <w:spacing w:line="480" w:lineRule="auto"/>
        <w:rPr>
          <w:sz w:val="28"/>
        </w:rPr>
      </w:pPr>
      <w:r w:rsidRPr="00341A5D">
        <w:rPr>
          <w:sz w:val="28"/>
        </w:rPr>
        <w:t>Little and often is more beneficial than a long session once a week.</w:t>
      </w:r>
    </w:p>
    <w:p w:rsidR="00AB2938" w:rsidRPr="00341A5D" w:rsidRDefault="00AB2938" w:rsidP="00D74F69">
      <w:pPr>
        <w:pStyle w:val="ListParagraph"/>
        <w:numPr>
          <w:ilvl w:val="0"/>
          <w:numId w:val="3"/>
        </w:numPr>
        <w:spacing w:line="480" w:lineRule="auto"/>
        <w:rPr>
          <w:sz w:val="28"/>
        </w:rPr>
      </w:pPr>
      <w:r w:rsidRPr="00341A5D">
        <w:rPr>
          <w:sz w:val="28"/>
        </w:rPr>
        <w:t>Limit how long you are reading for - the amount of reading time should match your child’s span of attention.</w:t>
      </w:r>
    </w:p>
    <w:p w:rsidR="00AB2938" w:rsidRPr="00341A5D" w:rsidRDefault="00AB2938" w:rsidP="00D74F69">
      <w:pPr>
        <w:pStyle w:val="ListParagraph"/>
        <w:numPr>
          <w:ilvl w:val="0"/>
          <w:numId w:val="3"/>
        </w:numPr>
        <w:spacing w:line="480" w:lineRule="auto"/>
        <w:rPr>
          <w:sz w:val="28"/>
        </w:rPr>
      </w:pPr>
      <w:r w:rsidRPr="00341A5D">
        <w:rPr>
          <w:sz w:val="28"/>
        </w:rPr>
        <w:t xml:space="preserve">Choose your timing carefully - </w:t>
      </w:r>
      <w:proofErr w:type="gramStart"/>
      <w:r w:rsidRPr="00341A5D">
        <w:rPr>
          <w:sz w:val="28"/>
        </w:rPr>
        <w:t>it’s</w:t>
      </w:r>
      <w:proofErr w:type="gramEnd"/>
      <w:r w:rsidRPr="00341A5D">
        <w:rPr>
          <w:sz w:val="28"/>
        </w:rPr>
        <w:t xml:space="preserve"> best not to embark on a reading session when your child is tired.</w:t>
      </w:r>
    </w:p>
    <w:p w:rsidR="00AB2938" w:rsidRPr="00341A5D" w:rsidRDefault="00AB2938" w:rsidP="00D74F69">
      <w:pPr>
        <w:pStyle w:val="ListParagraph"/>
        <w:numPr>
          <w:ilvl w:val="0"/>
          <w:numId w:val="3"/>
        </w:numPr>
        <w:spacing w:line="480" w:lineRule="auto"/>
        <w:rPr>
          <w:sz w:val="28"/>
        </w:rPr>
      </w:pPr>
      <w:r w:rsidRPr="00341A5D">
        <w:rPr>
          <w:sz w:val="28"/>
        </w:rPr>
        <w:t>Mix lots of different types of book – an interest in a certain genre is brilliant but breadth and balance create a stronger reader in the long term.</w:t>
      </w:r>
    </w:p>
    <w:p w:rsidR="00AB2938" w:rsidRPr="00341A5D" w:rsidRDefault="00AB2938" w:rsidP="005009D6">
      <w:pPr>
        <w:pStyle w:val="ListParagraph"/>
        <w:numPr>
          <w:ilvl w:val="0"/>
          <w:numId w:val="3"/>
        </w:numPr>
        <w:spacing w:line="480" w:lineRule="auto"/>
        <w:rPr>
          <w:sz w:val="28"/>
        </w:rPr>
      </w:pPr>
      <w:proofErr w:type="gramStart"/>
      <w:r w:rsidRPr="00341A5D">
        <w:rPr>
          <w:sz w:val="28"/>
        </w:rPr>
        <w:t>A bedtime story read by you or together is still the most valuable reading activity at home.</w:t>
      </w:r>
      <w:proofErr w:type="gramEnd"/>
      <w:r w:rsidRPr="00341A5D">
        <w:rPr>
          <w:sz w:val="28"/>
        </w:rPr>
        <w:t xml:space="preserve"> Aim to model expression, voices, response to word layout or punctuation. Puzzle over events or actions together. Discuss the book together as partner story detectives!</w:t>
      </w:r>
    </w:p>
    <w:p w:rsidR="00AB2938" w:rsidRPr="00AB2938" w:rsidRDefault="00AB2938" w:rsidP="00AB2938">
      <w:pPr>
        <w:spacing w:line="480" w:lineRule="auto"/>
        <w:jc w:val="center"/>
        <w:rPr>
          <w:b/>
          <w:sz w:val="32"/>
          <w:u w:val="single"/>
        </w:rPr>
      </w:pPr>
      <w:r w:rsidRPr="00D74F69">
        <w:rPr>
          <w:b/>
          <w:sz w:val="32"/>
          <w:highlight w:val="yellow"/>
          <w:u w:val="single"/>
        </w:rPr>
        <w:lastRenderedPageBreak/>
        <w:t>Supporting early reading at home</w:t>
      </w:r>
      <w:r w:rsidRPr="00AB2938">
        <w:rPr>
          <w:b/>
          <w:sz w:val="32"/>
          <w:u w:val="single"/>
        </w:rPr>
        <w:t xml:space="preserve"> </w:t>
      </w:r>
    </w:p>
    <w:p w:rsidR="00AB2938" w:rsidRPr="00D74F69" w:rsidRDefault="00341A5D" w:rsidP="00AB2938">
      <w:pPr>
        <w:spacing w:line="240" w:lineRule="auto"/>
        <w:rPr>
          <w:b/>
          <w:sz w:val="26"/>
          <w:szCs w:val="26"/>
          <w:u w:val="single"/>
        </w:rPr>
      </w:pPr>
      <w:r w:rsidRPr="00341A5D">
        <w:rPr>
          <w:noProof/>
          <w:sz w:val="26"/>
          <w:szCs w:val="26"/>
          <w:lang w:eastAsia="en-GB"/>
        </w:rPr>
        <w:drawing>
          <wp:anchor distT="0" distB="0" distL="114300" distR="114300" simplePos="0" relativeHeight="251663360" behindDoc="1" locked="0" layoutInCell="1" allowOverlap="1">
            <wp:simplePos x="0" y="0"/>
            <wp:positionH relativeFrom="margin">
              <wp:align>right</wp:align>
            </wp:positionH>
            <wp:positionV relativeFrom="paragraph">
              <wp:posOffset>269240</wp:posOffset>
            </wp:positionV>
            <wp:extent cx="3597275" cy="3279140"/>
            <wp:effectExtent l="0" t="0" r="3175" b="0"/>
            <wp:wrapTight wrapText="bothSides">
              <wp:wrapPolygon edited="0">
                <wp:start x="0" y="0"/>
                <wp:lineTo x="0" y="21458"/>
                <wp:lineTo x="21505" y="21458"/>
                <wp:lineTo x="215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97275" cy="3279140"/>
                    </a:xfrm>
                    <a:prstGeom prst="rect">
                      <a:avLst/>
                    </a:prstGeom>
                  </pic:spPr>
                </pic:pic>
              </a:graphicData>
            </a:graphic>
            <wp14:sizeRelH relativeFrom="page">
              <wp14:pctWidth>0</wp14:pctWidth>
            </wp14:sizeRelH>
            <wp14:sizeRelV relativeFrom="page">
              <wp14:pctHeight>0</wp14:pctHeight>
            </wp14:sizeRelV>
          </wp:anchor>
        </w:drawing>
      </w:r>
      <w:r w:rsidR="00AB2938" w:rsidRPr="00D74F69">
        <w:rPr>
          <w:b/>
          <w:sz w:val="26"/>
          <w:szCs w:val="26"/>
          <w:highlight w:val="yellow"/>
          <w:u w:val="single"/>
        </w:rPr>
        <w:t>Questions to ask before reading:</w:t>
      </w:r>
      <w:r w:rsidR="00AB2938" w:rsidRPr="00D74F69">
        <w:rPr>
          <w:b/>
          <w:sz w:val="26"/>
          <w:szCs w:val="26"/>
          <w:u w:val="single"/>
        </w:rPr>
        <w:t xml:space="preserve">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Can you point to the title? </w:t>
      </w:r>
      <w:proofErr w:type="gramStart"/>
      <w:r w:rsidRPr="00D74F69">
        <w:rPr>
          <w:sz w:val="26"/>
          <w:szCs w:val="26"/>
        </w:rPr>
        <w:t>or</w:t>
      </w:r>
      <w:proofErr w:type="gramEnd"/>
      <w:r w:rsidRPr="00D74F69">
        <w:rPr>
          <w:sz w:val="26"/>
          <w:szCs w:val="26"/>
        </w:rPr>
        <w:t xml:space="preserve"> What is this? (</w:t>
      </w:r>
      <w:proofErr w:type="gramStart"/>
      <w:r w:rsidRPr="00D74F69">
        <w:rPr>
          <w:sz w:val="26"/>
          <w:szCs w:val="26"/>
        </w:rPr>
        <w:t>pointing</w:t>
      </w:r>
      <w:proofErr w:type="gramEnd"/>
      <w:r w:rsidRPr="00D74F69">
        <w:rPr>
          <w:sz w:val="26"/>
          <w:szCs w:val="26"/>
        </w:rPr>
        <w:t xml:space="preserve"> to the title)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What do you think this story might be </w:t>
      </w:r>
      <w:proofErr w:type="gramStart"/>
      <w:r w:rsidRPr="00D74F69">
        <w:rPr>
          <w:sz w:val="26"/>
          <w:szCs w:val="26"/>
        </w:rPr>
        <w:t>about</w:t>
      </w:r>
      <w:proofErr w:type="gramEnd"/>
      <w:r w:rsidRPr="00D74F69">
        <w:rPr>
          <w:sz w:val="26"/>
          <w:szCs w:val="26"/>
        </w:rPr>
        <w:t>? What might happen in the story?</w:t>
      </w:r>
    </w:p>
    <w:p w:rsidR="00AB2938" w:rsidRPr="00D74F69" w:rsidRDefault="00AB2938" w:rsidP="00D74F69">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What do we call the writing on the back of the book? (</w:t>
      </w:r>
      <w:proofErr w:type="gramStart"/>
      <w:r w:rsidRPr="00D74F69">
        <w:rPr>
          <w:sz w:val="26"/>
          <w:szCs w:val="26"/>
        </w:rPr>
        <w:t>the</w:t>
      </w:r>
      <w:proofErr w:type="gramEnd"/>
      <w:r w:rsidRPr="00D74F69">
        <w:rPr>
          <w:sz w:val="26"/>
          <w:szCs w:val="26"/>
        </w:rPr>
        <w:t xml:space="preserve"> blurb) or What does the blurb tell us? </w:t>
      </w:r>
    </w:p>
    <w:p w:rsidR="00AB2938" w:rsidRPr="00D74F69" w:rsidRDefault="00AB2938" w:rsidP="00AB2938">
      <w:pPr>
        <w:spacing w:line="240" w:lineRule="auto"/>
        <w:rPr>
          <w:b/>
          <w:sz w:val="26"/>
          <w:szCs w:val="26"/>
          <w:u w:val="single"/>
        </w:rPr>
      </w:pPr>
      <w:r w:rsidRPr="00D74F69">
        <w:rPr>
          <w:b/>
          <w:sz w:val="26"/>
          <w:szCs w:val="26"/>
          <w:highlight w:val="yellow"/>
          <w:u w:val="single"/>
        </w:rPr>
        <w:t>During the reading of the book:</w:t>
      </w:r>
      <w:r w:rsidRPr="00D74F69">
        <w:rPr>
          <w:b/>
          <w:sz w:val="26"/>
          <w:szCs w:val="26"/>
          <w:u w:val="single"/>
        </w:rPr>
        <w:t xml:space="preserve"> </w:t>
      </w:r>
    </w:p>
    <w:p w:rsidR="00AB2938" w:rsidRPr="00D74F69" w:rsidRDefault="00AB2938" w:rsidP="00AB2938">
      <w:pPr>
        <w:spacing w:line="240" w:lineRule="auto"/>
        <w:rPr>
          <w:b/>
          <w:sz w:val="26"/>
          <w:szCs w:val="26"/>
          <w:u w:val="single"/>
        </w:rPr>
      </w:pPr>
      <w:r w:rsidRPr="00D74F69">
        <w:rPr>
          <w:sz w:val="26"/>
          <w:szCs w:val="26"/>
        </w:rPr>
        <w:sym w:font="Symbol" w:char="F0B7"/>
      </w:r>
      <w:r w:rsidRPr="00D74F69">
        <w:rPr>
          <w:sz w:val="26"/>
          <w:szCs w:val="26"/>
        </w:rPr>
        <w:t xml:space="preserve"> What is happening in the pictures?</w:t>
      </w:r>
    </w:p>
    <w:p w:rsidR="00AB2938" w:rsidRPr="00D74F69" w:rsidRDefault="00AB2938" w:rsidP="00AB2938">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What has happened so far? Is it what you expected to happen?</w:t>
      </w:r>
    </w:p>
    <w:p w:rsidR="00AB2938" w:rsidRPr="00D74F69" w:rsidRDefault="00AB2938" w:rsidP="00AB2938">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What might happen next?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How will the story end?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Could there be another adventure after this one? What might the character do next?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What sort of character is…?</w:t>
      </w:r>
    </w:p>
    <w:p w:rsidR="00AB2938" w:rsidRPr="00D74F69" w:rsidRDefault="00AB2938" w:rsidP="00AB2938">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How could you describe him? (</w:t>
      </w:r>
      <w:proofErr w:type="gramStart"/>
      <w:r w:rsidRPr="00D74F69">
        <w:rPr>
          <w:sz w:val="26"/>
          <w:szCs w:val="26"/>
        </w:rPr>
        <w:t>e.g</w:t>
      </w:r>
      <w:proofErr w:type="gramEnd"/>
      <w:r w:rsidRPr="00D74F69">
        <w:rPr>
          <w:sz w:val="26"/>
          <w:szCs w:val="26"/>
        </w:rPr>
        <w:t xml:space="preserve">. friendly, kind, mean etc.) Why? </w:t>
      </w:r>
    </w:p>
    <w:p w:rsidR="00AB2938" w:rsidRPr="00D74F69" w:rsidRDefault="00AB2938" w:rsidP="00AB2938">
      <w:pPr>
        <w:spacing w:line="240" w:lineRule="auto"/>
        <w:rPr>
          <w:sz w:val="26"/>
          <w:szCs w:val="26"/>
        </w:rPr>
      </w:pPr>
      <w:r w:rsidRPr="00D74F69">
        <w:rPr>
          <w:b/>
          <w:sz w:val="26"/>
          <w:szCs w:val="26"/>
          <w:highlight w:val="yellow"/>
          <w:u w:val="single"/>
        </w:rPr>
        <w:t>At the end of the book</w:t>
      </w:r>
      <w:r w:rsidRPr="00D74F69">
        <w:rPr>
          <w:sz w:val="26"/>
          <w:szCs w:val="26"/>
          <w:highlight w:val="yellow"/>
        </w:rPr>
        <w:t>:</w:t>
      </w:r>
      <w:r w:rsidRPr="00D74F69">
        <w:rPr>
          <w:sz w:val="26"/>
          <w:szCs w:val="26"/>
        </w:rPr>
        <w:t xml:space="preserve">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Did you like this book? Why? (Encourage your child to develop their opinion about books by encouraging them to explain their reasons.)</w:t>
      </w:r>
    </w:p>
    <w:p w:rsidR="00AB2938" w:rsidRPr="00D74F69" w:rsidRDefault="00AB2938" w:rsidP="00AB2938">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What was your favourite part and why?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What was the most exciting/interesting part of the book? Can you find it? Why have you picked this part?</w:t>
      </w:r>
    </w:p>
    <w:p w:rsidR="00AB2938" w:rsidRPr="00D74F69" w:rsidRDefault="00AB2938" w:rsidP="00AB2938">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What sort of character was…</w:t>
      </w:r>
      <w:proofErr w:type="gramStart"/>
      <w:r w:rsidRPr="00D74F69">
        <w:rPr>
          <w:sz w:val="26"/>
          <w:szCs w:val="26"/>
        </w:rPr>
        <w:t>..?</w:t>
      </w:r>
      <w:proofErr w:type="gramEnd"/>
      <w:r w:rsidRPr="00D74F69">
        <w:rPr>
          <w:sz w:val="26"/>
          <w:szCs w:val="26"/>
        </w:rPr>
        <w:t xml:space="preserve">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Why did that character do…</w:t>
      </w:r>
      <w:proofErr w:type="gramStart"/>
      <w:r w:rsidRPr="00D74F69">
        <w:rPr>
          <w:sz w:val="26"/>
          <w:szCs w:val="26"/>
        </w:rPr>
        <w:t>.(</w:t>
      </w:r>
      <w:proofErr w:type="gramEnd"/>
      <w:r w:rsidRPr="00D74F69">
        <w:rPr>
          <w:sz w:val="26"/>
          <w:szCs w:val="26"/>
        </w:rPr>
        <w:t>give an event or action in the story)?</w:t>
      </w:r>
    </w:p>
    <w:p w:rsidR="00D74F69" w:rsidRPr="00D74F69" w:rsidRDefault="00AB2938" w:rsidP="00AB2938">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What happened in the story?</w:t>
      </w:r>
    </w:p>
    <w:p w:rsidR="00AB2938" w:rsidRPr="00AB2938" w:rsidRDefault="00AB2938" w:rsidP="00AB2938">
      <w:pPr>
        <w:spacing w:line="240" w:lineRule="auto"/>
        <w:jc w:val="center"/>
        <w:rPr>
          <w:b/>
          <w:sz w:val="32"/>
          <w:u w:val="single"/>
        </w:rPr>
      </w:pPr>
      <w:r w:rsidRPr="00D74F69">
        <w:rPr>
          <w:b/>
          <w:sz w:val="32"/>
          <w:highlight w:val="yellow"/>
          <w:u w:val="single"/>
        </w:rPr>
        <w:lastRenderedPageBreak/>
        <w:t>Supporting an independent reader at home</w:t>
      </w:r>
    </w:p>
    <w:p w:rsidR="00AB2938" w:rsidRPr="00AB2938" w:rsidRDefault="00AB2938" w:rsidP="00AB2938">
      <w:pPr>
        <w:spacing w:line="240" w:lineRule="auto"/>
        <w:rPr>
          <w:sz w:val="28"/>
        </w:rPr>
      </w:pPr>
      <w:r w:rsidRPr="00AB2938">
        <w:rPr>
          <w:sz w:val="28"/>
        </w:rPr>
        <w:t xml:space="preserve">Independent readers still need your support to develop as readers. There are ways to support independent readers at home. </w:t>
      </w:r>
    </w:p>
    <w:p w:rsidR="00AB2938" w:rsidRPr="00AB2938" w:rsidRDefault="00AB2938" w:rsidP="00AB2938">
      <w:pPr>
        <w:spacing w:line="240" w:lineRule="auto"/>
        <w:rPr>
          <w:sz w:val="28"/>
        </w:rPr>
      </w:pPr>
      <w:r w:rsidRPr="00AB2938">
        <w:rPr>
          <w:sz w:val="28"/>
        </w:rPr>
        <w:sym w:font="Symbol" w:char="F0B7"/>
      </w:r>
      <w:r w:rsidRPr="00AB2938">
        <w:rPr>
          <w:sz w:val="28"/>
        </w:rPr>
        <w:t xml:space="preserve"> Discuss books with your child – try reading the same book so you can talk about it. </w:t>
      </w:r>
    </w:p>
    <w:p w:rsidR="00AB2938" w:rsidRPr="00AB2938" w:rsidRDefault="00AB2938" w:rsidP="00AB2938">
      <w:pPr>
        <w:spacing w:line="240" w:lineRule="auto"/>
        <w:rPr>
          <w:sz w:val="28"/>
        </w:rPr>
      </w:pPr>
      <w:r w:rsidRPr="00AB2938">
        <w:rPr>
          <w:sz w:val="28"/>
        </w:rPr>
        <w:sym w:font="Symbol" w:char="F0B7"/>
      </w:r>
      <w:r w:rsidRPr="00AB2938">
        <w:rPr>
          <w:sz w:val="28"/>
        </w:rPr>
        <w:t xml:space="preserve"> Ask your child to prepare a section to read aloud to you. </w:t>
      </w:r>
    </w:p>
    <w:p w:rsidR="00AB2938" w:rsidRPr="00AB2938" w:rsidRDefault="00AB2938" w:rsidP="00AB2938">
      <w:pPr>
        <w:spacing w:line="240" w:lineRule="auto"/>
        <w:rPr>
          <w:sz w:val="28"/>
        </w:rPr>
      </w:pPr>
      <w:r w:rsidRPr="00AB2938">
        <w:rPr>
          <w:sz w:val="28"/>
        </w:rPr>
        <w:sym w:font="Symbol" w:char="F0B7"/>
      </w:r>
      <w:r w:rsidRPr="00AB2938">
        <w:rPr>
          <w:sz w:val="28"/>
        </w:rPr>
        <w:t xml:space="preserve"> Encourage your child to ask you if they come across new words.</w:t>
      </w:r>
    </w:p>
    <w:p w:rsidR="00AB2938" w:rsidRPr="00AB2938" w:rsidRDefault="00AB2938" w:rsidP="00AB2938">
      <w:pPr>
        <w:spacing w:line="240" w:lineRule="auto"/>
        <w:rPr>
          <w:sz w:val="28"/>
        </w:rPr>
      </w:pPr>
      <w:r w:rsidRPr="00AB2938">
        <w:rPr>
          <w:sz w:val="28"/>
        </w:rPr>
        <w:t xml:space="preserve"> “Parents can instil a love of reading long before a child goes to school and deepen that love of reading as the child grows up.” </w:t>
      </w:r>
    </w:p>
    <w:p w:rsidR="00AB2938" w:rsidRPr="00AB2938" w:rsidRDefault="00341A5D" w:rsidP="00AB2938">
      <w:pPr>
        <w:spacing w:line="240" w:lineRule="auto"/>
        <w:jc w:val="center"/>
        <w:rPr>
          <w:b/>
          <w:sz w:val="32"/>
          <w:u w:val="single"/>
        </w:rPr>
      </w:pPr>
      <w:r w:rsidRPr="00341A5D">
        <w:rPr>
          <w:noProof/>
          <w:sz w:val="28"/>
          <w:lang w:eastAsia="en-GB"/>
        </w:rPr>
        <w:drawing>
          <wp:anchor distT="0" distB="0" distL="114300" distR="114300" simplePos="0" relativeHeight="251664384" behindDoc="1" locked="0" layoutInCell="1" allowOverlap="1">
            <wp:simplePos x="0" y="0"/>
            <wp:positionH relativeFrom="margin">
              <wp:align>right</wp:align>
            </wp:positionH>
            <wp:positionV relativeFrom="paragraph">
              <wp:posOffset>10160</wp:posOffset>
            </wp:positionV>
            <wp:extent cx="3743325" cy="2282190"/>
            <wp:effectExtent l="0" t="0" r="9525" b="3810"/>
            <wp:wrapTight wrapText="bothSides">
              <wp:wrapPolygon edited="0">
                <wp:start x="0" y="0"/>
                <wp:lineTo x="0" y="21456"/>
                <wp:lineTo x="21545" y="21456"/>
                <wp:lineTo x="215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43325" cy="2282190"/>
                    </a:xfrm>
                    <a:prstGeom prst="rect">
                      <a:avLst/>
                    </a:prstGeom>
                  </pic:spPr>
                </pic:pic>
              </a:graphicData>
            </a:graphic>
            <wp14:sizeRelH relativeFrom="page">
              <wp14:pctWidth>0</wp14:pctWidth>
            </wp14:sizeRelH>
            <wp14:sizeRelV relativeFrom="page">
              <wp14:pctHeight>0</wp14:pctHeight>
            </wp14:sizeRelV>
          </wp:anchor>
        </w:drawing>
      </w:r>
      <w:r w:rsidR="00AB2938" w:rsidRPr="00D74F69">
        <w:rPr>
          <w:b/>
          <w:sz w:val="32"/>
          <w:highlight w:val="yellow"/>
          <w:u w:val="single"/>
        </w:rPr>
        <w:t>Foster a love of reading</w:t>
      </w:r>
    </w:p>
    <w:p w:rsidR="00AB2938" w:rsidRPr="00AB2938" w:rsidRDefault="00AB2938" w:rsidP="00AB2938">
      <w:pPr>
        <w:spacing w:line="240" w:lineRule="auto"/>
        <w:rPr>
          <w:sz w:val="28"/>
        </w:rPr>
      </w:pPr>
      <w:r w:rsidRPr="00AB2938">
        <w:rPr>
          <w:sz w:val="28"/>
        </w:rPr>
        <w:sym w:font="Symbol" w:char="F0B7"/>
      </w:r>
      <w:r w:rsidRPr="00AB2938">
        <w:rPr>
          <w:sz w:val="28"/>
        </w:rPr>
        <w:t xml:space="preserve"> Read stories, poems and other texts aloud to your child.</w:t>
      </w:r>
    </w:p>
    <w:p w:rsidR="00AB2938" w:rsidRPr="00AB2938" w:rsidRDefault="00AB2938" w:rsidP="00AB2938">
      <w:pPr>
        <w:spacing w:line="240" w:lineRule="auto"/>
        <w:rPr>
          <w:sz w:val="28"/>
        </w:rPr>
      </w:pPr>
      <w:r w:rsidRPr="00AB2938">
        <w:rPr>
          <w:sz w:val="28"/>
        </w:rPr>
        <w:t xml:space="preserve"> </w:t>
      </w:r>
      <w:r w:rsidRPr="00AB2938">
        <w:rPr>
          <w:sz w:val="28"/>
        </w:rPr>
        <w:sym w:font="Symbol" w:char="F0B7"/>
      </w:r>
      <w:r w:rsidRPr="00AB2938">
        <w:rPr>
          <w:sz w:val="28"/>
        </w:rPr>
        <w:t xml:space="preserve"> Let your child see you reading for purpose and pleasure. </w:t>
      </w:r>
    </w:p>
    <w:p w:rsidR="00AB2938" w:rsidRPr="00AB2938" w:rsidRDefault="00AB2938" w:rsidP="00AB2938">
      <w:pPr>
        <w:spacing w:line="240" w:lineRule="auto"/>
        <w:rPr>
          <w:sz w:val="28"/>
        </w:rPr>
      </w:pPr>
      <w:r w:rsidRPr="00AB2938">
        <w:rPr>
          <w:sz w:val="28"/>
        </w:rPr>
        <w:sym w:font="Symbol" w:char="F0B7"/>
      </w:r>
      <w:r w:rsidRPr="00AB2938">
        <w:rPr>
          <w:sz w:val="28"/>
        </w:rPr>
        <w:t xml:space="preserve"> Visit the library / bookshops to choose their own books. </w:t>
      </w:r>
    </w:p>
    <w:p w:rsidR="00AB2938" w:rsidRPr="00341A5D" w:rsidRDefault="00AB2938" w:rsidP="00AB2938">
      <w:pPr>
        <w:spacing w:line="240" w:lineRule="auto"/>
        <w:rPr>
          <w:b/>
          <w:sz w:val="28"/>
        </w:rPr>
      </w:pPr>
      <w:r w:rsidRPr="00AB2938">
        <w:rPr>
          <w:sz w:val="28"/>
        </w:rPr>
        <w:sym w:font="Symbol" w:char="F0B7"/>
      </w:r>
      <w:r w:rsidRPr="00AB2938">
        <w:rPr>
          <w:sz w:val="28"/>
        </w:rPr>
        <w:t xml:space="preserve"> Reading with siblings, older and younger.</w:t>
      </w:r>
      <w:r w:rsidR="00341A5D" w:rsidRPr="00341A5D">
        <w:rPr>
          <w:noProof/>
          <w:lang w:eastAsia="en-GB"/>
        </w:rPr>
        <w:t xml:space="preserve"> </w:t>
      </w:r>
    </w:p>
    <w:p w:rsidR="00AB2938" w:rsidRPr="00AB2938" w:rsidRDefault="00AB2938" w:rsidP="00AB2938">
      <w:pPr>
        <w:spacing w:line="240" w:lineRule="auto"/>
        <w:rPr>
          <w:sz w:val="28"/>
        </w:rPr>
      </w:pPr>
      <w:r w:rsidRPr="00AB2938">
        <w:rPr>
          <w:sz w:val="28"/>
        </w:rPr>
        <w:t xml:space="preserve"> </w:t>
      </w:r>
      <w:r w:rsidRPr="00AB2938">
        <w:rPr>
          <w:sz w:val="28"/>
        </w:rPr>
        <w:sym w:font="Symbol" w:char="F0B7"/>
      </w:r>
      <w:r w:rsidRPr="00AB2938">
        <w:rPr>
          <w:sz w:val="28"/>
        </w:rPr>
        <w:t xml:space="preserve"> Use stories on CDs to follow.</w:t>
      </w:r>
    </w:p>
    <w:p w:rsidR="00AB2938" w:rsidRPr="00AB2938" w:rsidRDefault="00AB2938" w:rsidP="00AB2938">
      <w:pPr>
        <w:spacing w:line="240" w:lineRule="auto"/>
        <w:rPr>
          <w:sz w:val="28"/>
        </w:rPr>
      </w:pPr>
      <w:r w:rsidRPr="00AB2938">
        <w:rPr>
          <w:sz w:val="28"/>
        </w:rPr>
        <w:t xml:space="preserve"> </w:t>
      </w:r>
      <w:r w:rsidRPr="00AB2938">
        <w:rPr>
          <w:sz w:val="28"/>
        </w:rPr>
        <w:sym w:font="Symbol" w:char="F0B7"/>
      </w:r>
      <w:r w:rsidRPr="00AB2938">
        <w:rPr>
          <w:sz w:val="28"/>
        </w:rPr>
        <w:t xml:space="preserve"> Follow your child’s interests. </w:t>
      </w:r>
    </w:p>
    <w:p w:rsidR="00AB2938" w:rsidRPr="00AB2938" w:rsidRDefault="00AB2938" w:rsidP="00AB2938">
      <w:pPr>
        <w:spacing w:line="240" w:lineRule="auto"/>
        <w:rPr>
          <w:sz w:val="28"/>
        </w:rPr>
      </w:pPr>
      <w:r w:rsidRPr="00AB2938">
        <w:rPr>
          <w:noProof/>
          <w:sz w:val="32"/>
          <w:lang w:eastAsia="en-GB"/>
        </w:rPr>
        <w:drawing>
          <wp:anchor distT="0" distB="0" distL="114300" distR="114300" simplePos="0" relativeHeight="251660288" behindDoc="1" locked="0" layoutInCell="1" allowOverlap="1" wp14:anchorId="3C385CFE" wp14:editId="595459B5">
            <wp:simplePos x="0" y="0"/>
            <wp:positionH relativeFrom="margin">
              <wp:align>center</wp:align>
            </wp:positionH>
            <wp:positionV relativeFrom="paragraph">
              <wp:posOffset>505879</wp:posOffset>
            </wp:positionV>
            <wp:extent cx="2047875" cy="1832610"/>
            <wp:effectExtent l="19050" t="19050" r="28575" b="15240"/>
            <wp:wrapTight wrapText="bothSides">
              <wp:wrapPolygon edited="0">
                <wp:start x="-201" y="-225"/>
                <wp:lineTo x="-201" y="21555"/>
                <wp:lineTo x="21700" y="21555"/>
                <wp:lineTo x="21700" y="-225"/>
                <wp:lineTo x="-201" y="-22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47875" cy="18326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B2938">
        <w:rPr>
          <w:noProof/>
          <w:sz w:val="24"/>
          <w:lang w:eastAsia="en-GB"/>
        </w:rPr>
        <w:drawing>
          <wp:anchor distT="0" distB="0" distL="114300" distR="114300" simplePos="0" relativeHeight="251658240" behindDoc="1" locked="0" layoutInCell="1" allowOverlap="1" wp14:anchorId="64ED1B11" wp14:editId="773448A5">
            <wp:simplePos x="0" y="0"/>
            <wp:positionH relativeFrom="margin">
              <wp:align>left</wp:align>
            </wp:positionH>
            <wp:positionV relativeFrom="paragraph">
              <wp:posOffset>353318</wp:posOffset>
            </wp:positionV>
            <wp:extent cx="1799617" cy="1976551"/>
            <wp:effectExtent l="19050" t="19050" r="10160" b="24130"/>
            <wp:wrapTight wrapText="bothSides">
              <wp:wrapPolygon edited="0">
                <wp:start x="-229" y="-208"/>
                <wp:lineTo x="-229" y="21656"/>
                <wp:lineTo x="21493" y="21656"/>
                <wp:lineTo x="21493" y="-208"/>
                <wp:lineTo x="-229" y="-20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99617" cy="197655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B2938">
        <w:rPr>
          <w:sz w:val="28"/>
        </w:rPr>
        <w:sym w:font="Symbol" w:char="F0B7"/>
      </w:r>
      <w:r w:rsidRPr="00AB2938">
        <w:rPr>
          <w:sz w:val="28"/>
        </w:rPr>
        <w:t xml:space="preserve"> Give reading a purpose - TV guide, recipes, game instructions, signs, catalogues…</w:t>
      </w:r>
    </w:p>
    <w:p w:rsidR="00D74F69" w:rsidRDefault="00D74F69" w:rsidP="00AB2938">
      <w:pPr>
        <w:spacing w:line="240" w:lineRule="auto"/>
        <w:rPr>
          <w:sz w:val="32"/>
        </w:rPr>
      </w:pPr>
      <w:r w:rsidRPr="00AB2938">
        <w:rPr>
          <w:noProof/>
          <w:sz w:val="32"/>
          <w:lang w:eastAsia="en-GB"/>
        </w:rPr>
        <w:drawing>
          <wp:anchor distT="0" distB="0" distL="114300" distR="114300" simplePos="0" relativeHeight="251659264" behindDoc="1" locked="0" layoutInCell="1" allowOverlap="1" wp14:anchorId="2BD3CA3E" wp14:editId="7702805D">
            <wp:simplePos x="0" y="0"/>
            <wp:positionH relativeFrom="margin">
              <wp:align>right</wp:align>
            </wp:positionH>
            <wp:positionV relativeFrom="paragraph">
              <wp:posOffset>310515</wp:posOffset>
            </wp:positionV>
            <wp:extent cx="2353945" cy="1690370"/>
            <wp:effectExtent l="19050" t="19050" r="27305" b="24130"/>
            <wp:wrapTight wrapText="bothSides">
              <wp:wrapPolygon edited="0">
                <wp:start x="-175" y="-243"/>
                <wp:lineTo x="-175" y="21665"/>
                <wp:lineTo x="21676" y="21665"/>
                <wp:lineTo x="21676" y="-243"/>
                <wp:lineTo x="-175" y="-24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53945" cy="1690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B2938" w:rsidRDefault="00AB2938" w:rsidP="00AB2938">
      <w:pPr>
        <w:spacing w:line="240" w:lineRule="auto"/>
        <w:rPr>
          <w:sz w:val="32"/>
        </w:rPr>
      </w:pPr>
    </w:p>
    <w:p w:rsidR="00D74F69" w:rsidRDefault="00D74F69" w:rsidP="00AB2938">
      <w:pPr>
        <w:spacing w:line="240" w:lineRule="auto"/>
        <w:rPr>
          <w:sz w:val="32"/>
        </w:rPr>
      </w:pPr>
    </w:p>
    <w:p w:rsidR="00D74F69" w:rsidRDefault="00D74F69" w:rsidP="00AB2938">
      <w:pPr>
        <w:spacing w:line="240" w:lineRule="auto"/>
        <w:rPr>
          <w:sz w:val="32"/>
        </w:rPr>
      </w:pPr>
    </w:p>
    <w:p w:rsidR="00D74F69" w:rsidRDefault="00D74F69" w:rsidP="00AB2938">
      <w:pPr>
        <w:spacing w:line="240" w:lineRule="auto"/>
        <w:rPr>
          <w:sz w:val="32"/>
        </w:rPr>
      </w:pPr>
    </w:p>
    <w:p w:rsidR="00D74F69" w:rsidRPr="00AB2938" w:rsidRDefault="00D74F69" w:rsidP="00AB2938">
      <w:pPr>
        <w:spacing w:line="240" w:lineRule="auto"/>
        <w:rPr>
          <w:sz w:val="32"/>
        </w:rPr>
      </w:pPr>
      <w:r>
        <w:rPr>
          <w:sz w:val="32"/>
        </w:rPr>
        <w:t xml:space="preserve">    </w:t>
      </w:r>
    </w:p>
    <w:sectPr w:rsidR="00D74F69" w:rsidRPr="00AB2938" w:rsidSect="00AB2938">
      <w:pgSz w:w="16838" w:h="11906" w:orient="landscape"/>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F1624"/>
    <w:multiLevelType w:val="hybridMultilevel"/>
    <w:tmpl w:val="5428EDF0"/>
    <w:lvl w:ilvl="0" w:tplc="DC00AA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1C262D"/>
    <w:multiLevelType w:val="hybridMultilevel"/>
    <w:tmpl w:val="DB2C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F03789"/>
    <w:multiLevelType w:val="hybridMultilevel"/>
    <w:tmpl w:val="627ED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938"/>
    <w:rsid w:val="00341A5D"/>
    <w:rsid w:val="004A2FCD"/>
    <w:rsid w:val="005009D6"/>
    <w:rsid w:val="00932482"/>
    <w:rsid w:val="00AB2938"/>
    <w:rsid w:val="00D74F69"/>
    <w:rsid w:val="00DC37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6E2B9A-241E-4CA5-8F45-0B6BD22C3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9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8619B-1130-40EA-A7CE-7791E0A7E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Spivey</dc:creator>
  <cp:keywords/>
  <dc:description/>
  <cp:lastModifiedBy>T35</cp:lastModifiedBy>
  <cp:revision>2</cp:revision>
  <dcterms:created xsi:type="dcterms:W3CDTF">2020-03-29T10:39:00Z</dcterms:created>
  <dcterms:modified xsi:type="dcterms:W3CDTF">2020-03-29T10:39:00Z</dcterms:modified>
</cp:coreProperties>
</file>