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8DF" w:rsidRPr="003558DF" w:rsidRDefault="003558DF" w:rsidP="003558DF">
      <w:pPr>
        <w:rPr>
          <w:sz w:val="28"/>
          <w:szCs w:val="32"/>
          <w:u w:val="single"/>
        </w:rPr>
      </w:pPr>
      <w:r w:rsidRPr="003558DF">
        <w:rPr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 wp14:anchorId="17D32FF0" wp14:editId="1BE2C89B">
            <wp:simplePos x="0" y="0"/>
            <wp:positionH relativeFrom="column">
              <wp:posOffset>4972050</wp:posOffset>
            </wp:positionH>
            <wp:positionV relativeFrom="paragraph">
              <wp:posOffset>-733425</wp:posOffset>
            </wp:positionV>
            <wp:extent cx="857250" cy="1312117"/>
            <wp:effectExtent l="0" t="0" r="0" b="2540"/>
            <wp:wrapNone/>
            <wp:docPr id="2" name="Picture 2" descr="https://academystjames.com/wp-content/uploads/2020/03/51Vk4jLC0L._SX324_BO1204203200_-196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cademystjames.com/wp-content/uploads/2020/03/51Vk4jLC0L._SX324_BO1204203200_-196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533" cy="1318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58DF">
        <w:rPr>
          <w:sz w:val="28"/>
          <w:szCs w:val="32"/>
          <w:u w:val="single"/>
        </w:rPr>
        <w:t>Time Travelling with a Hamster</w:t>
      </w:r>
    </w:p>
    <w:p w:rsidR="003558DF" w:rsidRPr="003558DF" w:rsidRDefault="003558DF" w:rsidP="003558DF">
      <w:pPr>
        <w:rPr>
          <w:sz w:val="28"/>
          <w:szCs w:val="32"/>
          <w:u w:val="single"/>
        </w:rPr>
      </w:pPr>
      <w:r w:rsidRPr="003558DF">
        <w:rPr>
          <w:sz w:val="28"/>
          <w:szCs w:val="32"/>
          <w:u w:val="single"/>
        </w:rPr>
        <w:t xml:space="preserve">p. 36 – </w:t>
      </w:r>
      <w:r>
        <w:rPr>
          <w:sz w:val="28"/>
          <w:szCs w:val="32"/>
          <w:u w:val="single"/>
        </w:rPr>
        <w:t>37</w:t>
      </w:r>
    </w:p>
    <w:p w:rsidR="003558DF" w:rsidRPr="003558DF" w:rsidRDefault="003558DF" w:rsidP="003558DF">
      <w:pPr>
        <w:rPr>
          <w:sz w:val="24"/>
          <w:szCs w:val="32"/>
          <w:u w:val="single"/>
        </w:rPr>
      </w:pPr>
    </w:p>
    <w:p w:rsidR="003558DF" w:rsidRPr="003558DF" w:rsidRDefault="003558DF" w:rsidP="003558DF">
      <w:pPr>
        <w:pStyle w:val="ListParagraph"/>
        <w:numPr>
          <w:ilvl w:val="0"/>
          <w:numId w:val="2"/>
        </w:numPr>
        <w:rPr>
          <w:b/>
          <w:sz w:val="28"/>
          <w:szCs w:val="32"/>
          <w:u w:val="single"/>
        </w:rPr>
      </w:pPr>
      <w:r w:rsidRPr="003558DF">
        <w:rPr>
          <w:b/>
          <w:i/>
          <w:sz w:val="28"/>
          <w:szCs w:val="32"/>
        </w:rPr>
        <w:t xml:space="preserve">‘I narrow my eyes </w:t>
      </w:r>
      <w:r w:rsidRPr="003558DF">
        <w:rPr>
          <w:b/>
          <w:i/>
          <w:sz w:val="28"/>
          <w:szCs w:val="32"/>
          <w:u w:val="single"/>
        </w:rPr>
        <w:t>sceptically</w:t>
      </w:r>
      <w:r w:rsidRPr="003558DF">
        <w:rPr>
          <w:b/>
          <w:i/>
          <w:sz w:val="28"/>
          <w:szCs w:val="32"/>
        </w:rPr>
        <w:t xml:space="preserve">, because Grandpa Byron takes a deep breath, closes his eyes, and continues.’ </w:t>
      </w:r>
    </w:p>
    <w:p w:rsidR="003558DF" w:rsidRDefault="003558DF" w:rsidP="003558DF">
      <w:pPr>
        <w:pStyle w:val="ListParagraph"/>
        <w:rPr>
          <w:sz w:val="28"/>
          <w:szCs w:val="32"/>
        </w:rPr>
      </w:pPr>
    </w:p>
    <w:p w:rsidR="003558DF" w:rsidRDefault="003558DF" w:rsidP="003558DF">
      <w:pPr>
        <w:pStyle w:val="ListParagraph"/>
        <w:rPr>
          <w:sz w:val="28"/>
          <w:szCs w:val="32"/>
        </w:rPr>
      </w:pPr>
      <w:r w:rsidRPr="003558DF">
        <w:rPr>
          <w:sz w:val="28"/>
          <w:szCs w:val="32"/>
        </w:rPr>
        <w:t>What do you think the word sceptically means in this context?</w:t>
      </w:r>
    </w:p>
    <w:p w:rsidR="003558DF" w:rsidRDefault="003558DF" w:rsidP="003558DF">
      <w:pPr>
        <w:pStyle w:val="ListParagraph"/>
        <w:rPr>
          <w:sz w:val="28"/>
          <w:szCs w:val="32"/>
        </w:rPr>
      </w:pPr>
      <w:r>
        <w:rPr>
          <w:sz w:val="28"/>
          <w:szCs w:val="32"/>
        </w:rPr>
        <w:t xml:space="preserve">Once you have written your idea, find out the actual definition online. </w:t>
      </w:r>
    </w:p>
    <w:p w:rsidR="00B06A9C" w:rsidRDefault="00AD622D" w:rsidP="003558DF">
      <w:pPr>
        <w:rPr>
          <w:sz w:val="28"/>
          <w:szCs w:val="32"/>
          <w:u w:val="single"/>
        </w:rPr>
      </w:pPr>
      <w:bookmarkStart w:id="0" w:name="_GoBack"/>
      <w:bookmarkEnd w:id="0"/>
    </w:p>
    <w:p w:rsidR="003558DF" w:rsidRPr="00FD09A9" w:rsidRDefault="003558DF" w:rsidP="003558DF">
      <w:pPr>
        <w:pStyle w:val="ListParagraph"/>
        <w:numPr>
          <w:ilvl w:val="0"/>
          <w:numId w:val="2"/>
        </w:numPr>
        <w:rPr>
          <w:sz w:val="28"/>
          <w:szCs w:val="32"/>
        </w:rPr>
      </w:pPr>
      <w:r w:rsidRPr="00FD09A9">
        <w:rPr>
          <w:sz w:val="28"/>
          <w:szCs w:val="32"/>
        </w:rPr>
        <w:t xml:space="preserve">   </w:t>
      </w:r>
      <w:r w:rsidR="00FD09A9" w:rsidRPr="00FD09A9">
        <w:rPr>
          <w:sz w:val="28"/>
          <w:szCs w:val="32"/>
        </w:rPr>
        <w:t xml:space="preserve">Find and copy two things </w:t>
      </w:r>
      <w:r w:rsidR="00FD09A9">
        <w:rPr>
          <w:sz w:val="28"/>
          <w:szCs w:val="32"/>
        </w:rPr>
        <w:t xml:space="preserve">kept in the precious rooms. </w:t>
      </w:r>
    </w:p>
    <w:p w:rsidR="003558DF" w:rsidRDefault="003558DF" w:rsidP="003558DF">
      <w:pPr>
        <w:rPr>
          <w:sz w:val="28"/>
          <w:szCs w:val="32"/>
          <w:u w:val="single"/>
        </w:rPr>
      </w:pPr>
    </w:p>
    <w:p w:rsidR="003558DF" w:rsidRDefault="003558DF" w:rsidP="003558DF">
      <w:pPr>
        <w:rPr>
          <w:sz w:val="28"/>
          <w:szCs w:val="32"/>
          <w:u w:val="single"/>
        </w:rPr>
      </w:pPr>
    </w:p>
    <w:p w:rsidR="003558DF" w:rsidRPr="003558DF" w:rsidRDefault="003558DF" w:rsidP="003558DF">
      <w:pPr>
        <w:pStyle w:val="ListParagraph"/>
        <w:numPr>
          <w:ilvl w:val="0"/>
          <w:numId w:val="2"/>
        </w:numPr>
        <w:rPr>
          <w:sz w:val="28"/>
          <w:szCs w:val="32"/>
        </w:rPr>
      </w:pPr>
      <w:r w:rsidRPr="003558DF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512445</wp:posOffset>
            </wp:positionV>
            <wp:extent cx="2594903" cy="1685925"/>
            <wp:effectExtent l="0" t="0" r="0" b="0"/>
            <wp:wrapNone/>
            <wp:docPr id="1" name="Picture 1" descr="What Pixar's 'Inside Out' Tells Us About How We Work | Psycholog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Pixar's 'Inside Out' Tells Us About How We Work | Psychology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903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58DF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438150</wp:posOffset>
            </wp:positionH>
            <wp:positionV relativeFrom="paragraph">
              <wp:posOffset>483870</wp:posOffset>
            </wp:positionV>
            <wp:extent cx="1375574" cy="2038350"/>
            <wp:effectExtent l="0" t="0" r="0" b="0"/>
            <wp:wrapNone/>
            <wp:docPr id="3" name="Picture 3" descr="Inside Out (2015 film)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ide Out (2015 film) - Wikip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574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58DF">
        <w:rPr>
          <w:sz w:val="28"/>
          <w:szCs w:val="32"/>
        </w:rPr>
        <w:t xml:space="preserve">If you have seen the film Inside Out, explain how it has similarities to what Grandpa Byron is saying.  </w:t>
      </w:r>
    </w:p>
    <w:sectPr w:rsidR="003558DF" w:rsidRPr="003558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D6FD4"/>
    <w:multiLevelType w:val="hybridMultilevel"/>
    <w:tmpl w:val="0C92AA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87A00"/>
    <w:multiLevelType w:val="hybridMultilevel"/>
    <w:tmpl w:val="09CE6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8DF"/>
    <w:rsid w:val="000D2D70"/>
    <w:rsid w:val="001771E9"/>
    <w:rsid w:val="003558DF"/>
    <w:rsid w:val="00367EBF"/>
    <w:rsid w:val="003C4F1B"/>
    <w:rsid w:val="003D379B"/>
    <w:rsid w:val="004070A0"/>
    <w:rsid w:val="00581466"/>
    <w:rsid w:val="007F67D2"/>
    <w:rsid w:val="008577BA"/>
    <w:rsid w:val="00AD622D"/>
    <w:rsid w:val="00D176E2"/>
    <w:rsid w:val="00D44067"/>
    <w:rsid w:val="00D802D7"/>
    <w:rsid w:val="00F10741"/>
    <w:rsid w:val="00F1655A"/>
    <w:rsid w:val="00FD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B7D87"/>
  <w15:chartTrackingRefBased/>
  <w15:docId w15:val="{F1A5CECB-3BAF-4D8C-A331-E63F90DD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3</cp:revision>
  <dcterms:created xsi:type="dcterms:W3CDTF">2020-03-31T09:59:00Z</dcterms:created>
  <dcterms:modified xsi:type="dcterms:W3CDTF">2020-03-31T10:15:00Z</dcterms:modified>
</cp:coreProperties>
</file>