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4" w:rsidRDefault="00CB7937">
      <w:pPr>
        <w:rPr>
          <w:sz w:val="10"/>
        </w:rPr>
      </w:pPr>
    </w:p>
    <w:p w:rsidR="00F756C1" w:rsidRPr="00F756C1" w:rsidRDefault="005F1A89" w:rsidP="00F756C1">
      <w:pPr>
        <w:jc w:val="center"/>
        <w:rPr>
          <w:rFonts w:ascii="HfW cursive" w:hAnsi="HfW cursive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386080</wp:posOffset>
            </wp:positionV>
            <wp:extent cx="3719830" cy="5448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309880</wp:posOffset>
            </wp:positionV>
            <wp:extent cx="3749675" cy="5505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" w:hAnsi="HfW cursive"/>
          <w:b/>
          <w:sz w:val="24"/>
          <w:szCs w:val="24"/>
          <w:u w:val="single"/>
        </w:rPr>
        <w:t>WCR Friday</w:t>
      </w:r>
      <w:r w:rsidR="00040291">
        <w:rPr>
          <w:rFonts w:ascii="HfW cursive" w:hAnsi="HfW cursive"/>
          <w:b/>
          <w:sz w:val="24"/>
          <w:szCs w:val="24"/>
          <w:u w:val="single"/>
        </w:rPr>
        <w:t xml:space="preserve"> </w:t>
      </w: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</w:p>
    <w:p w:rsidR="000D34A8" w:rsidRDefault="000D34A8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5F1A89" w:rsidRDefault="005F1A89" w:rsidP="00040291">
      <w:pPr>
        <w:rPr>
          <w:rFonts w:ascii="HfW cursive" w:hAnsi="HfW cursive"/>
          <w:szCs w:val="24"/>
          <w:highlight w:val="yellow"/>
        </w:rPr>
      </w:pPr>
    </w:p>
    <w:p w:rsidR="00CB7937" w:rsidRDefault="00CB7937" w:rsidP="00040291">
      <w:pPr>
        <w:rPr>
          <w:rFonts w:ascii="HfW cursive" w:hAnsi="HfW cursive"/>
          <w:szCs w:val="24"/>
          <w:highlight w:val="yellow"/>
        </w:rPr>
      </w:pPr>
    </w:p>
    <w:p w:rsidR="008D1A75" w:rsidRDefault="005F1A89" w:rsidP="00040291">
      <w:pPr>
        <w:rPr>
          <w:rFonts w:ascii="HfW cursive" w:hAnsi="HfW cursive"/>
          <w:szCs w:val="24"/>
          <w:highlight w:val="yellow"/>
        </w:rPr>
      </w:pPr>
      <w:bookmarkStart w:id="0" w:name="_GoBack"/>
      <w:bookmarkEnd w:id="0"/>
      <w:r>
        <w:rPr>
          <w:rFonts w:ascii="HfW cursive" w:hAnsi="HfW cursive"/>
          <w:szCs w:val="24"/>
          <w:highlight w:val="yellow"/>
        </w:rPr>
        <w:t>Read pages 7-8</w:t>
      </w:r>
    </w:p>
    <w:p w:rsidR="005F1A89" w:rsidRDefault="005F1A89" w:rsidP="005F1A89">
      <w:pPr>
        <w:pStyle w:val="ListParagraph"/>
        <w:numPr>
          <w:ilvl w:val="0"/>
          <w:numId w:val="3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>Name me the 3 places people have been phoning in from?</w:t>
      </w:r>
    </w:p>
    <w:p w:rsidR="005F1A89" w:rsidRDefault="005F1A89" w:rsidP="005F1A89">
      <w:pPr>
        <w:pStyle w:val="ListParagraph"/>
        <w:numPr>
          <w:ilvl w:val="0"/>
          <w:numId w:val="3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 xml:space="preserve">How did Mrs </w:t>
      </w:r>
      <w:proofErr w:type="spellStart"/>
      <w:r>
        <w:rPr>
          <w:rFonts w:ascii="HfW cursive" w:hAnsi="HfW cursive"/>
          <w:szCs w:val="24"/>
          <w:highlight w:val="yellow"/>
        </w:rPr>
        <w:t>Dursley</w:t>
      </w:r>
      <w:proofErr w:type="spellEnd"/>
      <w:r>
        <w:rPr>
          <w:rFonts w:ascii="HfW cursive" w:hAnsi="HfW cursive"/>
          <w:szCs w:val="24"/>
          <w:highlight w:val="yellow"/>
        </w:rPr>
        <w:t xml:space="preserve"> react when Mr </w:t>
      </w:r>
      <w:proofErr w:type="spellStart"/>
      <w:r>
        <w:rPr>
          <w:rFonts w:ascii="HfW cursive" w:hAnsi="HfW cursive"/>
          <w:szCs w:val="24"/>
          <w:highlight w:val="yellow"/>
        </w:rPr>
        <w:t>Dursley</w:t>
      </w:r>
      <w:proofErr w:type="spellEnd"/>
      <w:r>
        <w:rPr>
          <w:rFonts w:ascii="HfW cursive" w:hAnsi="HfW cursive"/>
          <w:szCs w:val="24"/>
          <w:highlight w:val="yellow"/>
        </w:rPr>
        <w:t xml:space="preserve"> asked if she had heard from her sister?</w:t>
      </w:r>
    </w:p>
    <w:p w:rsidR="005F1A89" w:rsidRDefault="005F1A89" w:rsidP="005F1A89">
      <w:pPr>
        <w:pStyle w:val="ListParagraph"/>
        <w:numPr>
          <w:ilvl w:val="0"/>
          <w:numId w:val="3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 xml:space="preserve">What was the cat doing when Mr </w:t>
      </w:r>
      <w:proofErr w:type="spellStart"/>
      <w:r>
        <w:rPr>
          <w:rFonts w:ascii="HfW cursive" w:hAnsi="HfW cursive"/>
          <w:szCs w:val="24"/>
          <w:highlight w:val="yellow"/>
        </w:rPr>
        <w:t>Dursley</w:t>
      </w:r>
      <w:proofErr w:type="spellEnd"/>
      <w:r>
        <w:rPr>
          <w:rFonts w:ascii="HfW cursive" w:hAnsi="HfW cursive"/>
          <w:szCs w:val="24"/>
          <w:highlight w:val="yellow"/>
        </w:rPr>
        <w:t xml:space="preserve"> looked out of the window?</w:t>
      </w:r>
    </w:p>
    <w:p w:rsidR="005F1A89" w:rsidRDefault="005F1A89" w:rsidP="005F1A89">
      <w:pPr>
        <w:pStyle w:val="ListParagraph"/>
        <w:numPr>
          <w:ilvl w:val="0"/>
          <w:numId w:val="3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 xml:space="preserve">What was Mr </w:t>
      </w:r>
      <w:proofErr w:type="spellStart"/>
      <w:r>
        <w:rPr>
          <w:rFonts w:ascii="HfW cursive" w:hAnsi="HfW cursive"/>
          <w:szCs w:val="24"/>
          <w:highlight w:val="yellow"/>
        </w:rPr>
        <w:t>Dursley</w:t>
      </w:r>
      <w:proofErr w:type="spellEnd"/>
      <w:r>
        <w:rPr>
          <w:rFonts w:ascii="HfW cursive" w:hAnsi="HfW cursive"/>
          <w:szCs w:val="24"/>
          <w:highlight w:val="yellow"/>
        </w:rPr>
        <w:t xml:space="preserve"> comforting thought before he went to sleep?</w:t>
      </w:r>
    </w:p>
    <w:p w:rsidR="005F1A89" w:rsidRPr="005F1A89" w:rsidRDefault="00CB7937" w:rsidP="005F1A89">
      <w:pPr>
        <w:pStyle w:val="ListParagraph"/>
        <w:numPr>
          <w:ilvl w:val="0"/>
          <w:numId w:val="3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>Find and copy the simile the author uses at the end of page 8</w:t>
      </w:r>
    </w:p>
    <w:p w:rsidR="008D1A75" w:rsidRPr="008D1A75" w:rsidRDefault="008D1A75" w:rsidP="008D1A75">
      <w:pPr>
        <w:rPr>
          <w:rFonts w:ascii="HfW cursive" w:hAnsi="HfW cursive"/>
          <w:sz w:val="24"/>
          <w:szCs w:val="24"/>
        </w:rPr>
      </w:pPr>
    </w:p>
    <w:p w:rsidR="001800A1" w:rsidRDefault="001800A1">
      <w:pPr>
        <w:rPr>
          <w:rFonts w:ascii="HfW cursive" w:hAnsi="HfW cursive"/>
          <w:color w:val="7030A0"/>
          <w:sz w:val="24"/>
          <w:szCs w:val="24"/>
        </w:rPr>
      </w:pPr>
    </w:p>
    <w:p w:rsidR="00201C98" w:rsidRDefault="00201C98" w:rsidP="008D1A75">
      <w:pPr>
        <w:pStyle w:val="ListParagraph"/>
        <w:numPr>
          <w:ilvl w:val="0"/>
          <w:numId w:val="1"/>
        </w:num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Pr="00201C98" w:rsidRDefault="00201C98" w:rsidP="00D17A6F">
      <w:pPr>
        <w:rPr>
          <w:sz w:val="10"/>
        </w:rPr>
      </w:pPr>
    </w:p>
    <w:sectPr w:rsidR="00201C98" w:rsidRPr="00201C98" w:rsidSect="00220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92E"/>
    <w:multiLevelType w:val="hybridMultilevel"/>
    <w:tmpl w:val="51F48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331C"/>
    <w:multiLevelType w:val="hybridMultilevel"/>
    <w:tmpl w:val="857A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1242"/>
    <w:multiLevelType w:val="hybridMultilevel"/>
    <w:tmpl w:val="7EF4C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8"/>
    <w:rsid w:val="00040291"/>
    <w:rsid w:val="000D34A8"/>
    <w:rsid w:val="001800A1"/>
    <w:rsid w:val="00201076"/>
    <w:rsid w:val="00201C98"/>
    <w:rsid w:val="0021430D"/>
    <w:rsid w:val="002203AB"/>
    <w:rsid w:val="004B01B1"/>
    <w:rsid w:val="0055029A"/>
    <w:rsid w:val="005F1A89"/>
    <w:rsid w:val="006D21DF"/>
    <w:rsid w:val="008D1A75"/>
    <w:rsid w:val="009351C3"/>
    <w:rsid w:val="00CB7937"/>
    <w:rsid w:val="00D17A6F"/>
    <w:rsid w:val="00D90115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989A-DE8A-49F6-900B-15B8A26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Jack Wallis</cp:lastModifiedBy>
  <cp:revision>7</cp:revision>
  <dcterms:created xsi:type="dcterms:W3CDTF">2020-04-22T08:41:00Z</dcterms:created>
  <dcterms:modified xsi:type="dcterms:W3CDTF">2020-04-24T09:34:00Z</dcterms:modified>
</cp:coreProperties>
</file>