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C7075" w:rsidTr="008C7075">
        <w:tc>
          <w:tcPr>
            <w:tcW w:w="4649" w:type="dxa"/>
          </w:tcPr>
          <w:p w:rsidR="008C7075" w:rsidRPr="004D2EAA" w:rsidRDefault="008C7075">
            <w:pPr>
              <w:rPr>
                <w:rFonts w:ascii="XCCW DH A" w:hAnsi="XCCW DH A"/>
                <w:b/>
                <w:sz w:val="20"/>
                <w:u w:val="single"/>
              </w:rPr>
            </w:pPr>
            <w:r w:rsidRPr="004D2EAA">
              <w:rPr>
                <w:rFonts w:ascii="XCCW DH A" w:hAnsi="XCCW DH A"/>
                <w:b/>
                <w:sz w:val="20"/>
                <w:u w:val="single"/>
              </w:rPr>
              <w:t>Key Areas</w:t>
            </w:r>
          </w:p>
        </w:tc>
        <w:tc>
          <w:tcPr>
            <w:tcW w:w="4649" w:type="dxa"/>
          </w:tcPr>
          <w:p w:rsidR="008C7075" w:rsidRPr="004D2EAA" w:rsidRDefault="008C7075">
            <w:pPr>
              <w:rPr>
                <w:rFonts w:ascii="XCCW DH A" w:hAnsi="XCCW DH A"/>
                <w:b/>
                <w:sz w:val="20"/>
                <w:u w:val="single"/>
              </w:rPr>
            </w:pPr>
            <w:r w:rsidRPr="004D2EAA">
              <w:rPr>
                <w:rFonts w:ascii="XCCW DH A" w:hAnsi="XCCW DH A"/>
                <w:b/>
                <w:sz w:val="20"/>
                <w:u w:val="single"/>
              </w:rPr>
              <w:t xml:space="preserve">Aim and Purpose </w:t>
            </w:r>
          </w:p>
        </w:tc>
        <w:tc>
          <w:tcPr>
            <w:tcW w:w="4650" w:type="dxa"/>
          </w:tcPr>
          <w:p w:rsidR="008C7075" w:rsidRPr="004D2EAA" w:rsidRDefault="008C7075" w:rsidP="008C7075">
            <w:pPr>
              <w:ind w:left="720" w:hanging="720"/>
              <w:rPr>
                <w:rFonts w:ascii="XCCW DH A" w:hAnsi="XCCW DH A"/>
                <w:b/>
                <w:sz w:val="20"/>
                <w:u w:val="single"/>
              </w:rPr>
            </w:pPr>
            <w:r w:rsidRPr="004D2EAA">
              <w:rPr>
                <w:rFonts w:ascii="XCCW DH A" w:hAnsi="XCCW DH A"/>
                <w:b/>
                <w:sz w:val="20"/>
                <w:u w:val="single"/>
              </w:rPr>
              <w:t xml:space="preserve">Task or Ideas </w:t>
            </w:r>
          </w:p>
        </w:tc>
      </w:tr>
      <w:tr w:rsidR="008C7075" w:rsidTr="008C7075">
        <w:tc>
          <w:tcPr>
            <w:tcW w:w="4649" w:type="dxa"/>
          </w:tcPr>
          <w:p w:rsidR="008C7075" w:rsidRPr="00DE44B0" w:rsidRDefault="004D2EAA">
            <w:pPr>
              <w:rPr>
                <w:rFonts w:ascii="XCCW DH A" w:hAnsi="XCCW DH A"/>
                <w:sz w:val="16"/>
              </w:rPr>
            </w:pPr>
            <w:r w:rsidRPr="00DE44B0">
              <w:rPr>
                <w:rFonts w:ascii="XCCW DH A" w:hAnsi="XCCW DH A"/>
                <w:sz w:val="16"/>
              </w:rPr>
              <w:t>Experience</w:t>
            </w:r>
          </w:p>
        </w:tc>
        <w:tc>
          <w:tcPr>
            <w:tcW w:w="4649" w:type="dxa"/>
          </w:tcPr>
          <w:p w:rsidR="008C7075" w:rsidRPr="00DE44B0" w:rsidRDefault="004D2EAA">
            <w:pPr>
              <w:rPr>
                <w:rFonts w:ascii="XCCW DH A" w:hAnsi="XCCW DH A"/>
                <w:sz w:val="16"/>
              </w:rPr>
            </w:pPr>
            <w:r w:rsidRPr="00DE44B0">
              <w:rPr>
                <w:rFonts w:ascii="XCCW DH A" w:hAnsi="XCCW DH A"/>
                <w:sz w:val="16"/>
              </w:rPr>
              <w:t xml:space="preserve">Excitement </w:t>
            </w:r>
          </w:p>
          <w:p w:rsidR="004D2EAA" w:rsidRPr="00DE44B0" w:rsidRDefault="004D2EAA">
            <w:pPr>
              <w:rPr>
                <w:rFonts w:ascii="XCCW DH A" w:hAnsi="XCCW DH A"/>
                <w:sz w:val="16"/>
              </w:rPr>
            </w:pPr>
            <w:r w:rsidRPr="00DE44B0">
              <w:rPr>
                <w:rFonts w:ascii="XCCW DH A" w:hAnsi="XCCW DH A"/>
                <w:sz w:val="16"/>
              </w:rPr>
              <w:t xml:space="preserve">Spark </w:t>
            </w:r>
          </w:p>
          <w:p w:rsidR="004D2EAA" w:rsidRPr="00DE44B0" w:rsidRDefault="004D2EAA">
            <w:pPr>
              <w:rPr>
                <w:rFonts w:ascii="XCCW DH A" w:hAnsi="XCCW DH A"/>
                <w:sz w:val="16"/>
              </w:rPr>
            </w:pPr>
            <w:r w:rsidRPr="00DE44B0">
              <w:rPr>
                <w:rFonts w:ascii="XCCW DH A" w:hAnsi="XCCW DH A"/>
                <w:sz w:val="16"/>
              </w:rPr>
              <w:t xml:space="preserve">Stimulus </w:t>
            </w:r>
          </w:p>
          <w:p w:rsidR="004D2EAA" w:rsidRPr="00DE44B0" w:rsidRDefault="004D2EAA">
            <w:pPr>
              <w:rPr>
                <w:rFonts w:ascii="XCCW DH A" w:hAnsi="XCCW DH A"/>
                <w:sz w:val="16"/>
              </w:rPr>
            </w:pPr>
            <w:r w:rsidRPr="00DE44B0">
              <w:rPr>
                <w:rFonts w:ascii="XCCW DH A" w:hAnsi="XCCW DH A"/>
                <w:sz w:val="16"/>
              </w:rPr>
              <w:t>Introduce the key questions</w:t>
            </w:r>
          </w:p>
        </w:tc>
        <w:tc>
          <w:tcPr>
            <w:tcW w:w="4650" w:type="dxa"/>
          </w:tcPr>
          <w:p w:rsidR="008C7075" w:rsidRPr="00DE44B0" w:rsidRDefault="00BC74C1">
            <w:pPr>
              <w:rPr>
                <w:rFonts w:ascii="XCCW DH A" w:hAnsi="XCCW DH A"/>
                <w:sz w:val="16"/>
              </w:rPr>
            </w:pPr>
            <w:r w:rsidRPr="00DE44B0">
              <w:rPr>
                <w:rFonts w:ascii="XCCW DH A" w:hAnsi="XCCW DH A"/>
                <w:sz w:val="16"/>
              </w:rPr>
              <w:t xml:space="preserve">Hook days </w:t>
            </w:r>
          </w:p>
          <w:p w:rsidR="00BC74C1" w:rsidRPr="00DE44B0" w:rsidRDefault="00BC74C1">
            <w:pPr>
              <w:rPr>
                <w:rFonts w:ascii="XCCW DH A" w:hAnsi="XCCW DH A"/>
                <w:sz w:val="16"/>
              </w:rPr>
            </w:pPr>
            <w:r w:rsidRPr="00DE44B0">
              <w:rPr>
                <w:rFonts w:ascii="XCCW DH A" w:hAnsi="XCCW DH A"/>
                <w:sz w:val="16"/>
              </w:rPr>
              <w:t>Trips</w:t>
            </w:r>
          </w:p>
          <w:p w:rsidR="00BC74C1" w:rsidRPr="00DE44B0" w:rsidRDefault="00BC74C1">
            <w:pPr>
              <w:rPr>
                <w:rFonts w:ascii="XCCW DH A" w:hAnsi="XCCW DH A"/>
                <w:sz w:val="16"/>
              </w:rPr>
            </w:pPr>
            <w:r w:rsidRPr="00DE44B0">
              <w:rPr>
                <w:rFonts w:ascii="XCCW DH A" w:hAnsi="XCCW DH A"/>
                <w:sz w:val="16"/>
              </w:rPr>
              <w:t xml:space="preserve">Visitors </w:t>
            </w:r>
          </w:p>
        </w:tc>
      </w:tr>
      <w:tr w:rsidR="008C7075" w:rsidTr="008C7075">
        <w:tc>
          <w:tcPr>
            <w:tcW w:w="4649" w:type="dxa"/>
          </w:tcPr>
          <w:p w:rsidR="008C7075" w:rsidRPr="00DE44B0" w:rsidRDefault="004D2EAA">
            <w:pPr>
              <w:rPr>
                <w:rFonts w:ascii="XCCW DH A" w:hAnsi="XCCW DH A"/>
                <w:sz w:val="16"/>
              </w:rPr>
            </w:pPr>
            <w:r w:rsidRPr="00DE44B0">
              <w:rPr>
                <w:rFonts w:ascii="XCCW DH A" w:hAnsi="XCCW DH A"/>
                <w:sz w:val="16"/>
              </w:rPr>
              <w:t>Chronology and Context</w:t>
            </w:r>
          </w:p>
        </w:tc>
        <w:tc>
          <w:tcPr>
            <w:tcW w:w="4649" w:type="dxa"/>
          </w:tcPr>
          <w:p w:rsidR="008C7075" w:rsidRPr="00DE44B0" w:rsidRDefault="004D2EAA">
            <w:pPr>
              <w:rPr>
                <w:rFonts w:ascii="XCCW DH A" w:hAnsi="XCCW DH A"/>
                <w:sz w:val="16"/>
              </w:rPr>
            </w:pPr>
            <w:r w:rsidRPr="00DE44B0">
              <w:rPr>
                <w:rFonts w:ascii="XCCW DH A" w:hAnsi="XCCW DH A"/>
                <w:sz w:val="16"/>
              </w:rPr>
              <w:t xml:space="preserve">Link to previous topic/ year </w:t>
            </w:r>
          </w:p>
          <w:p w:rsidR="00BC74C1" w:rsidRPr="00DE44B0" w:rsidRDefault="004D2EAA">
            <w:pPr>
              <w:rPr>
                <w:rFonts w:ascii="XCCW DH A" w:hAnsi="XCCW DH A"/>
                <w:sz w:val="16"/>
              </w:rPr>
            </w:pPr>
            <w:r w:rsidRPr="00DE44B0">
              <w:rPr>
                <w:rFonts w:ascii="XCCW DH A" w:hAnsi="XCCW DH A"/>
                <w:sz w:val="16"/>
              </w:rPr>
              <w:t>Introduce timeline and overview of key events and people.</w:t>
            </w:r>
          </w:p>
        </w:tc>
        <w:tc>
          <w:tcPr>
            <w:tcW w:w="4650" w:type="dxa"/>
          </w:tcPr>
          <w:p w:rsidR="008C7075" w:rsidRPr="00DE44B0" w:rsidRDefault="00BC74C1">
            <w:pPr>
              <w:rPr>
                <w:rFonts w:ascii="XCCW DH A" w:hAnsi="XCCW DH A"/>
                <w:sz w:val="16"/>
              </w:rPr>
            </w:pPr>
            <w:r w:rsidRPr="00DE44B0">
              <w:rPr>
                <w:rFonts w:ascii="XCCW DH A" w:hAnsi="XCCW DH A"/>
                <w:sz w:val="16"/>
              </w:rPr>
              <w:t xml:space="preserve">Timelines </w:t>
            </w:r>
          </w:p>
        </w:tc>
      </w:tr>
      <w:tr w:rsidR="008C7075" w:rsidTr="008C7075">
        <w:tc>
          <w:tcPr>
            <w:tcW w:w="4649" w:type="dxa"/>
          </w:tcPr>
          <w:p w:rsidR="008C7075" w:rsidRPr="00DE44B0" w:rsidRDefault="004D2EAA">
            <w:pPr>
              <w:rPr>
                <w:rFonts w:ascii="XCCW DH A" w:hAnsi="XCCW DH A"/>
                <w:sz w:val="16"/>
              </w:rPr>
            </w:pPr>
            <w:r w:rsidRPr="00DE44B0">
              <w:rPr>
                <w:rFonts w:ascii="XCCW DH A" w:hAnsi="XCCW DH A"/>
                <w:sz w:val="16"/>
              </w:rPr>
              <w:t xml:space="preserve">Sources, Skills and Depths </w:t>
            </w:r>
          </w:p>
        </w:tc>
        <w:tc>
          <w:tcPr>
            <w:tcW w:w="4649" w:type="dxa"/>
          </w:tcPr>
          <w:p w:rsidR="008C7075" w:rsidRPr="00DE44B0" w:rsidRDefault="004D2EAA">
            <w:pPr>
              <w:rPr>
                <w:rFonts w:ascii="XCCW DH A" w:hAnsi="XCCW DH A"/>
                <w:sz w:val="16"/>
              </w:rPr>
            </w:pPr>
            <w:r w:rsidRPr="00DE44B0">
              <w:rPr>
                <w:rFonts w:ascii="XCCW DH A" w:hAnsi="XCCW DH A"/>
                <w:sz w:val="16"/>
              </w:rPr>
              <w:t xml:space="preserve">Written outcomes </w:t>
            </w:r>
          </w:p>
          <w:p w:rsidR="004D2EAA" w:rsidRPr="00DE44B0" w:rsidRDefault="004D2EAA">
            <w:pPr>
              <w:rPr>
                <w:rFonts w:ascii="XCCW DH A" w:hAnsi="XCCW DH A"/>
                <w:sz w:val="16"/>
              </w:rPr>
            </w:pPr>
            <w:r w:rsidRPr="00DE44B0">
              <w:rPr>
                <w:rFonts w:ascii="XCCW DH A" w:hAnsi="XCCW DH A"/>
                <w:sz w:val="16"/>
              </w:rPr>
              <w:t>Practical lesson</w:t>
            </w:r>
          </w:p>
          <w:p w:rsidR="004D2EAA" w:rsidRPr="00DE44B0" w:rsidRDefault="004D2EAA">
            <w:pPr>
              <w:rPr>
                <w:rFonts w:ascii="XCCW DH A" w:hAnsi="XCCW DH A"/>
                <w:sz w:val="16"/>
              </w:rPr>
            </w:pPr>
            <w:r w:rsidRPr="00DE44B0">
              <w:rPr>
                <w:rFonts w:ascii="XCCW DH A" w:hAnsi="XCCW DH A"/>
                <w:sz w:val="16"/>
              </w:rPr>
              <w:t>Knowledge and Vocabulary acquired</w:t>
            </w:r>
          </w:p>
        </w:tc>
        <w:tc>
          <w:tcPr>
            <w:tcW w:w="4650" w:type="dxa"/>
          </w:tcPr>
          <w:p w:rsidR="008C7075" w:rsidRPr="00DE44B0" w:rsidRDefault="00DB38CA">
            <w:pPr>
              <w:rPr>
                <w:rFonts w:ascii="XCCW DH A" w:hAnsi="XCCW DH A"/>
                <w:sz w:val="16"/>
              </w:rPr>
            </w:pPr>
            <w:r w:rsidRPr="00DE44B0">
              <w:rPr>
                <w:rFonts w:ascii="XCCW DH A" w:hAnsi="XCCW DH A"/>
                <w:sz w:val="16"/>
              </w:rPr>
              <w:t xml:space="preserve">Analysing </w:t>
            </w:r>
            <w:r w:rsidR="00D454E3">
              <w:rPr>
                <w:rFonts w:ascii="XCCW DH A" w:hAnsi="XCCW DH A"/>
                <w:sz w:val="16"/>
              </w:rPr>
              <w:t xml:space="preserve">and exploring sources (archelogy text, photo, provision </w:t>
            </w:r>
            <w:proofErr w:type="spellStart"/>
            <w:r w:rsidRPr="00DE44B0">
              <w:rPr>
                <w:rFonts w:ascii="XCCW DH A" w:hAnsi="XCCW DH A"/>
                <w:sz w:val="16"/>
              </w:rPr>
              <w:t>ect</w:t>
            </w:r>
            <w:proofErr w:type="spellEnd"/>
            <w:r w:rsidRPr="00DE44B0">
              <w:rPr>
                <w:rFonts w:ascii="XCCW DH A" w:hAnsi="XCCW DH A"/>
                <w:sz w:val="16"/>
              </w:rPr>
              <w:t xml:space="preserve">) </w:t>
            </w:r>
          </w:p>
          <w:p w:rsidR="00DB38CA" w:rsidRPr="00DE44B0" w:rsidRDefault="00DB38CA">
            <w:pPr>
              <w:rPr>
                <w:rFonts w:ascii="XCCW DH A" w:hAnsi="XCCW DH A"/>
                <w:sz w:val="16"/>
              </w:rPr>
            </w:pPr>
            <w:r w:rsidRPr="00DE44B0">
              <w:rPr>
                <w:rFonts w:ascii="XCCW DH A" w:hAnsi="XCCW DH A"/>
                <w:sz w:val="16"/>
              </w:rPr>
              <w:t xml:space="preserve">Compare and contrast </w:t>
            </w:r>
          </w:p>
          <w:p w:rsidR="00D11969" w:rsidRPr="00DE44B0" w:rsidRDefault="00DB38CA">
            <w:pPr>
              <w:rPr>
                <w:rFonts w:ascii="XCCW DH A" w:hAnsi="XCCW DH A"/>
                <w:sz w:val="16"/>
              </w:rPr>
            </w:pPr>
            <w:r w:rsidRPr="00DE44B0">
              <w:rPr>
                <w:rFonts w:ascii="XCCW DH A" w:hAnsi="XCCW DH A"/>
                <w:sz w:val="16"/>
              </w:rPr>
              <w:t>Topic vocabulary discussed and embedded</w:t>
            </w:r>
            <w:bookmarkStart w:id="0" w:name="_GoBack"/>
            <w:bookmarkEnd w:id="0"/>
          </w:p>
        </w:tc>
      </w:tr>
      <w:tr w:rsidR="008C7075" w:rsidTr="008C7075">
        <w:tc>
          <w:tcPr>
            <w:tcW w:w="4649" w:type="dxa"/>
          </w:tcPr>
          <w:p w:rsidR="008C7075" w:rsidRPr="00DE44B0" w:rsidRDefault="004D2EAA">
            <w:pPr>
              <w:rPr>
                <w:rFonts w:ascii="XCCW DH A" w:hAnsi="XCCW DH A"/>
                <w:sz w:val="16"/>
              </w:rPr>
            </w:pPr>
            <w:r w:rsidRPr="00DE44B0">
              <w:rPr>
                <w:rFonts w:ascii="XCCW DH A" w:hAnsi="XCCW DH A"/>
                <w:sz w:val="16"/>
              </w:rPr>
              <w:t>Enquiry</w:t>
            </w:r>
          </w:p>
        </w:tc>
        <w:tc>
          <w:tcPr>
            <w:tcW w:w="4649" w:type="dxa"/>
          </w:tcPr>
          <w:p w:rsidR="008C7075" w:rsidRPr="00DE44B0" w:rsidRDefault="004D2EAA">
            <w:pPr>
              <w:rPr>
                <w:rFonts w:ascii="XCCW DH A" w:hAnsi="XCCW DH A"/>
                <w:sz w:val="16"/>
              </w:rPr>
            </w:pPr>
            <w:r w:rsidRPr="00DE44B0">
              <w:rPr>
                <w:rFonts w:ascii="XCCW DH A" w:hAnsi="XCCW DH A"/>
                <w:sz w:val="16"/>
              </w:rPr>
              <w:t xml:space="preserve">Use and apply knowledge and pursue further interests from the class. </w:t>
            </w:r>
          </w:p>
        </w:tc>
        <w:tc>
          <w:tcPr>
            <w:tcW w:w="4650" w:type="dxa"/>
          </w:tcPr>
          <w:p w:rsidR="008C7075" w:rsidRPr="00DE44B0" w:rsidRDefault="00DB38CA">
            <w:pPr>
              <w:rPr>
                <w:rFonts w:ascii="XCCW DH A" w:hAnsi="XCCW DH A"/>
                <w:sz w:val="16"/>
              </w:rPr>
            </w:pPr>
            <w:r w:rsidRPr="00DE44B0">
              <w:rPr>
                <w:rFonts w:ascii="XCCW DH A" w:hAnsi="XCCW DH A"/>
                <w:sz w:val="16"/>
              </w:rPr>
              <w:t>Questions generated by children</w:t>
            </w:r>
          </w:p>
          <w:p w:rsidR="00DB38CA" w:rsidRPr="00DE44B0" w:rsidRDefault="00DB38CA">
            <w:pPr>
              <w:rPr>
                <w:rFonts w:ascii="XCCW DH A" w:hAnsi="XCCW DH A"/>
                <w:sz w:val="16"/>
              </w:rPr>
            </w:pPr>
            <w:r w:rsidRPr="00DE44B0">
              <w:rPr>
                <w:rFonts w:ascii="XCCW DH A" w:hAnsi="XCCW DH A"/>
                <w:sz w:val="16"/>
              </w:rPr>
              <w:t>Homework project</w:t>
            </w:r>
          </w:p>
        </w:tc>
      </w:tr>
      <w:tr w:rsidR="008C7075" w:rsidTr="008C7075">
        <w:tc>
          <w:tcPr>
            <w:tcW w:w="4649" w:type="dxa"/>
          </w:tcPr>
          <w:p w:rsidR="008C7075" w:rsidRPr="00DE44B0" w:rsidRDefault="00580840">
            <w:pPr>
              <w:rPr>
                <w:rFonts w:ascii="XCCW DH A" w:hAnsi="XCCW DH A"/>
                <w:sz w:val="16"/>
              </w:rPr>
            </w:pPr>
            <w:r w:rsidRPr="00DE44B0">
              <w:rPr>
                <w:rFonts w:ascii="XCCW DH A" w:hAnsi="XCCW DH A"/>
                <w:sz w:val="16"/>
              </w:rPr>
              <w:t>Child led r</w:t>
            </w:r>
            <w:r w:rsidR="004D2EAA" w:rsidRPr="00DE44B0">
              <w:rPr>
                <w:rFonts w:ascii="XCCW DH A" w:hAnsi="XCCW DH A"/>
                <w:sz w:val="16"/>
              </w:rPr>
              <w:t>eflection</w:t>
            </w:r>
          </w:p>
        </w:tc>
        <w:tc>
          <w:tcPr>
            <w:tcW w:w="4649" w:type="dxa"/>
          </w:tcPr>
          <w:p w:rsidR="008C7075" w:rsidRPr="00DE44B0" w:rsidRDefault="004D2EAA">
            <w:pPr>
              <w:rPr>
                <w:rFonts w:ascii="XCCW DH A" w:hAnsi="XCCW DH A"/>
                <w:sz w:val="16"/>
              </w:rPr>
            </w:pPr>
            <w:r w:rsidRPr="00DE44B0">
              <w:rPr>
                <w:rFonts w:ascii="XCCW DH A" w:hAnsi="XCCW DH A"/>
                <w:sz w:val="16"/>
              </w:rPr>
              <w:t>Summary of key learning</w:t>
            </w:r>
          </w:p>
          <w:p w:rsidR="004D2EAA" w:rsidRPr="00DE44B0" w:rsidRDefault="004D2EAA">
            <w:pPr>
              <w:rPr>
                <w:rFonts w:ascii="XCCW DH A" w:hAnsi="XCCW DH A"/>
                <w:sz w:val="16"/>
              </w:rPr>
            </w:pPr>
            <w:r w:rsidRPr="00DE44B0">
              <w:rPr>
                <w:rFonts w:ascii="XCCW DH A" w:hAnsi="XCCW DH A"/>
                <w:sz w:val="16"/>
              </w:rPr>
              <w:t>Any surprises or WOW moments</w:t>
            </w:r>
          </w:p>
          <w:p w:rsidR="004D2EAA" w:rsidRPr="00DE44B0" w:rsidRDefault="004D2EAA">
            <w:pPr>
              <w:rPr>
                <w:rFonts w:ascii="XCCW DH A" w:hAnsi="XCCW DH A"/>
                <w:sz w:val="16"/>
              </w:rPr>
            </w:pPr>
            <w:r w:rsidRPr="00DE44B0">
              <w:rPr>
                <w:rFonts w:ascii="XCCW DH A" w:hAnsi="XCCW DH A"/>
                <w:sz w:val="16"/>
              </w:rPr>
              <w:t>Links to other subjects ad knowledge</w:t>
            </w:r>
          </w:p>
        </w:tc>
        <w:tc>
          <w:tcPr>
            <w:tcW w:w="4650" w:type="dxa"/>
          </w:tcPr>
          <w:p w:rsidR="008C7075" w:rsidRPr="00DE44B0" w:rsidRDefault="00DB38CA">
            <w:pPr>
              <w:rPr>
                <w:rFonts w:ascii="XCCW DH A" w:hAnsi="XCCW DH A"/>
                <w:sz w:val="16"/>
              </w:rPr>
            </w:pPr>
            <w:r w:rsidRPr="00DE44B0">
              <w:rPr>
                <w:rFonts w:ascii="XCCW DH A" w:hAnsi="XCCW DH A"/>
                <w:sz w:val="16"/>
              </w:rPr>
              <w:t>Reflection grid</w:t>
            </w:r>
          </w:p>
          <w:p w:rsidR="00DB38CA" w:rsidRPr="00DE44B0" w:rsidRDefault="00DB38CA">
            <w:pPr>
              <w:rPr>
                <w:rFonts w:ascii="XCCW DH A" w:hAnsi="XCCW DH A"/>
                <w:sz w:val="16"/>
              </w:rPr>
            </w:pPr>
            <w:r w:rsidRPr="00DE44B0">
              <w:rPr>
                <w:rFonts w:ascii="XCCW DH A" w:hAnsi="XCCW DH A"/>
                <w:sz w:val="16"/>
              </w:rPr>
              <w:t>Class discussion with teacher scribe</w:t>
            </w:r>
          </w:p>
        </w:tc>
      </w:tr>
    </w:tbl>
    <w:p w:rsidR="000A7A8D" w:rsidRDefault="000A7A8D"/>
    <w:sectPr w:rsidR="000A7A8D" w:rsidSect="00285A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XCCW DH 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8D"/>
    <w:rsid w:val="000A7A8D"/>
    <w:rsid w:val="00285AD6"/>
    <w:rsid w:val="00444D3A"/>
    <w:rsid w:val="004726C3"/>
    <w:rsid w:val="004D2EAA"/>
    <w:rsid w:val="00580840"/>
    <w:rsid w:val="006357AF"/>
    <w:rsid w:val="008C7075"/>
    <w:rsid w:val="00BC74C1"/>
    <w:rsid w:val="00D11969"/>
    <w:rsid w:val="00D454E3"/>
    <w:rsid w:val="00DB38CA"/>
    <w:rsid w:val="00DE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ED4E1-09BD-4956-8CDD-D14BD536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Wallis</dc:creator>
  <cp:keywords/>
  <dc:description/>
  <cp:lastModifiedBy>Jack Wallis</cp:lastModifiedBy>
  <cp:revision>7</cp:revision>
  <dcterms:created xsi:type="dcterms:W3CDTF">2019-09-16T08:48:00Z</dcterms:created>
  <dcterms:modified xsi:type="dcterms:W3CDTF">2019-09-16T09:28:00Z</dcterms:modified>
</cp:coreProperties>
</file>