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14599" w14:textId="6FDF6643" w:rsidR="005D0033" w:rsidRDefault="002E69BE" w:rsidP="00C42D0D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Thrown</w:t>
      </w:r>
    </w:p>
    <w:p w14:paraId="6677B9B3" w14:textId="77777777" w:rsidR="005D0033" w:rsidRDefault="005D0033" w:rsidP="005D0033">
      <w:pPr>
        <w:jc w:val="center"/>
        <w:rPr>
          <w:rFonts w:ascii="Helvetica" w:hAnsi="Helvetica"/>
          <w:b/>
          <w:sz w:val="36"/>
          <w:szCs w:val="36"/>
        </w:rPr>
      </w:pPr>
    </w:p>
    <w:p w14:paraId="6863091B" w14:textId="77777777" w:rsidR="002E69BE" w:rsidRPr="002E69BE" w:rsidRDefault="002E69BE" w:rsidP="002E69BE">
      <w:pPr>
        <w:spacing w:line="360" w:lineRule="auto"/>
        <w:ind w:firstLine="720"/>
        <w:rPr>
          <w:rFonts w:ascii="Helvetica" w:hAnsi="Helvetica"/>
          <w:sz w:val="28"/>
          <w:szCs w:val="28"/>
        </w:rPr>
      </w:pPr>
      <w:r w:rsidRPr="002E69BE">
        <w:rPr>
          <w:rFonts w:ascii="Helvetica" w:hAnsi="Helvetica"/>
          <w:sz w:val="28"/>
          <w:szCs w:val="28"/>
        </w:rPr>
        <w:t xml:space="preserve">As the year grew old, Alice noticed William furtively sneaking out to the grounds alone, making sure that nobody followed him. Then, one chilly November morning, he appeared in a thick coat and told his family that he was ready for the challenge. Intrigued that his weedy, bookworm of a brother thought he could out-throw him, Max joined Alice and Father by the lake while Isobel sulked in her room. </w:t>
      </w:r>
    </w:p>
    <w:p w14:paraId="4EDF7959" w14:textId="3A6138E2" w:rsidR="005D0033" w:rsidRDefault="002E69BE" w:rsidP="002E69BE">
      <w:pPr>
        <w:spacing w:line="360" w:lineRule="auto"/>
        <w:rPr>
          <w:rFonts w:ascii="Helvetica" w:hAnsi="Helvetica"/>
          <w:sz w:val="28"/>
          <w:szCs w:val="28"/>
        </w:rPr>
      </w:pPr>
      <w:r w:rsidRPr="002E69BE">
        <w:rPr>
          <w:rFonts w:ascii="Helvetica" w:hAnsi="Helvetica"/>
          <w:sz w:val="28"/>
          <w:szCs w:val="28"/>
        </w:rPr>
        <w:t>Rather like a stage magician, William let his family check that it was a ‘just an ordinary stone’, then proceeded to perform a mysterious sequence of crouching and stretching movements.</w:t>
      </w:r>
    </w:p>
    <w:p w14:paraId="235C00E9" w14:textId="77777777" w:rsidR="002E69BE" w:rsidRPr="002E69BE" w:rsidRDefault="002E69BE" w:rsidP="002E69BE">
      <w:pPr>
        <w:spacing w:line="360" w:lineRule="auto"/>
        <w:rPr>
          <w:rFonts w:ascii="Helvetica" w:hAnsi="Helvetica"/>
          <w:b/>
          <w:sz w:val="28"/>
          <w:szCs w:val="28"/>
        </w:rPr>
      </w:pPr>
      <w:bookmarkStart w:id="0" w:name="_GoBack"/>
      <w:bookmarkEnd w:id="0"/>
    </w:p>
    <w:sectPr w:rsidR="002E69BE" w:rsidRPr="002E69BE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CA001" w14:textId="77777777" w:rsidR="00A54AE3" w:rsidRDefault="00A54AE3" w:rsidP="00E20638">
      <w:r>
        <w:separator/>
      </w:r>
    </w:p>
  </w:endnote>
  <w:endnote w:type="continuationSeparator" w:id="0">
    <w:p w14:paraId="03855134" w14:textId="77777777" w:rsidR="00A54AE3" w:rsidRDefault="00A54AE3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ACDBA" w14:textId="77777777" w:rsidR="00A54AE3" w:rsidRDefault="00A54AE3" w:rsidP="00E20638">
      <w:r>
        <w:separator/>
      </w:r>
    </w:p>
  </w:footnote>
  <w:footnote w:type="continuationSeparator" w:id="0">
    <w:p w14:paraId="47BE3635" w14:textId="77777777" w:rsidR="00A54AE3" w:rsidRDefault="00A54AE3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6A0E8" w14:textId="77777777" w:rsidR="00634F6C" w:rsidRDefault="00634F6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424422B" wp14:editId="1E0B4337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9478C"/>
    <w:multiLevelType w:val="hybridMultilevel"/>
    <w:tmpl w:val="0C80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38"/>
    <w:rsid w:val="001368DE"/>
    <w:rsid w:val="002E69BE"/>
    <w:rsid w:val="00365DA8"/>
    <w:rsid w:val="005D0033"/>
    <w:rsid w:val="00634F6C"/>
    <w:rsid w:val="00A10534"/>
    <w:rsid w:val="00A54AE3"/>
    <w:rsid w:val="00C42D0D"/>
    <w:rsid w:val="00E20638"/>
    <w:rsid w:val="00F8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3BFCBCD"/>
  <w14:defaultImageDpi w14:val="300"/>
  <w15:docId w15:val="{A8DA39FC-406F-47B1-BA75-E6827497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3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Louise Allingham</cp:lastModifiedBy>
  <cp:revision>2</cp:revision>
  <dcterms:created xsi:type="dcterms:W3CDTF">2020-04-24T15:02:00Z</dcterms:created>
  <dcterms:modified xsi:type="dcterms:W3CDTF">2020-04-24T15:02:00Z</dcterms:modified>
</cp:coreProperties>
</file>