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CA137A" w:rsidRDefault="008462EA">
      <w:pPr>
        <w:rPr>
          <w:b/>
          <w:sz w:val="28"/>
          <w:szCs w:val="28"/>
          <w:u w:val="single"/>
        </w:rPr>
      </w:pPr>
      <w:r w:rsidRPr="00CA137A">
        <w:rPr>
          <w:b/>
          <w:sz w:val="28"/>
          <w:szCs w:val="28"/>
          <w:u w:val="single"/>
        </w:rPr>
        <w:t>RE – Islam lesson 3</w:t>
      </w:r>
    </w:p>
    <w:p w:rsidR="00CA137A" w:rsidRPr="00CA137A" w:rsidRDefault="00CA137A">
      <w:pPr>
        <w:rPr>
          <w:sz w:val="28"/>
          <w:szCs w:val="28"/>
        </w:rPr>
      </w:pPr>
      <w:r w:rsidRPr="00CA137A">
        <w:rPr>
          <w:sz w:val="28"/>
          <w:szCs w:val="28"/>
        </w:rPr>
        <w:t xml:space="preserve">The second of the </w:t>
      </w:r>
      <w:proofErr w:type="gramStart"/>
      <w:r w:rsidRPr="00CA137A">
        <w:rPr>
          <w:sz w:val="28"/>
          <w:szCs w:val="28"/>
        </w:rPr>
        <w:t>5</w:t>
      </w:r>
      <w:proofErr w:type="gramEnd"/>
      <w:r w:rsidRPr="00CA137A">
        <w:rPr>
          <w:sz w:val="28"/>
          <w:szCs w:val="28"/>
        </w:rPr>
        <w:t xml:space="preserve"> Pillars of Islam is </w:t>
      </w:r>
      <w:proofErr w:type="spellStart"/>
      <w:r w:rsidRPr="00CA137A">
        <w:rPr>
          <w:sz w:val="28"/>
          <w:szCs w:val="28"/>
        </w:rPr>
        <w:t>Salat</w:t>
      </w:r>
      <w:proofErr w:type="spellEnd"/>
      <w:r>
        <w:rPr>
          <w:sz w:val="28"/>
          <w:szCs w:val="28"/>
        </w:rPr>
        <w:t xml:space="preserve"> / Salah</w:t>
      </w:r>
    </w:p>
    <w:p w:rsidR="008462EA" w:rsidRPr="00CA137A" w:rsidRDefault="008462EA">
      <w:pPr>
        <w:rPr>
          <w:color w:val="FF0000"/>
          <w:sz w:val="28"/>
          <w:szCs w:val="28"/>
          <w:u w:val="single"/>
        </w:rPr>
      </w:pPr>
      <w:r w:rsidRPr="00CA137A">
        <w:rPr>
          <w:color w:val="FF0000"/>
          <w:sz w:val="28"/>
          <w:szCs w:val="28"/>
          <w:u w:val="single"/>
        </w:rPr>
        <w:t xml:space="preserve">What is </w:t>
      </w:r>
      <w:proofErr w:type="spellStart"/>
      <w:r w:rsidRPr="00CA137A">
        <w:rPr>
          <w:color w:val="FF0000"/>
          <w:sz w:val="28"/>
          <w:szCs w:val="28"/>
          <w:u w:val="single"/>
        </w:rPr>
        <w:t>Salat</w:t>
      </w:r>
      <w:proofErr w:type="spellEnd"/>
      <w:r w:rsidR="00CA137A">
        <w:rPr>
          <w:color w:val="FF0000"/>
          <w:sz w:val="28"/>
          <w:szCs w:val="28"/>
          <w:u w:val="single"/>
        </w:rPr>
        <w:t>/ Salah</w:t>
      </w:r>
      <w:r w:rsidRPr="00CA137A">
        <w:rPr>
          <w:color w:val="FF0000"/>
          <w:sz w:val="28"/>
          <w:szCs w:val="28"/>
          <w:u w:val="single"/>
        </w:rPr>
        <w:t>?</w:t>
      </w:r>
    </w:p>
    <w:p w:rsidR="008462EA" w:rsidRPr="00CA137A" w:rsidRDefault="00CA137A">
      <w:pPr>
        <w:rPr>
          <w:sz w:val="28"/>
          <w:szCs w:val="28"/>
        </w:rPr>
      </w:pPr>
      <w:r w:rsidRPr="00CA137A">
        <w:rPr>
          <w:sz w:val="28"/>
          <w:szCs w:val="28"/>
        </w:rPr>
        <w:t xml:space="preserve">Watch the video and read the text to learn more about it. </w:t>
      </w:r>
    </w:p>
    <w:p w:rsidR="008462EA" w:rsidRPr="00CA137A" w:rsidRDefault="008462EA">
      <w:pPr>
        <w:rPr>
          <w:sz w:val="28"/>
          <w:szCs w:val="28"/>
        </w:rPr>
      </w:pPr>
      <w:hyperlink r:id="rId4" w:history="1">
        <w:r w:rsidRPr="00CA137A">
          <w:rPr>
            <w:rStyle w:val="Hyperlink"/>
            <w:sz w:val="28"/>
            <w:szCs w:val="28"/>
          </w:rPr>
          <w:t>https://www.bbc.co.uk/teach/class-clips-video/religious-education-ks2-my-life-my-religion-prayer-in-islam/zjndxyc</w:t>
        </w:r>
      </w:hyperlink>
    </w:p>
    <w:p w:rsidR="008462EA" w:rsidRPr="00CA137A" w:rsidRDefault="008462EA">
      <w:pPr>
        <w:rPr>
          <w:sz w:val="28"/>
          <w:szCs w:val="28"/>
        </w:rPr>
      </w:pPr>
      <w:hyperlink r:id="rId5" w:history="1">
        <w:r w:rsidRPr="00CA137A">
          <w:rPr>
            <w:rStyle w:val="Hyperlink"/>
            <w:sz w:val="28"/>
            <w:szCs w:val="28"/>
          </w:rPr>
          <w:t>https://www.bbc.co.uk/religion/religions/islam/practices/salat.shtml</w:t>
        </w:r>
      </w:hyperlink>
    </w:p>
    <w:p w:rsidR="00CA137A" w:rsidRPr="00CA137A" w:rsidRDefault="00CA137A">
      <w:pPr>
        <w:rPr>
          <w:b/>
          <w:color w:val="FF0000"/>
          <w:sz w:val="28"/>
          <w:szCs w:val="28"/>
          <w:u w:val="single"/>
        </w:rPr>
      </w:pPr>
      <w:r w:rsidRPr="00CA137A">
        <w:rPr>
          <w:b/>
          <w:color w:val="FF0000"/>
          <w:sz w:val="28"/>
          <w:szCs w:val="28"/>
          <w:u w:val="single"/>
        </w:rPr>
        <w:t xml:space="preserve">Task </w:t>
      </w:r>
    </w:p>
    <w:p w:rsidR="00CA137A" w:rsidRDefault="00CA137A">
      <w:r>
        <w:rPr>
          <w:noProof/>
          <w:lang w:eastAsia="en-GB"/>
        </w:rPr>
        <w:drawing>
          <wp:inline distT="0" distB="0" distL="0" distR="0" wp14:anchorId="5BA570E0" wp14:editId="5C63192B">
            <wp:extent cx="5731510" cy="3801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7A" w:rsidRPr="00CA137A" w:rsidRDefault="00CA137A">
      <w:pPr>
        <w:rPr>
          <w:color w:val="FF0000"/>
          <w:sz w:val="24"/>
          <w:szCs w:val="24"/>
          <w:u w:val="single"/>
        </w:rPr>
      </w:pPr>
      <w:r w:rsidRPr="00CA137A">
        <w:rPr>
          <w:color w:val="FF0000"/>
          <w:sz w:val="24"/>
          <w:szCs w:val="24"/>
          <w:u w:val="single"/>
        </w:rPr>
        <w:t>Then:</w:t>
      </w:r>
      <w:bookmarkStart w:id="0" w:name="_GoBack"/>
      <w:bookmarkEnd w:id="0"/>
    </w:p>
    <w:p w:rsidR="00CA137A" w:rsidRDefault="00CA137A">
      <w:r>
        <w:rPr>
          <w:noProof/>
          <w:lang w:eastAsia="en-GB"/>
        </w:rPr>
        <w:drawing>
          <wp:inline distT="0" distB="0" distL="0" distR="0" wp14:anchorId="362EEC29" wp14:editId="7DA3AF76">
            <wp:extent cx="4598184" cy="2025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5944" cy="20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A"/>
    <w:rsid w:val="006377BE"/>
    <w:rsid w:val="008462EA"/>
    <w:rsid w:val="00995DD8"/>
    <w:rsid w:val="00C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49E8"/>
  <w15:chartTrackingRefBased/>
  <w15:docId w15:val="{E15583FD-26C4-4400-85AD-92673FD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bc.co.uk/religion/religions/islam/practices/salat.shtml" TargetMode="External"/><Relationship Id="rId4" Type="http://schemas.openxmlformats.org/officeDocument/2006/relationships/hyperlink" Target="https://www.bbc.co.uk/teach/class-clips-video/religious-education-ks2-my-life-my-religion-prayer-in-islam/zjndxy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2020-05-05T11:45:00Z</dcterms:created>
  <dcterms:modified xsi:type="dcterms:W3CDTF">2020-05-05T12:22:00Z</dcterms:modified>
</cp:coreProperties>
</file>