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9B33DB" w:rsidRDefault="009B33DB" w:rsidP="009B33DB">
      <w:pPr>
        <w:jc w:val="center"/>
        <w:rPr>
          <w:color w:val="FF0000"/>
          <w:sz w:val="28"/>
          <w:u w:val="single"/>
        </w:rPr>
      </w:pPr>
      <w:bookmarkStart w:id="0" w:name="_GoBack"/>
      <w:bookmarkEnd w:id="0"/>
      <w:r w:rsidRPr="009B33DB">
        <w:rPr>
          <w:color w:val="FF0000"/>
          <w:sz w:val="28"/>
          <w:u w:val="single"/>
        </w:rPr>
        <w:t>Shadow experiment.</w:t>
      </w:r>
    </w:p>
    <w:p w:rsidR="009B33DB" w:rsidRDefault="009B33DB">
      <w:r>
        <w:t xml:space="preserve">Look at the website </w:t>
      </w:r>
      <w:hyperlink r:id="rId4" w:history="1">
        <w:r>
          <w:rPr>
            <w:rStyle w:val="Hyperlink"/>
          </w:rPr>
          <w:t>https://www.dkfindout.com/uk/science/light/shadows/</w:t>
        </w:r>
      </w:hyperlink>
      <w:r>
        <w:t xml:space="preserve"> and the shadow power point.</w:t>
      </w:r>
    </w:p>
    <w:p w:rsidR="009B33DB" w:rsidRDefault="009B33DB"/>
    <w:p w:rsidR="009B33DB" w:rsidRDefault="009B33DB">
      <w:r>
        <w:t>You will need</w:t>
      </w:r>
      <w:proofErr w:type="gramStart"/>
      <w:r>
        <w:t>:-</w:t>
      </w:r>
      <w:proofErr w:type="gramEnd"/>
      <w:r>
        <w:t xml:space="preserve"> torch, a ruler, and an object. If you do not have these, please </w:t>
      </w:r>
      <w:proofErr w:type="gramStart"/>
      <w:r>
        <w:t>don’t</w:t>
      </w:r>
      <w:proofErr w:type="gramEnd"/>
      <w:r>
        <w:t xml:space="preserve"> worry. </w:t>
      </w:r>
      <w:proofErr w:type="gramStart"/>
      <w:r>
        <w:t>Have a look at the power point and you should be able to complete the activity without.</w:t>
      </w:r>
      <w:proofErr w:type="gramEnd"/>
    </w:p>
    <w:p w:rsidR="009B33DB" w:rsidRDefault="009B33DB"/>
    <w:p w:rsidR="009B33DB" w:rsidRDefault="009B33DB"/>
    <w:p w:rsidR="009B33DB" w:rsidRDefault="009B33D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A3BED3D" wp14:editId="75049F22">
            <wp:extent cx="6645910" cy="39573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33D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72A7741" wp14:editId="209F4A8F">
            <wp:extent cx="6645910" cy="33762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064" w:rsidRPr="00272064" w:rsidRDefault="00272064">
      <w:pPr>
        <w:rPr>
          <w:b/>
          <w:i/>
          <w:color w:val="FF0000"/>
          <w:sz w:val="24"/>
          <w:u w:val="single"/>
        </w:rPr>
      </w:pPr>
      <w:r w:rsidRPr="00272064">
        <w:rPr>
          <w:b/>
          <w:i/>
          <w:noProof/>
          <w:color w:val="FF0000"/>
          <w:sz w:val="24"/>
          <w:u w:val="single"/>
          <w:lang w:eastAsia="en-GB"/>
        </w:rPr>
        <w:t>Now create a non chronolgical report or a leflet to include all of the learning you have done about light.</w:t>
      </w:r>
    </w:p>
    <w:sectPr w:rsidR="00272064" w:rsidRPr="00272064" w:rsidSect="009B3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DB"/>
    <w:rsid w:val="00272064"/>
    <w:rsid w:val="003B2B54"/>
    <w:rsid w:val="004E0F2C"/>
    <w:rsid w:val="009B33DB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8533C-473E-42C7-AC44-552FD056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dkfindout.com/uk/science/light/shado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2020-05-10T16:50:00Z</dcterms:created>
  <dcterms:modified xsi:type="dcterms:W3CDTF">2020-05-10T16:50:00Z</dcterms:modified>
</cp:coreProperties>
</file>