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AC4" w:rsidRDefault="000F6707" w:rsidP="0098389A">
      <w:pPr>
        <w:jc w:val="center"/>
        <w:rPr>
          <w:b/>
          <w:color w:val="002060"/>
          <w:sz w:val="44"/>
          <w:szCs w:val="44"/>
        </w:rPr>
      </w:pPr>
      <w:r>
        <w:rPr>
          <w:b/>
          <w:color w:val="002060"/>
          <w:sz w:val="44"/>
          <w:szCs w:val="44"/>
        </w:rPr>
        <w:t>Creation/Fall</w:t>
      </w:r>
      <w:r w:rsidR="0098389A">
        <w:rPr>
          <w:b/>
          <w:color w:val="002060"/>
          <w:sz w:val="44"/>
          <w:szCs w:val="44"/>
        </w:rPr>
        <w:t xml:space="preserve"> – Lesson </w:t>
      </w:r>
      <w:r w:rsidR="00837203">
        <w:rPr>
          <w:b/>
          <w:color w:val="002060"/>
          <w:sz w:val="44"/>
          <w:szCs w:val="44"/>
        </w:rPr>
        <w:t>3</w:t>
      </w:r>
    </w:p>
    <w:p w:rsidR="00540AC4" w:rsidRDefault="00837203">
      <w:pPr>
        <w:rPr>
          <w:color w:val="002060"/>
          <w:sz w:val="36"/>
          <w:szCs w:val="36"/>
        </w:rPr>
      </w:pPr>
      <w:r>
        <w:rPr>
          <w:color w:val="002060"/>
          <w:sz w:val="36"/>
          <w:szCs w:val="36"/>
        </w:rPr>
        <w:t>Last week, we read the first part of the Creation story and noticed that the word ‘</w:t>
      </w:r>
      <w:r w:rsidRPr="00837203">
        <w:rPr>
          <w:b/>
          <w:color w:val="00B050"/>
          <w:sz w:val="36"/>
          <w:szCs w:val="36"/>
        </w:rPr>
        <w:t>good</w:t>
      </w:r>
      <w:r>
        <w:rPr>
          <w:b/>
          <w:color w:val="00B050"/>
          <w:sz w:val="36"/>
          <w:szCs w:val="36"/>
        </w:rPr>
        <w:t xml:space="preserve">’ </w:t>
      </w:r>
      <w:r>
        <w:rPr>
          <w:color w:val="002060"/>
          <w:sz w:val="36"/>
          <w:szCs w:val="36"/>
        </w:rPr>
        <w:t xml:space="preserve">was used </w:t>
      </w:r>
      <w:r w:rsidR="002C758A" w:rsidRPr="002C758A">
        <w:rPr>
          <w:b/>
          <w:color w:val="002060"/>
          <w:sz w:val="36"/>
          <w:szCs w:val="36"/>
        </w:rPr>
        <w:t>six times</w:t>
      </w:r>
      <w:r w:rsidR="002C758A">
        <w:rPr>
          <w:b/>
          <w:color w:val="002060"/>
          <w:sz w:val="36"/>
          <w:szCs w:val="36"/>
        </w:rPr>
        <w:t xml:space="preserve"> </w:t>
      </w:r>
      <w:r w:rsidR="002C758A">
        <w:rPr>
          <w:color w:val="002060"/>
          <w:sz w:val="36"/>
          <w:szCs w:val="36"/>
        </w:rPr>
        <w:t>in a short passage.</w:t>
      </w:r>
    </w:p>
    <w:p w:rsidR="002C758A" w:rsidRDefault="002C758A">
      <w:pPr>
        <w:rPr>
          <w:color w:val="002060"/>
          <w:sz w:val="36"/>
          <w:szCs w:val="36"/>
        </w:rPr>
      </w:pPr>
      <w:r>
        <w:rPr>
          <w:color w:val="002060"/>
          <w:sz w:val="36"/>
          <w:szCs w:val="36"/>
        </w:rPr>
        <w:t xml:space="preserve">Today, we are using Genesis 1 (26-31) from the Bible. Read the text, highlight the times </w:t>
      </w:r>
      <w:r w:rsidRPr="002C758A">
        <w:rPr>
          <w:b/>
          <w:color w:val="00B050"/>
          <w:sz w:val="36"/>
          <w:szCs w:val="36"/>
        </w:rPr>
        <w:t>good</w:t>
      </w:r>
      <w:r>
        <w:rPr>
          <w:b/>
          <w:color w:val="002060"/>
          <w:sz w:val="36"/>
          <w:szCs w:val="36"/>
        </w:rPr>
        <w:t xml:space="preserve"> </w:t>
      </w:r>
      <w:r>
        <w:rPr>
          <w:color w:val="002060"/>
          <w:sz w:val="36"/>
          <w:szCs w:val="36"/>
        </w:rPr>
        <w:t xml:space="preserve">is used. What is being described as </w:t>
      </w:r>
      <w:r w:rsidRPr="002C758A">
        <w:rPr>
          <w:b/>
          <w:color w:val="00B050"/>
          <w:sz w:val="36"/>
          <w:szCs w:val="36"/>
        </w:rPr>
        <w:t>good</w:t>
      </w:r>
      <w:r>
        <w:rPr>
          <w:color w:val="002060"/>
          <w:sz w:val="36"/>
          <w:szCs w:val="36"/>
        </w:rPr>
        <w:t xml:space="preserve"> in this part of the Creation story?</w:t>
      </w:r>
    </w:p>
    <w:p w:rsidR="002C758A" w:rsidRPr="002C758A" w:rsidRDefault="002C758A">
      <w:pPr>
        <w:rPr>
          <w:color w:val="002060"/>
          <w:sz w:val="36"/>
          <w:szCs w:val="36"/>
        </w:rPr>
      </w:pPr>
    </w:p>
    <w:p w:rsidR="002C758A" w:rsidRPr="00BE3368" w:rsidRDefault="002C758A" w:rsidP="002C758A">
      <w:pPr>
        <w:jc w:val="center"/>
        <w:rPr>
          <w:color w:val="002060"/>
          <w:sz w:val="36"/>
          <w:szCs w:val="36"/>
        </w:rPr>
      </w:pPr>
      <w:r w:rsidRPr="00783809">
        <w:rPr>
          <w:b/>
          <w:color w:val="002060"/>
          <w:sz w:val="36"/>
          <w:szCs w:val="36"/>
          <w:u w:val="single"/>
        </w:rPr>
        <w:t>Genesis 1 (</w:t>
      </w:r>
      <w:r>
        <w:rPr>
          <w:b/>
          <w:color w:val="002060"/>
          <w:sz w:val="36"/>
          <w:szCs w:val="36"/>
          <w:u w:val="single"/>
        </w:rPr>
        <w:t>26-31</w:t>
      </w:r>
      <w:r w:rsidRPr="00783809">
        <w:rPr>
          <w:b/>
          <w:color w:val="002060"/>
          <w:sz w:val="36"/>
          <w:szCs w:val="36"/>
          <w:u w:val="single"/>
        </w:rPr>
        <w:t>)</w:t>
      </w:r>
    </w:p>
    <w:p w:rsidR="002C758A" w:rsidRPr="00837203" w:rsidRDefault="002C758A" w:rsidP="002C758A">
      <w:pPr>
        <w:rPr>
          <w:color w:val="002060"/>
          <w:sz w:val="32"/>
          <w:szCs w:val="18"/>
        </w:rPr>
      </w:pPr>
      <w:r w:rsidRPr="00837203">
        <w:rPr>
          <w:color w:val="002060"/>
          <w:sz w:val="32"/>
          <w:szCs w:val="18"/>
        </w:rPr>
        <w:t>26 Then God said, “Let us make mankind in our image, in our likeness, so that they may rule over the fish in the sea and the birds in the sky, over the livestock and all the wild animals,[a] and over all the creatures that move along the ground.”</w:t>
      </w:r>
    </w:p>
    <w:p w:rsidR="002C758A" w:rsidRPr="00837203" w:rsidRDefault="002C758A" w:rsidP="002C758A">
      <w:pPr>
        <w:rPr>
          <w:color w:val="002060"/>
          <w:sz w:val="14"/>
          <w:szCs w:val="18"/>
        </w:rPr>
      </w:pPr>
    </w:p>
    <w:p w:rsidR="002C758A" w:rsidRPr="00837203" w:rsidRDefault="002C758A" w:rsidP="002C758A">
      <w:pPr>
        <w:rPr>
          <w:color w:val="002060"/>
          <w:sz w:val="32"/>
          <w:szCs w:val="18"/>
        </w:rPr>
      </w:pPr>
      <w:r w:rsidRPr="00837203">
        <w:rPr>
          <w:color w:val="002060"/>
          <w:sz w:val="32"/>
          <w:szCs w:val="18"/>
        </w:rPr>
        <w:t>27 So God created mankind in his own image, in the image of God he created them;</w:t>
      </w:r>
      <w:r>
        <w:rPr>
          <w:color w:val="002060"/>
          <w:sz w:val="32"/>
          <w:szCs w:val="18"/>
        </w:rPr>
        <w:t xml:space="preserve"> </w:t>
      </w:r>
      <w:r w:rsidRPr="00837203">
        <w:rPr>
          <w:color w:val="002060"/>
          <w:sz w:val="32"/>
          <w:szCs w:val="18"/>
        </w:rPr>
        <w:t>male and female he created them.</w:t>
      </w:r>
    </w:p>
    <w:p w:rsidR="002C758A" w:rsidRPr="00837203" w:rsidRDefault="002C758A" w:rsidP="002C758A">
      <w:pPr>
        <w:rPr>
          <w:color w:val="002060"/>
          <w:sz w:val="14"/>
          <w:szCs w:val="18"/>
        </w:rPr>
      </w:pPr>
    </w:p>
    <w:p w:rsidR="002C758A" w:rsidRPr="00837203" w:rsidRDefault="002C758A" w:rsidP="002C758A">
      <w:pPr>
        <w:rPr>
          <w:color w:val="002060"/>
          <w:sz w:val="32"/>
          <w:szCs w:val="18"/>
        </w:rPr>
      </w:pPr>
      <w:r w:rsidRPr="00837203">
        <w:rPr>
          <w:color w:val="002060"/>
          <w:sz w:val="32"/>
          <w:szCs w:val="18"/>
        </w:rPr>
        <w:t>28 God blessed them and said to them, “Be fruitful and increase in number; fill the earth and subdue it. Rule over the fish in the sea and the birds in the sky and over every living creature that moves on the ground.”</w:t>
      </w:r>
    </w:p>
    <w:p w:rsidR="002C758A" w:rsidRPr="00837203" w:rsidRDefault="002C758A" w:rsidP="002C758A">
      <w:pPr>
        <w:rPr>
          <w:color w:val="002060"/>
          <w:sz w:val="14"/>
          <w:szCs w:val="18"/>
        </w:rPr>
      </w:pPr>
    </w:p>
    <w:p w:rsidR="002C758A" w:rsidRPr="00837203" w:rsidRDefault="002C758A" w:rsidP="002C758A">
      <w:pPr>
        <w:rPr>
          <w:color w:val="002060"/>
          <w:sz w:val="32"/>
          <w:szCs w:val="18"/>
        </w:rPr>
      </w:pPr>
      <w:r w:rsidRPr="00837203">
        <w:rPr>
          <w:color w:val="002060"/>
          <w:sz w:val="32"/>
          <w:szCs w:val="18"/>
        </w:rPr>
        <w:t>29 Then God said, “I give you every seed-bearing plant on the face of the whole earth and every tree that has fruit with seed in it. They will be yours for food. 30 And to all the beasts of the earth and all the birds in the sky and all the creatures that move along the ground—everything that has the breath of life in it—I give every green plant for food.” And it was so.</w:t>
      </w:r>
    </w:p>
    <w:p w:rsidR="002C758A" w:rsidRPr="00837203" w:rsidRDefault="002C758A" w:rsidP="002C758A">
      <w:pPr>
        <w:rPr>
          <w:color w:val="002060"/>
          <w:sz w:val="16"/>
          <w:szCs w:val="18"/>
        </w:rPr>
      </w:pPr>
    </w:p>
    <w:p w:rsidR="002C758A" w:rsidRPr="00837203" w:rsidRDefault="002C758A" w:rsidP="002C758A">
      <w:pPr>
        <w:rPr>
          <w:color w:val="002060"/>
          <w:sz w:val="32"/>
          <w:szCs w:val="18"/>
        </w:rPr>
      </w:pPr>
      <w:r w:rsidRPr="00837203">
        <w:rPr>
          <w:color w:val="002060"/>
          <w:sz w:val="32"/>
          <w:szCs w:val="18"/>
        </w:rPr>
        <w:t>31 God saw all that he had made, and it was very good. And there was evening, and there was morning—the sixth day.</w:t>
      </w:r>
    </w:p>
    <w:p w:rsidR="00D87C94" w:rsidRDefault="00D87C94">
      <w:pPr>
        <w:rPr>
          <w:color w:val="002060"/>
          <w:sz w:val="36"/>
          <w:szCs w:val="36"/>
        </w:rPr>
      </w:pPr>
    </w:p>
    <w:p w:rsidR="002C758A" w:rsidRDefault="002C758A">
      <w:pPr>
        <w:rPr>
          <w:color w:val="002060"/>
          <w:sz w:val="36"/>
          <w:szCs w:val="36"/>
        </w:rPr>
      </w:pPr>
    </w:p>
    <w:p w:rsidR="00414A4B" w:rsidRPr="00EF3C26" w:rsidRDefault="00414A4B" w:rsidP="00414A4B">
      <w:pPr>
        <w:rPr>
          <w:color w:val="002060"/>
          <w:sz w:val="30"/>
          <w:szCs w:val="30"/>
        </w:rPr>
      </w:pPr>
      <w:r w:rsidRPr="00EF3C26">
        <w:rPr>
          <w:color w:val="002060"/>
          <w:sz w:val="30"/>
          <w:szCs w:val="30"/>
        </w:rPr>
        <w:lastRenderedPageBreak/>
        <w:t>C</w:t>
      </w:r>
      <w:r w:rsidRPr="00EF3C26">
        <w:rPr>
          <w:color w:val="002060"/>
          <w:sz w:val="30"/>
          <w:szCs w:val="30"/>
        </w:rPr>
        <w:t>hristians see these as God’s instructions to human beings, from the first book of the Bible.</w:t>
      </w:r>
    </w:p>
    <w:p w:rsidR="00414A4B" w:rsidRPr="00EF3C26" w:rsidRDefault="00BE3368" w:rsidP="00414A4B">
      <w:pPr>
        <w:rPr>
          <w:color w:val="00B050"/>
          <w:sz w:val="30"/>
          <w:szCs w:val="30"/>
        </w:rPr>
      </w:pPr>
      <w:r w:rsidRPr="00EF3C26">
        <w:rPr>
          <w:color w:val="00B050"/>
          <w:sz w:val="30"/>
          <w:szCs w:val="30"/>
        </w:rPr>
        <w:t>W</w:t>
      </w:r>
      <w:r w:rsidR="00414A4B" w:rsidRPr="00EF3C26">
        <w:rPr>
          <w:color w:val="00B050"/>
          <w:sz w:val="30"/>
          <w:szCs w:val="30"/>
        </w:rPr>
        <w:t>hat instructions does God give to</w:t>
      </w:r>
      <w:r w:rsidR="00414A4B" w:rsidRPr="00EF3C26">
        <w:rPr>
          <w:color w:val="00B050"/>
          <w:sz w:val="30"/>
          <w:szCs w:val="30"/>
        </w:rPr>
        <w:t xml:space="preserve"> </w:t>
      </w:r>
      <w:r w:rsidR="00414A4B" w:rsidRPr="00EF3C26">
        <w:rPr>
          <w:color w:val="00B050"/>
          <w:sz w:val="30"/>
          <w:szCs w:val="30"/>
        </w:rPr>
        <w:t>humans for treating the Earth as God’s good</w:t>
      </w:r>
      <w:r w:rsidR="00414A4B" w:rsidRPr="00EF3C26">
        <w:rPr>
          <w:color w:val="00B050"/>
          <w:sz w:val="30"/>
          <w:szCs w:val="30"/>
        </w:rPr>
        <w:t xml:space="preserve"> </w:t>
      </w:r>
      <w:r w:rsidR="00414A4B" w:rsidRPr="00EF3C26">
        <w:rPr>
          <w:color w:val="00B050"/>
          <w:sz w:val="30"/>
          <w:szCs w:val="30"/>
        </w:rPr>
        <w:t>creation?</w:t>
      </w:r>
      <w:r w:rsidR="00414A4B" w:rsidRPr="00EF3C26">
        <w:rPr>
          <w:color w:val="00B050"/>
          <w:sz w:val="30"/>
          <w:szCs w:val="30"/>
        </w:rPr>
        <w:t xml:space="preserve"> </w:t>
      </w:r>
      <w:r w:rsidR="00414A4B" w:rsidRPr="00EF3C26">
        <w:rPr>
          <w:color w:val="00B050"/>
          <w:sz w:val="30"/>
          <w:szCs w:val="30"/>
        </w:rPr>
        <w:t>How should human beings treat God’s Creation?</w:t>
      </w:r>
    </w:p>
    <w:p w:rsidR="00414A4B" w:rsidRPr="00EF3C26" w:rsidRDefault="00414A4B" w:rsidP="00414A4B">
      <w:pPr>
        <w:rPr>
          <w:color w:val="00B050"/>
          <w:sz w:val="30"/>
          <w:szCs w:val="30"/>
        </w:rPr>
      </w:pPr>
      <w:r w:rsidRPr="00EF3C26">
        <w:rPr>
          <w:color w:val="00B050"/>
          <w:sz w:val="30"/>
          <w:szCs w:val="30"/>
        </w:rPr>
        <w:t xml:space="preserve">Here are some suggestions. Choose the MOST likely and the LEAST likely meaning. </w:t>
      </w:r>
      <w:r w:rsidRPr="00EF3C26">
        <w:rPr>
          <w:color w:val="00B050"/>
          <w:sz w:val="30"/>
          <w:szCs w:val="30"/>
        </w:rPr>
        <w:t>Add your own idea for the last statement.</w:t>
      </w:r>
    </w:p>
    <w:p w:rsidR="00414A4B" w:rsidRPr="00414A4B" w:rsidRDefault="00414A4B" w:rsidP="00414A4B">
      <w:pPr>
        <w:rPr>
          <w:color w:val="00B050"/>
          <w:sz w:val="2"/>
          <w:szCs w:val="36"/>
        </w:rPr>
      </w:pPr>
    </w:p>
    <w:p w:rsidR="00414A4B" w:rsidRDefault="00414A4B" w:rsidP="00414A4B">
      <w:pPr>
        <w:jc w:val="center"/>
      </w:pPr>
      <w:r>
        <w:rPr>
          <w:noProof/>
        </w:rPr>
        <w:drawing>
          <wp:inline distT="0" distB="0" distL="0" distR="0" wp14:anchorId="1F053D6C" wp14:editId="27122B2F">
            <wp:extent cx="5061733" cy="305654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5044" t="18810" r="23940" b="26402"/>
                    <a:stretch/>
                  </pic:blipFill>
                  <pic:spPr bwMode="auto">
                    <a:xfrm>
                      <a:off x="0" y="0"/>
                      <a:ext cx="5131555" cy="3098706"/>
                    </a:xfrm>
                    <a:prstGeom prst="rect">
                      <a:avLst/>
                    </a:prstGeom>
                    <a:ln>
                      <a:noFill/>
                    </a:ln>
                    <a:extLst>
                      <a:ext uri="{53640926-AAD7-44D8-BBD7-CCE9431645EC}">
                        <a14:shadowObscured xmlns:a14="http://schemas.microsoft.com/office/drawing/2010/main"/>
                      </a:ext>
                    </a:extLst>
                  </pic:spPr>
                </pic:pic>
              </a:graphicData>
            </a:graphic>
          </wp:inline>
        </w:drawing>
      </w:r>
    </w:p>
    <w:p w:rsidR="00414A4B" w:rsidRDefault="00414A4B" w:rsidP="00414A4B">
      <w:pPr>
        <w:jc w:val="center"/>
      </w:pPr>
      <w:r>
        <w:rPr>
          <w:noProof/>
        </w:rPr>
        <w:drawing>
          <wp:inline distT="0" distB="0" distL="0" distR="0" wp14:anchorId="5D6E3F47" wp14:editId="136EB203">
            <wp:extent cx="5088835" cy="310984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094006" cy="3113004"/>
                    </a:xfrm>
                    <a:prstGeom prst="rect">
                      <a:avLst/>
                    </a:prstGeom>
                  </pic:spPr>
                </pic:pic>
              </a:graphicData>
            </a:graphic>
          </wp:inline>
        </w:drawing>
      </w:r>
    </w:p>
    <w:p w:rsidR="00414A4B" w:rsidRPr="00EF3C26" w:rsidRDefault="00414A4B" w:rsidP="00414A4B">
      <w:pPr>
        <w:rPr>
          <w:color w:val="00B050"/>
          <w:sz w:val="30"/>
          <w:szCs w:val="30"/>
        </w:rPr>
      </w:pPr>
      <w:r w:rsidRPr="00EF3C26">
        <w:rPr>
          <w:noProof/>
          <w:sz w:val="30"/>
          <w:szCs w:val="30"/>
        </w:rPr>
        <mc:AlternateContent>
          <mc:Choice Requires="wps">
            <w:drawing>
              <wp:anchor distT="45720" distB="45720" distL="114300" distR="114300" simplePos="0" relativeHeight="251675648" behindDoc="0" locked="0" layoutInCell="1" allowOverlap="1" wp14:anchorId="4AE33B64" wp14:editId="0A6A4F23">
                <wp:simplePos x="0" y="0"/>
                <wp:positionH relativeFrom="margin">
                  <wp:posOffset>4103370</wp:posOffset>
                </wp:positionH>
                <wp:positionV relativeFrom="paragraph">
                  <wp:posOffset>2127885</wp:posOffset>
                </wp:positionV>
                <wp:extent cx="1665027" cy="109119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027" cy="1091195"/>
                        </a:xfrm>
                        <a:prstGeom prst="rect">
                          <a:avLst/>
                        </a:prstGeom>
                        <a:solidFill>
                          <a:srgbClr val="FFFFFF"/>
                        </a:solidFill>
                        <a:ln w="9525">
                          <a:noFill/>
                          <a:miter lim="800000"/>
                          <a:headEnd/>
                          <a:tailEnd/>
                        </a:ln>
                      </wps:spPr>
                      <wps:txbx>
                        <w:txbxContent>
                          <w:p w:rsidR="00414A4B" w:rsidRPr="0031636E" w:rsidRDefault="00414A4B" w:rsidP="00414A4B">
                            <w:pPr>
                              <w:jc w:val="center"/>
                              <w:rPr>
                                <w:rFonts w:ascii="Tempus Sans ITC" w:hAnsi="Tempus Sans ITC"/>
                                <w:b/>
                                <w:color w:val="7030A0"/>
                                <w:sz w:val="24"/>
                              </w:rPr>
                            </w:pPr>
                          </w:p>
                          <w:p w:rsidR="00414A4B" w:rsidRDefault="00414A4B" w:rsidP="00414A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E33B64" id="_x0000_t202" coordsize="21600,21600" o:spt="202" path="m,l,21600r21600,l21600,xe">
                <v:stroke joinstyle="miter"/>
                <v:path gradientshapeok="t" o:connecttype="rect"/>
              </v:shapetype>
              <v:shape id="Text Box 2" o:spid="_x0000_s1026" type="#_x0000_t202" style="position:absolute;margin-left:323.1pt;margin-top:167.55pt;width:131.1pt;height:85.9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" stroked="f">
                <v:textbox>
                  <w:txbxContent>
                    <w:p w:rsidR="00414A4B" w:rsidRPr="0031636E" w:rsidRDefault="00414A4B" w:rsidP="00414A4B">
                      <w:pPr>
                        <w:jc w:val="center"/>
                        <w:rPr>
                          <w:rFonts w:ascii="Tempus Sans ITC" w:hAnsi="Tempus Sans ITC"/>
                          <w:b/>
                          <w:color w:val="7030A0"/>
                          <w:sz w:val="24"/>
                        </w:rPr>
                      </w:pPr>
                    </w:p>
                    <w:p w:rsidR="00414A4B" w:rsidRDefault="00414A4B" w:rsidP="00414A4B"/>
                  </w:txbxContent>
                </v:textbox>
                <w10:wrap anchorx="margin"/>
              </v:shape>
            </w:pict>
          </mc:Fallback>
        </mc:AlternateContent>
      </w:r>
      <w:r w:rsidRPr="00EF3C26">
        <w:rPr>
          <w:noProof/>
          <w:sz w:val="30"/>
          <w:szCs w:val="30"/>
        </w:rPr>
        <mc:AlternateContent>
          <mc:Choice Requires="wps">
            <w:drawing>
              <wp:anchor distT="45720" distB="45720" distL="114300" distR="114300" simplePos="0" relativeHeight="251674624" behindDoc="0" locked="0" layoutInCell="1" allowOverlap="1" wp14:anchorId="2B6AA318" wp14:editId="34FF9E18">
                <wp:simplePos x="0" y="0"/>
                <wp:positionH relativeFrom="margin">
                  <wp:posOffset>2156346</wp:posOffset>
                </wp:positionH>
                <wp:positionV relativeFrom="paragraph">
                  <wp:posOffset>2049373</wp:posOffset>
                </wp:positionV>
                <wp:extent cx="1665027" cy="1405218"/>
                <wp:effectExtent l="0" t="0" r="0" b="50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027" cy="1405218"/>
                        </a:xfrm>
                        <a:prstGeom prst="rect">
                          <a:avLst/>
                        </a:prstGeom>
                        <a:solidFill>
                          <a:srgbClr val="FFFFFF"/>
                        </a:solidFill>
                        <a:ln w="9525">
                          <a:noFill/>
                          <a:miter lim="800000"/>
                          <a:headEnd/>
                          <a:tailEnd/>
                        </a:ln>
                      </wps:spPr>
                      <wps:txbx>
                        <w:txbxContent>
                          <w:p w:rsidR="00414A4B" w:rsidRPr="0031636E" w:rsidRDefault="00414A4B" w:rsidP="00414A4B">
                            <w:pPr>
                              <w:jc w:val="center"/>
                              <w:rPr>
                                <w:rFonts w:ascii="Tempus Sans ITC" w:hAnsi="Tempus Sans ITC"/>
                                <w:b/>
                                <w:color w:val="7030A0"/>
                                <w:sz w:val="24"/>
                              </w:rPr>
                            </w:pPr>
                            <w:r>
                              <w:rPr>
                                <w:rFonts w:ascii="Tempus Sans ITC" w:hAnsi="Tempus Sans ITC"/>
                                <w:b/>
                                <w:color w:val="7030A0"/>
                                <w:sz w:val="28"/>
                              </w:rPr>
                              <w:t>Re-introduce r</w:t>
                            </w:r>
                            <w:r w:rsidRPr="0031636E">
                              <w:rPr>
                                <w:rFonts w:ascii="Tempus Sans ITC" w:hAnsi="Tempus Sans ITC"/>
                                <w:b/>
                                <w:color w:val="7030A0"/>
                                <w:sz w:val="28"/>
                              </w:rPr>
                              <w:t>ationing, because it would stop people eating more than need.</w:t>
                            </w:r>
                          </w:p>
                          <w:p w:rsidR="00414A4B" w:rsidRDefault="00414A4B" w:rsidP="00414A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6AA318" id="_x0000_s1027" type="#_x0000_t202" style="position:absolute;margin-left:169.8pt;margin-top:161.35pt;width:131.1pt;height:110.6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" stroked="f">
                <v:textbox>
                  <w:txbxContent>
                    <w:p w:rsidR="00414A4B" w:rsidRPr="0031636E" w:rsidRDefault="00414A4B" w:rsidP="00414A4B">
                      <w:pPr>
                        <w:jc w:val="center"/>
                        <w:rPr>
                          <w:rFonts w:ascii="Tempus Sans ITC" w:hAnsi="Tempus Sans ITC"/>
                          <w:b/>
                          <w:color w:val="7030A0"/>
                          <w:sz w:val="24"/>
                        </w:rPr>
                      </w:pPr>
                      <w:r>
                        <w:rPr>
                          <w:rFonts w:ascii="Tempus Sans ITC" w:hAnsi="Tempus Sans ITC"/>
                          <w:b/>
                          <w:color w:val="7030A0"/>
                          <w:sz w:val="28"/>
                        </w:rPr>
                        <w:t>Re-introduce r</w:t>
                      </w:r>
                      <w:r w:rsidRPr="0031636E">
                        <w:rPr>
                          <w:rFonts w:ascii="Tempus Sans ITC" w:hAnsi="Tempus Sans ITC"/>
                          <w:b/>
                          <w:color w:val="7030A0"/>
                          <w:sz w:val="28"/>
                        </w:rPr>
                        <w:t>ationing, because it would stop people eating more than need.</w:t>
                      </w:r>
                    </w:p>
                    <w:p w:rsidR="00414A4B" w:rsidRDefault="00414A4B" w:rsidP="00414A4B"/>
                  </w:txbxContent>
                </v:textbox>
                <w10:wrap anchorx="margin"/>
              </v:shape>
            </w:pict>
          </mc:Fallback>
        </mc:AlternateContent>
      </w:r>
      <w:r w:rsidRPr="00EF3C26">
        <w:rPr>
          <w:noProof/>
          <w:sz w:val="30"/>
          <w:szCs w:val="30"/>
        </w:rPr>
        <mc:AlternateContent>
          <mc:Choice Requires="wps">
            <w:drawing>
              <wp:anchor distT="45720" distB="45720" distL="114300" distR="114300" simplePos="0" relativeHeight="251673600" behindDoc="0" locked="0" layoutInCell="1" allowOverlap="1" wp14:anchorId="4D60D868" wp14:editId="175AF7E2">
                <wp:simplePos x="0" y="0"/>
                <wp:positionH relativeFrom="margin">
                  <wp:posOffset>218364</wp:posOffset>
                </wp:positionH>
                <wp:positionV relativeFrom="paragraph">
                  <wp:posOffset>2076668</wp:posOffset>
                </wp:positionV>
                <wp:extent cx="1665027" cy="1351128"/>
                <wp:effectExtent l="0" t="0" r="0" b="19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027" cy="1351128"/>
                        </a:xfrm>
                        <a:prstGeom prst="rect">
                          <a:avLst/>
                        </a:prstGeom>
                        <a:solidFill>
                          <a:srgbClr val="FFFFFF"/>
                        </a:solidFill>
                        <a:ln w="9525">
                          <a:noFill/>
                          <a:miter lim="800000"/>
                          <a:headEnd/>
                          <a:tailEnd/>
                        </a:ln>
                      </wps:spPr>
                      <wps:txbx>
                        <w:txbxContent>
                          <w:p w:rsidR="00414A4B" w:rsidRPr="0031636E" w:rsidRDefault="00414A4B" w:rsidP="00414A4B">
                            <w:pPr>
                              <w:jc w:val="center"/>
                              <w:rPr>
                                <w:rFonts w:ascii="Tempus Sans ITC" w:hAnsi="Tempus Sans ITC"/>
                                <w:b/>
                                <w:color w:val="7030A0"/>
                                <w:sz w:val="24"/>
                              </w:rPr>
                            </w:pPr>
                            <w:r w:rsidRPr="0031636E">
                              <w:rPr>
                                <w:rFonts w:ascii="Tempus Sans ITC" w:hAnsi="Tempus Sans ITC"/>
                                <w:b/>
                                <w:color w:val="7030A0"/>
                                <w:sz w:val="28"/>
                              </w:rPr>
                              <w:t>Humans should be the only carnivores, and all other creatures should be herbivores.</w:t>
                            </w:r>
                          </w:p>
                          <w:p w:rsidR="00414A4B" w:rsidRDefault="00414A4B" w:rsidP="00414A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60D868" id="_x0000_s1028" type="#_x0000_t202" style="position:absolute;margin-left:17.2pt;margin-top:163.5pt;width:131.1pt;height:106.4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" stroked="f">
                <v:textbox>
                  <w:txbxContent>
                    <w:p w:rsidR="00414A4B" w:rsidRPr="0031636E" w:rsidRDefault="00414A4B" w:rsidP="00414A4B">
                      <w:pPr>
                        <w:jc w:val="center"/>
                        <w:rPr>
                          <w:rFonts w:ascii="Tempus Sans ITC" w:hAnsi="Tempus Sans ITC"/>
                          <w:b/>
                          <w:color w:val="7030A0"/>
                          <w:sz w:val="24"/>
                        </w:rPr>
                      </w:pPr>
                      <w:r w:rsidRPr="0031636E">
                        <w:rPr>
                          <w:rFonts w:ascii="Tempus Sans ITC" w:hAnsi="Tempus Sans ITC"/>
                          <w:b/>
                          <w:color w:val="7030A0"/>
                          <w:sz w:val="28"/>
                        </w:rPr>
                        <w:t>Humans should be the only carnivores, and all other creatures should be herbivores.</w:t>
                      </w:r>
                    </w:p>
                    <w:p w:rsidR="00414A4B" w:rsidRDefault="00414A4B" w:rsidP="00414A4B"/>
                  </w:txbxContent>
                </v:textbox>
                <w10:wrap anchorx="margin"/>
              </v:shape>
            </w:pict>
          </mc:Fallback>
        </mc:AlternateContent>
      </w:r>
      <w:r w:rsidRPr="00EF3C26">
        <w:rPr>
          <w:color w:val="00B050"/>
          <w:sz w:val="30"/>
          <w:szCs w:val="30"/>
        </w:rPr>
        <w:t>Now, ex</w:t>
      </w:r>
      <w:r w:rsidRPr="00EF3C26">
        <w:rPr>
          <w:color w:val="00B050"/>
          <w:sz w:val="30"/>
          <w:szCs w:val="30"/>
        </w:rPr>
        <w:t>plain why</w:t>
      </w:r>
      <w:r w:rsidRPr="00EF3C26">
        <w:rPr>
          <w:color w:val="00B050"/>
          <w:sz w:val="30"/>
          <w:szCs w:val="30"/>
        </w:rPr>
        <w:t xml:space="preserve"> you ordered the statements in this way</w:t>
      </w:r>
      <w:r w:rsidRPr="00EF3C26">
        <w:rPr>
          <w:color w:val="00B050"/>
          <w:sz w:val="30"/>
          <w:szCs w:val="30"/>
        </w:rPr>
        <w:t>.</w:t>
      </w:r>
    </w:p>
    <w:p w:rsidR="00EF3C26" w:rsidRPr="00EF3C26" w:rsidRDefault="00EF3C26" w:rsidP="00414A4B">
      <w:pPr>
        <w:rPr>
          <w:color w:val="002060"/>
          <w:sz w:val="30"/>
          <w:szCs w:val="30"/>
        </w:rPr>
      </w:pPr>
      <w:r w:rsidRPr="00EF3C26">
        <w:rPr>
          <w:color w:val="002060"/>
          <w:sz w:val="30"/>
          <w:szCs w:val="30"/>
        </w:rPr>
        <w:t>Think of something you have made. What instructions would you give someone, to help them know how to look after it?</w:t>
      </w:r>
      <w:bookmarkStart w:id="0" w:name="_GoBack"/>
      <w:bookmarkEnd w:id="0"/>
    </w:p>
    <w:sectPr w:rsidR="00EF3C26" w:rsidRPr="00EF3C26">
      <w:pgSz w:w="11906" w:h="16838"/>
      <w:pgMar w:top="1021" w:right="1021" w:bottom="1021" w:left="102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665F32"/>
    <w:multiLevelType w:val="multilevel"/>
    <w:tmpl w:val="7E5C1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AC4"/>
    <w:rsid w:val="000F6707"/>
    <w:rsid w:val="0014087D"/>
    <w:rsid w:val="002C758A"/>
    <w:rsid w:val="00414A4B"/>
    <w:rsid w:val="00540AC4"/>
    <w:rsid w:val="00783809"/>
    <w:rsid w:val="00837203"/>
    <w:rsid w:val="0098389A"/>
    <w:rsid w:val="00AA467C"/>
    <w:rsid w:val="00BE3368"/>
    <w:rsid w:val="00D87C94"/>
    <w:rsid w:val="00EA6F3C"/>
    <w:rsid w:val="00EF33BC"/>
    <w:rsid w:val="00EF3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11A59"/>
  <w15:docId w15:val="{5B371B2B-E9F3-4B55-B39D-504AA46D8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card-subtitle">
    <w:name w:val="card-subtitle"/>
    <w:basedOn w:val="DefaultParagraphFont"/>
    <w:rsid w:val="00D87C94"/>
  </w:style>
  <w:style w:type="character" w:styleId="Hyperlink">
    <w:name w:val="Hyperlink"/>
    <w:basedOn w:val="DefaultParagraphFont"/>
    <w:uiPriority w:val="99"/>
    <w:semiHidden/>
    <w:unhideWhenUsed/>
    <w:rsid w:val="00D87C94"/>
    <w:rPr>
      <w:color w:val="0000FF"/>
      <w:u w:val="single"/>
    </w:rPr>
  </w:style>
  <w:style w:type="character" w:customStyle="1" w:styleId="dates">
    <w:name w:val="dates"/>
    <w:basedOn w:val="DefaultParagraphFont"/>
    <w:rsid w:val="00D87C94"/>
  </w:style>
  <w:style w:type="paragraph" w:styleId="NormalWeb">
    <w:name w:val="Normal (Web)"/>
    <w:basedOn w:val="Normal"/>
    <w:uiPriority w:val="99"/>
    <w:semiHidden/>
    <w:unhideWhenUsed/>
    <w:rsid w:val="00D87C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98249">
      <w:bodyDiv w:val="1"/>
      <w:marLeft w:val="0"/>
      <w:marRight w:val="0"/>
      <w:marTop w:val="0"/>
      <w:marBottom w:val="0"/>
      <w:divBdr>
        <w:top w:val="none" w:sz="0" w:space="0" w:color="auto"/>
        <w:left w:val="none" w:sz="0" w:space="0" w:color="auto"/>
        <w:bottom w:val="none" w:sz="0" w:space="0" w:color="auto"/>
        <w:right w:val="none" w:sz="0" w:space="0" w:color="auto"/>
      </w:divBdr>
      <w:divsChild>
        <w:div w:id="1845585994">
          <w:marLeft w:val="0"/>
          <w:marRight w:val="0"/>
          <w:marTop w:val="0"/>
          <w:marBottom w:val="0"/>
          <w:divBdr>
            <w:top w:val="none" w:sz="0" w:space="0" w:color="auto"/>
            <w:left w:val="none" w:sz="0" w:space="0" w:color="auto"/>
            <w:bottom w:val="none" w:sz="0" w:space="0" w:color="auto"/>
            <w:right w:val="none" w:sz="0" w:space="0" w:color="auto"/>
          </w:divBdr>
          <w:divsChild>
            <w:div w:id="1953784525">
              <w:marLeft w:val="0"/>
              <w:marRight w:val="0"/>
              <w:marTop w:val="0"/>
              <w:marBottom w:val="0"/>
              <w:divBdr>
                <w:top w:val="none" w:sz="0" w:space="0" w:color="auto"/>
                <w:left w:val="none" w:sz="0" w:space="0" w:color="auto"/>
                <w:bottom w:val="none" w:sz="0" w:space="0" w:color="auto"/>
                <w:right w:val="none" w:sz="0" w:space="0" w:color="auto"/>
              </w:divBdr>
            </w:div>
          </w:divsChild>
        </w:div>
        <w:div w:id="1393652775">
          <w:marLeft w:val="0"/>
          <w:marRight w:val="0"/>
          <w:marTop w:val="0"/>
          <w:marBottom w:val="0"/>
          <w:divBdr>
            <w:top w:val="none" w:sz="0" w:space="0" w:color="auto"/>
            <w:left w:val="none" w:sz="0" w:space="0" w:color="auto"/>
            <w:bottom w:val="none" w:sz="0" w:space="0" w:color="auto"/>
            <w:right w:val="none" w:sz="0" w:space="0" w:color="auto"/>
          </w:divBdr>
        </w:div>
        <w:div w:id="495538882">
          <w:marLeft w:val="0"/>
          <w:marRight w:val="0"/>
          <w:marTop w:val="0"/>
          <w:marBottom w:val="0"/>
          <w:divBdr>
            <w:top w:val="none" w:sz="0" w:space="0" w:color="auto"/>
            <w:left w:val="none" w:sz="0" w:space="0" w:color="auto"/>
            <w:bottom w:val="none" w:sz="0" w:space="0" w:color="auto"/>
            <w:right w:val="none" w:sz="0" w:space="0" w:color="auto"/>
          </w:divBdr>
        </w:div>
      </w:divsChild>
    </w:div>
    <w:div w:id="2131238483">
      <w:bodyDiv w:val="1"/>
      <w:marLeft w:val="0"/>
      <w:marRight w:val="0"/>
      <w:marTop w:val="0"/>
      <w:marBottom w:val="0"/>
      <w:divBdr>
        <w:top w:val="none" w:sz="0" w:space="0" w:color="auto"/>
        <w:left w:val="none" w:sz="0" w:space="0" w:color="auto"/>
        <w:bottom w:val="none" w:sz="0" w:space="0" w:color="auto"/>
        <w:right w:val="none" w:sz="0" w:space="0" w:color="auto"/>
      </w:divBdr>
      <w:divsChild>
        <w:div w:id="8407721">
          <w:marLeft w:val="0"/>
          <w:marRight w:val="0"/>
          <w:marTop w:val="0"/>
          <w:marBottom w:val="0"/>
          <w:divBdr>
            <w:top w:val="none" w:sz="0" w:space="0" w:color="auto"/>
            <w:left w:val="none" w:sz="0" w:space="0" w:color="auto"/>
            <w:bottom w:val="none" w:sz="0" w:space="0" w:color="auto"/>
            <w:right w:val="none" w:sz="0" w:space="0" w:color="auto"/>
          </w:divBdr>
        </w:div>
        <w:div w:id="1228302293">
          <w:marLeft w:val="240"/>
          <w:marRight w:val="0"/>
          <w:marTop w:val="240"/>
          <w:marBottom w:val="240"/>
          <w:divBdr>
            <w:top w:val="none" w:sz="0" w:space="0" w:color="auto"/>
            <w:left w:val="none" w:sz="0" w:space="0" w:color="auto"/>
            <w:bottom w:val="none" w:sz="0" w:space="0" w:color="auto"/>
            <w:right w:val="none" w:sz="0" w:space="0" w:color="auto"/>
          </w:divBdr>
        </w:div>
        <w:div w:id="200534968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 Petty</dc:creator>
  <cp:lastModifiedBy>Chris Brownsell</cp:lastModifiedBy>
  <cp:revision>4</cp:revision>
  <dcterms:created xsi:type="dcterms:W3CDTF">2020-06-17T11:29:00Z</dcterms:created>
  <dcterms:modified xsi:type="dcterms:W3CDTF">2020-06-17T11:49:00Z</dcterms:modified>
</cp:coreProperties>
</file>