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04" w:rsidRDefault="00245004" w:rsidP="00245004">
      <w:pPr>
        <w:jc w:val="center"/>
        <w:rPr>
          <w:rFonts w:ascii="Debbie Hepplewhite TeachingFont" w:eastAsiaTheme="minorEastAsia" w:hAnsi="Debbie Hepplewhite TeachingFont"/>
          <w:color w:val="7F7F7F" w:themeColor="text1" w:themeTint="80"/>
          <w:kern w:val="24"/>
          <w:sz w:val="56"/>
          <w:szCs w:val="56"/>
          <w:u w:val="single"/>
        </w:rPr>
      </w:pPr>
      <w:r w:rsidRPr="00245004">
        <w:rPr>
          <w:rFonts w:ascii="Debbie Hepplewhite TeachingFont" w:eastAsiaTheme="minorEastAsia" w:hAnsi="Debbie Hepplewhite TeachingFont"/>
          <w:color w:val="7F7F7F" w:themeColor="text1" w:themeTint="80"/>
          <w:kern w:val="24"/>
          <w:sz w:val="56"/>
          <w:szCs w:val="56"/>
          <w:u w:val="single"/>
        </w:rPr>
        <w:t>Early Bird Maths</w:t>
      </w:r>
    </w:p>
    <w:p w:rsidR="00245004" w:rsidRPr="00245004" w:rsidRDefault="00245004" w:rsidP="00245004">
      <w:pPr>
        <w:jc w:val="center"/>
        <w:rPr>
          <w:rFonts w:ascii="Debbie Hepplewhite TeachingFont" w:eastAsiaTheme="minorEastAsia" w:hAnsi="Debbie Hepplewhite TeachingFont"/>
          <w:color w:val="7F7F7F" w:themeColor="text1" w:themeTint="80"/>
          <w:kern w:val="24"/>
          <w:sz w:val="56"/>
          <w:szCs w:val="56"/>
          <w:u w:val="single"/>
        </w:rPr>
      </w:pPr>
      <w:r>
        <w:rPr>
          <w:rFonts w:ascii="Debbie Hepplewhite TeachingFont" w:eastAsiaTheme="minorEastAsia" w:hAnsi="Debbie Hepplewhite TeachingFont"/>
          <w:color w:val="7F7F7F" w:themeColor="text1" w:themeTint="80"/>
          <w:kern w:val="24"/>
          <w:sz w:val="56"/>
          <w:szCs w:val="56"/>
          <w:u w:val="single"/>
        </w:rPr>
        <w:t>Friday 19</w:t>
      </w:r>
      <w:r w:rsidRPr="00245004">
        <w:rPr>
          <w:rFonts w:ascii="Debbie Hepplewhite TeachingFont" w:eastAsiaTheme="minorEastAsia" w:hAnsi="Debbie Hepplewhite TeachingFont"/>
          <w:color w:val="7F7F7F" w:themeColor="text1" w:themeTint="80"/>
          <w:kern w:val="24"/>
          <w:sz w:val="56"/>
          <w:szCs w:val="56"/>
          <w:u w:val="single"/>
          <w:vertAlign w:val="superscript"/>
        </w:rPr>
        <w:t>th</w:t>
      </w:r>
      <w:r>
        <w:rPr>
          <w:rFonts w:ascii="Debbie Hepplewhite TeachingFont" w:eastAsiaTheme="minorEastAsia" w:hAnsi="Debbie Hepplewhite TeachingFont"/>
          <w:color w:val="7F7F7F" w:themeColor="text1" w:themeTint="80"/>
          <w:kern w:val="24"/>
          <w:sz w:val="56"/>
          <w:szCs w:val="56"/>
          <w:u w:val="single"/>
        </w:rPr>
        <w:t xml:space="preserve"> June</w:t>
      </w:r>
    </w:p>
    <w:p w:rsidR="00245004" w:rsidRPr="00245004" w:rsidRDefault="00245004" w:rsidP="00245004">
      <w:pPr>
        <w:ind w:left="142"/>
        <w:jc w:val="both"/>
        <w:rPr>
          <w:color w:val="90C226"/>
          <w:sz w:val="45"/>
        </w:rPr>
      </w:pPr>
    </w:p>
    <w:p w:rsidR="00245004" w:rsidRPr="00245004" w:rsidRDefault="00245004" w:rsidP="00245004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</w:t>
      </w:r>
      <w:r w:rsidRPr="00245004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2348 </w:t>
      </w:r>
      <w:r w:rsidRPr="00245004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>–</w:t>
      </w:r>
      <w:r w:rsidRPr="00245004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1999 =</w:t>
      </w:r>
    </w:p>
    <w:p w:rsidR="00245004" w:rsidRDefault="00245004" w:rsidP="00245004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73 + 892 = </w:t>
      </w:r>
    </w:p>
    <w:p w:rsidR="00245004" w:rsidRDefault="00245004" w:rsidP="00245004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43 x 4 = </w:t>
      </w:r>
    </w:p>
    <w:p w:rsidR="00245004" w:rsidRDefault="00245004" w:rsidP="00245004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64 </w:t>
      </w:r>
      <w:r>
        <w:rPr>
          <w:rFonts w:ascii="Franklin Gothic Book" w:eastAsiaTheme="minorEastAsia" w:hAnsi="+mn-ea" w:cstheme="minorBidi"/>
          <w:color w:val="7F7F7F" w:themeColor="text1" w:themeTint="80"/>
          <w:kern w:val="24"/>
          <w:sz w:val="56"/>
          <w:szCs w:val="56"/>
        </w:rPr>
        <w:t>÷</w:t>
      </w:r>
      <w:r>
        <w:rPr>
          <w:rFonts w:ascii="Franklin Gothic Book" w:eastAsiaTheme="minorEastAsia" w:hAnsi="+mn-ea" w:cstheme="minorBidi"/>
          <w:color w:val="7F7F7F" w:themeColor="text1" w:themeTint="80"/>
          <w:kern w:val="24"/>
          <w:sz w:val="56"/>
          <w:szCs w:val="56"/>
        </w:rPr>
        <w:t xml:space="preserve"> 3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= </w:t>
      </w:r>
    </w:p>
    <w:p w:rsidR="00245004" w:rsidRDefault="00245004" w:rsidP="00245004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>¾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of 44 =</w:t>
      </w:r>
    </w:p>
    <w:p w:rsidR="00245004" w:rsidRPr="00245004" w:rsidRDefault="00245004" w:rsidP="00245004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</w:t>
      </w:r>
      <w:bookmarkStart w:id="0" w:name="_GoBack"/>
      <w:bookmarkEnd w:id="0"/>
      <w:r w:rsidRPr="00245004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2/8 of 72 = </w:t>
      </w:r>
    </w:p>
    <w:p w:rsidR="00CD1768" w:rsidRDefault="00CD1768"/>
    <w:sectPr w:rsidR="00CD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48"/>
    <w:multiLevelType w:val="hybridMultilevel"/>
    <w:tmpl w:val="030AD7B2"/>
    <w:lvl w:ilvl="0" w:tplc="7CE007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600559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3A0876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0A6F33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304C08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B6C8C8D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7122A4C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CFE59B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128C8F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D235D2F"/>
    <w:multiLevelType w:val="hybridMultilevel"/>
    <w:tmpl w:val="0B865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4"/>
    <w:rsid w:val="00245004"/>
    <w:rsid w:val="00C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E582"/>
  <w15:chartTrackingRefBased/>
  <w15:docId w15:val="{0B35ED32-C6A8-4614-91FF-B996F78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1</cp:revision>
  <dcterms:created xsi:type="dcterms:W3CDTF">2020-06-09T13:26:00Z</dcterms:created>
  <dcterms:modified xsi:type="dcterms:W3CDTF">2020-06-09T13:36:00Z</dcterms:modified>
</cp:coreProperties>
</file>