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7C" w:rsidRPr="000D2B97" w:rsidRDefault="0065767C" w:rsidP="0065767C">
      <w:pPr>
        <w:jc w:val="center"/>
        <w:rPr>
          <w:b/>
          <w:color w:val="002060"/>
          <w:sz w:val="44"/>
        </w:rPr>
      </w:pPr>
      <w:r w:rsidRPr="008B4CF5">
        <w:rPr>
          <w:b/>
          <w:color w:val="002060"/>
          <w:sz w:val="44"/>
          <w:u w:val="single"/>
        </w:rPr>
        <w:t>Gospel</w:t>
      </w:r>
      <w:r w:rsidR="00686135">
        <w:rPr>
          <w:b/>
          <w:color w:val="002060"/>
          <w:sz w:val="44"/>
          <w:u w:val="single"/>
        </w:rPr>
        <w:t xml:space="preserve"> lesson 5</w:t>
      </w:r>
      <w:r w:rsidRPr="000D2B97">
        <w:rPr>
          <w:b/>
          <w:color w:val="002060"/>
          <w:sz w:val="44"/>
        </w:rPr>
        <w:t>.</w:t>
      </w:r>
    </w:p>
    <w:p w:rsidR="0046353B" w:rsidRDefault="0046353B" w:rsidP="0046353B">
      <w:pPr>
        <w:jc w:val="center"/>
        <w:rPr>
          <w:rFonts w:ascii="Rockwell Extra Bold" w:hAnsi="Rockwell Extra Bold"/>
          <w:color w:val="002060"/>
          <w:sz w:val="44"/>
        </w:rPr>
      </w:pPr>
      <w:proofErr w:type="spellStart"/>
      <w:r w:rsidRPr="0046353B">
        <w:rPr>
          <w:rFonts w:ascii="Rockwell Extra Bold" w:hAnsi="Rockwell Extra Bold"/>
          <w:color w:val="002060"/>
          <w:sz w:val="44"/>
        </w:rPr>
        <w:t>RE</w:t>
      </w:r>
      <w:r>
        <w:rPr>
          <w:rFonts w:ascii="Rockwell Extra Bold" w:hAnsi="Rockwell Extra Bold"/>
          <w:color w:val="002060"/>
          <w:sz w:val="44"/>
        </w:rPr>
        <w:t>cap</w:t>
      </w:r>
      <w:proofErr w:type="spellEnd"/>
      <w:r w:rsidRPr="0046353B">
        <w:rPr>
          <w:rFonts w:ascii="Rockwell Extra Bold" w:hAnsi="Rockwell Extra Bold"/>
          <w:color w:val="002060"/>
          <w:sz w:val="44"/>
        </w:rPr>
        <w:t>!</w:t>
      </w:r>
    </w:p>
    <w:p w:rsidR="0046353B" w:rsidRPr="0046353B" w:rsidRDefault="0046353B" w:rsidP="0046353B">
      <w:pPr>
        <w:jc w:val="center"/>
        <w:rPr>
          <w:rFonts w:ascii="Rockwell Extra Bold" w:hAnsi="Rockwell Extra Bold"/>
          <w:color w:val="002060"/>
          <w:sz w:val="20"/>
        </w:rPr>
      </w:pPr>
    </w:p>
    <w:p w:rsidR="003D3DAE" w:rsidRDefault="0098696B">
      <w:pPr>
        <w:rPr>
          <w:color w:val="002060"/>
          <w:sz w:val="36"/>
        </w:rPr>
      </w:pPr>
      <w:r>
        <w:rPr>
          <w:color w:val="002060"/>
          <w:sz w:val="36"/>
        </w:rPr>
        <w:t>What did ‘fishers of people’ mean</w:t>
      </w:r>
      <w:r w:rsidR="00453AE3">
        <w:rPr>
          <w:color w:val="002060"/>
          <w:sz w:val="36"/>
        </w:rPr>
        <w:t>?</w:t>
      </w:r>
      <w:r w:rsidR="000B6CFD">
        <w:rPr>
          <w:color w:val="002060"/>
          <w:sz w:val="36"/>
        </w:rPr>
        <w:t xml:space="preserve"> </w:t>
      </w:r>
      <w:r w:rsidR="000B6CFD" w:rsidRPr="000B6CFD">
        <w:rPr>
          <w:color w:val="00B050"/>
          <w:sz w:val="36"/>
        </w:rPr>
        <w:t>Write a definition</w:t>
      </w:r>
      <w:r w:rsidR="000B6CFD">
        <w:rPr>
          <w:color w:val="002060"/>
          <w:sz w:val="36"/>
        </w:rPr>
        <w:t>.</w:t>
      </w:r>
    </w:p>
    <w:p w:rsidR="00686135" w:rsidRDefault="00686135">
      <w:pPr>
        <w:rPr>
          <w:color w:val="002060"/>
          <w:sz w:val="36"/>
        </w:rPr>
      </w:pPr>
      <w:r>
        <w:rPr>
          <w:color w:val="002060"/>
          <w:sz w:val="36"/>
        </w:rPr>
        <w:t xml:space="preserve">What is leprosy? </w:t>
      </w:r>
    </w:p>
    <w:p w:rsidR="00686135" w:rsidRDefault="00686135">
      <w:pPr>
        <w:rPr>
          <w:color w:val="002060"/>
          <w:sz w:val="36"/>
        </w:rPr>
      </w:pPr>
      <w:r>
        <w:rPr>
          <w:color w:val="002060"/>
          <w:sz w:val="36"/>
        </w:rPr>
        <w:t>What did Jesus do to the man with leprosy?</w:t>
      </w:r>
    </w:p>
    <w:p w:rsidR="0098696B" w:rsidRDefault="0098696B">
      <w:pPr>
        <w:rPr>
          <w:color w:val="002060"/>
          <w:sz w:val="36"/>
        </w:rPr>
      </w:pPr>
    </w:p>
    <w:p w:rsidR="0046353B" w:rsidRDefault="0046353B" w:rsidP="000B6CFD">
      <w:pPr>
        <w:rPr>
          <w:color w:val="002060"/>
          <w:sz w:val="36"/>
        </w:rPr>
      </w:pPr>
      <w:r>
        <w:rPr>
          <w:color w:val="002060"/>
          <w:sz w:val="36"/>
        </w:rPr>
        <w:t>-----------------------------------------------------------------------------------------</w:t>
      </w:r>
    </w:p>
    <w:p w:rsidR="00686135" w:rsidRPr="00686135" w:rsidRDefault="00686135" w:rsidP="00686135">
      <w:pPr>
        <w:rPr>
          <w:rFonts w:ascii="Segoe UI" w:eastAsia="Times New Roman" w:hAnsi="Segoe UI" w:cs="Segoe UI"/>
          <w:b/>
          <w:bCs/>
          <w:color w:val="7030A0"/>
          <w:sz w:val="36"/>
          <w:szCs w:val="27"/>
          <w:u w:val="single"/>
          <w:lang w:eastAsia="en-GB"/>
        </w:rPr>
      </w:pPr>
      <w:r w:rsidRPr="00686135">
        <w:rPr>
          <w:rFonts w:ascii="Segoe UI" w:eastAsia="Times New Roman" w:hAnsi="Segoe UI" w:cs="Segoe UI"/>
          <w:b/>
          <w:bCs/>
          <w:color w:val="7030A0"/>
          <w:sz w:val="36"/>
          <w:szCs w:val="27"/>
          <w:u w:val="single"/>
          <w:lang w:eastAsia="en-GB"/>
        </w:rPr>
        <w:t>The Parable of the Good Samaritan</w:t>
      </w:r>
      <w:r>
        <w:rPr>
          <w:rFonts w:ascii="Segoe UI" w:eastAsia="Times New Roman" w:hAnsi="Segoe UI" w:cs="Segoe UI"/>
          <w:b/>
          <w:bCs/>
          <w:color w:val="7030A0"/>
          <w:sz w:val="36"/>
          <w:szCs w:val="27"/>
          <w:u w:val="single"/>
          <w:lang w:eastAsia="en-GB"/>
        </w:rPr>
        <w:t xml:space="preserve"> (</w:t>
      </w:r>
      <w:r w:rsidRPr="00686135">
        <w:rPr>
          <w:rFonts w:ascii="Segoe UI" w:eastAsia="Times New Roman" w:hAnsi="Segoe UI" w:cs="Segoe UI"/>
          <w:b/>
          <w:bCs/>
          <w:color w:val="7030A0"/>
          <w:sz w:val="36"/>
          <w:szCs w:val="27"/>
          <w:u w:val="single"/>
          <w:lang w:eastAsia="en-GB"/>
        </w:rPr>
        <w:t>Luke 10:25-37</w:t>
      </w:r>
      <w:r>
        <w:rPr>
          <w:rFonts w:ascii="Segoe UI" w:eastAsia="Times New Roman" w:hAnsi="Segoe UI" w:cs="Segoe UI"/>
          <w:b/>
          <w:bCs/>
          <w:color w:val="7030A0"/>
          <w:sz w:val="36"/>
          <w:szCs w:val="27"/>
          <w:u w:val="single"/>
          <w:lang w:eastAsia="en-GB"/>
        </w:rPr>
        <w:t>)</w:t>
      </w:r>
    </w:p>
    <w:p w:rsidR="00686135" w:rsidRPr="00686135" w:rsidRDefault="00686135" w:rsidP="00686135">
      <w:pPr>
        <w:rPr>
          <w:rFonts w:ascii="Segoe UI" w:eastAsia="Times New Roman" w:hAnsi="Segoe UI" w:cs="Segoe UI"/>
          <w:bCs/>
          <w:color w:val="7030A0"/>
          <w:sz w:val="32"/>
          <w:szCs w:val="27"/>
          <w:lang w:eastAsia="en-GB"/>
        </w:rPr>
      </w:pPr>
      <w:r w:rsidRPr="00686135">
        <w:rPr>
          <w:rFonts w:ascii="Segoe UI" w:eastAsia="Times New Roman" w:hAnsi="Segoe UI" w:cs="Segoe UI"/>
          <w:bCs/>
          <w:color w:val="7030A0"/>
          <w:sz w:val="32"/>
          <w:szCs w:val="27"/>
          <w:lang w:eastAsia="en-GB"/>
        </w:rPr>
        <w:t>25 On one occasion an expert in the law stood up to test Jesus. “Teacher,” he asked, “what must I do to inherit eternal life?”</w:t>
      </w:r>
    </w:p>
    <w:p w:rsidR="00686135" w:rsidRPr="00686135" w:rsidRDefault="00686135" w:rsidP="00686135">
      <w:pPr>
        <w:rPr>
          <w:rFonts w:ascii="Segoe UI" w:eastAsia="Times New Roman" w:hAnsi="Segoe UI" w:cs="Segoe UI"/>
          <w:bCs/>
          <w:color w:val="7030A0"/>
          <w:sz w:val="32"/>
          <w:szCs w:val="27"/>
          <w:lang w:eastAsia="en-GB"/>
        </w:rPr>
      </w:pPr>
      <w:r w:rsidRPr="00686135">
        <w:rPr>
          <w:rFonts w:ascii="Segoe UI" w:eastAsia="Times New Roman" w:hAnsi="Segoe UI" w:cs="Segoe UI"/>
          <w:bCs/>
          <w:color w:val="7030A0"/>
          <w:sz w:val="32"/>
          <w:szCs w:val="27"/>
          <w:lang w:eastAsia="en-GB"/>
        </w:rPr>
        <w:t>26 “What is written in the Law?” he replied. “How do you read it?”</w:t>
      </w:r>
    </w:p>
    <w:p w:rsidR="00686135" w:rsidRPr="00686135" w:rsidRDefault="00686135" w:rsidP="00686135">
      <w:pPr>
        <w:rPr>
          <w:rFonts w:ascii="Segoe UI" w:eastAsia="Times New Roman" w:hAnsi="Segoe UI" w:cs="Segoe UI"/>
          <w:bCs/>
          <w:color w:val="7030A0"/>
          <w:sz w:val="32"/>
          <w:szCs w:val="27"/>
          <w:lang w:eastAsia="en-GB"/>
        </w:rPr>
      </w:pPr>
      <w:r w:rsidRPr="00686135">
        <w:rPr>
          <w:rFonts w:ascii="Segoe UI" w:eastAsia="Times New Roman" w:hAnsi="Segoe UI" w:cs="Segoe UI"/>
          <w:bCs/>
          <w:color w:val="7030A0"/>
          <w:sz w:val="32"/>
          <w:szCs w:val="27"/>
          <w:lang w:eastAsia="en-GB"/>
        </w:rPr>
        <w:t>27 He answered, “‘Love the Lord your God with all your heart and with all your soul and with all your strength and with all your mind’[a]; and, ‘Love your neighbo</w:t>
      </w:r>
      <w:r>
        <w:rPr>
          <w:rFonts w:ascii="Segoe UI" w:eastAsia="Times New Roman" w:hAnsi="Segoe UI" w:cs="Segoe UI"/>
          <w:bCs/>
          <w:color w:val="7030A0"/>
          <w:sz w:val="32"/>
          <w:szCs w:val="27"/>
          <w:lang w:eastAsia="en-GB"/>
        </w:rPr>
        <w:t>u</w:t>
      </w:r>
      <w:r w:rsidRPr="00686135">
        <w:rPr>
          <w:rFonts w:ascii="Segoe UI" w:eastAsia="Times New Roman" w:hAnsi="Segoe UI" w:cs="Segoe UI"/>
          <w:bCs/>
          <w:color w:val="7030A0"/>
          <w:sz w:val="32"/>
          <w:szCs w:val="27"/>
          <w:lang w:eastAsia="en-GB"/>
        </w:rPr>
        <w:t>r as yourself.’[b]”</w:t>
      </w:r>
    </w:p>
    <w:p w:rsidR="00686135" w:rsidRPr="00686135" w:rsidRDefault="00686135" w:rsidP="00686135">
      <w:pPr>
        <w:rPr>
          <w:rFonts w:ascii="Segoe UI" w:eastAsia="Times New Roman" w:hAnsi="Segoe UI" w:cs="Segoe UI"/>
          <w:bCs/>
          <w:color w:val="7030A0"/>
          <w:sz w:val="32"/>
          <w:szCs w:val="27"/>
          <w:lang w:eastAsia="en-GB"/>
        </w:rPr>
      </w:pPr>
      <w:r w:rsidRPr="00686135">
        <w:rPr>
          <w:rFonts w:ascii="Segoe UI" w:eastAsia="Times New Roman" w:hAnsi="Segoe UI" w:cs="Segoe UI"/>
          <w:bCs/>
          <w:color w:val="7030A0"/>
          <w:sz w:val="32"/>
          <w:szCs w:val="27"/>
          <w:lang w:eastAsia="en-GB"/>
        </w:rPr>
        <w:t>28 “You have answered correctly,” Jesus replied. “Do this and you will live.”</w:t>
      </w:r>
    </w:p>
    <w:p w:rsidR="00686135" w:rsidRPr="00686135" w:rsidRDefault="00686135" w:rsidP="00686135">
      <w:pPr>
        <w:rPr>
          <w:rFonts w:ascii="Segoe UI" w:eastAsia="Times New Roman" w:hAnsi="Segoe UI" w:cs="Segoe UI"/>
          <w:bCs/>
          <w:color w:val="7030A0"/>
          <w:sz w:val="32"/>
          <w:szCs w:val="27"/>
          <w:lang w:eastAsia="en-GB"/>
        </w:rPr>
      </w:pPr>
      <w:r w:rsidRPr="00686135">
        <w:rPr>
          <w:rFonts w:ascii="Segoe UI" w:eastAsia="Times New Roman" w:hAnsi="Segoe UI" w:cs="Segoe UI"/>
          <w:bCs/>
          <w:color w:val="7030A0"/>
          <w:sz w:val="32"/>
          <w:szCs w:val="27"/>
          <w:lang w:eastAsia="en-GB"/>
        </w:rPr>
        <w:t>29 But he wanted to justify himself, so he asked Jesus, “And who is my neighbo</w:t>
      </w:r>
      <w:r>
        <w:rPr>
          <w:rFonts w:ascii="Segoe UI" w:eastAsia="Times New Roman" w:hAnsi="Segoe UI" w:cs="Segoe UI"/>
          <w:bCs/>
          <w:color w:val="7030A0"/>
          <w:sz w:val="32"/>
          <w:szCs w:val="27"/>
          <w:lang w:eastAsia="en-GB"/>
        </w:rPr>
        <w:t>u</w:t>
      </w:r>
      <w:r w:rsidRPr="00686135">
        <w:rPr>
          <w:rFonts w:ascii="Segoe UI" w:eastAsia="Times New Roman" w:hAnsi="Segoe UI" w:cs="Segoe UI"/>
          <w:bCs/>
          <w:color w:val="7030A0"/>
          <w:sz w:val="32"/>
          <w:szCs w:val="27"/>
          <w:lang w:eastAsia="en-GB"/>
        </w:rPr>
        <w:t>r?”</w:t>
      </w:r>
    </w:p>
    <w:p w:rsidR="00686135" w:rsidRPr="00686135" w:rsidRDefault="00686135" w:rsidP="00686135">
      <w:pPr>
        <w:rPr>
          <w:rFonts w:ascii="Segoe UI" w:eastAsia="Times New Roman" w:hAnsi="Segoe UI" w:cs="Segoe UI"/>
          <w:bCs/>
          <w:color w:val="7030A0"/>
          <w:sz w:val="32"/>
          <w:szCs w:val="27"/>
          <w:lang w:eastAsia="en-GB"/>
        </w:rPr>
      </w:pPr>
      <w:r w:rsidRPr="00686135">
        <w:rPr>
          <w:rFonts w:ascii="Segoe UI" w:eastAsia="Times New Roman" w:hAnsi="Segoe UI" w:cs="Segoe UI"/>
          <w:bCs/>
          <w:color w:val="7030A0"/>
          <w:sz w:val="32"/>
          <w:szCs w:val="27"/>
          <w:lang w:eastAsia="en-GB"/>
        </w:rPr>
        <w:t>30 In reply Jesus said: “A man was going down from Jerusalem to Jericho, when he was attacked by robbers. They stripped him of his clothes, beat him and went away, leaving him half dead. 31 A priest happened to be going down the same road, and when he saw the man, he passed by on the other side. 32 So too, a Levite, when he came to the place and saw him, passed by on the other side. 33 But a Samaritan, as he trave</w:t>
      </w:r>
      <w:r>
        <w:rPr>
          <w:rFonts w:ascii="Segoe UI" w:eastAsia="Times New Roman" w:hAnsi="Segoe UI" w:cs="Segoe UI"/>
          <w:bCs/>
          <w:color w:val="7030A0"/>
          <w:sz w:val="32"/>
          <w:szCs w:val="27"/>
          <w:lang w:eastAsia="en-GB"/>
        </w:rPr>
        <w:t>l</w:t>
      </w:r>
      <w:r w:rsidRPr="00686135">
        <w:rPr>
          <w:rFonts w:ascii="Segoe UI" w:eastAsia="Times New Roman" w:hAnsi="Segoe UI" w:cs="Segoe UI"/>
          <w:bCs/>
          <w:color w:val="7030A0"/>
          <w:sz w:val="32"/>
          <w:szCs w:val="27"/>
          <w:lang w:eastAsia="en-GB"/>
        </w:rPr>
        <w:t>led, came where the man was; and when he saw him, he took pity on him. 34 He went to him and bandaged his wounds, pouring on oil and wine. Then he put the man on his own donkey, brought him to an inn and took care of him. 35 The next day he took out two denarii[c] and gave them to the innkeeper. ‘Look after him,’ he said, ‘and when I return, I will reimburse you for any extra expense you may have.’</w:t>
      </w:r>
    </w:p>
    <w:p w:rsidR="00686135" w:rsidRPr="00686135" w:rsidRDefault="00686135" w:rsidP="00686135">
      <w:pPr>
        <w:rPr>
          <w:rFonts w:ascii="Segoe UI" w:eastAsia="Times New Roman" w:hAnsi="Segoe UI" w:cs="Segoe UI"/>
          <w:bCs/>
          <w:color w:val="7030A0"/>
          <w:sz w:val="32"/>
          <w:szCs w:val="27"/>
          <w:lang w:eastAsia="en-GB"/>
        </w:rPr>
      </w:pPr>
      <w:r w:rsidRPr="00686135">
        <w:rPr>
          <w:rFonts w:ascii="Segoe UI" w:eastAsia="Times New Roman" w:hAnsi="Segoe UI" w:cs="Segoe UI"/>
          <w:bCs/>
          <w:color w:val="7030A0"/>
          <w:sz w:val="32"/>
          <w:szCs w:val="27"/>
          <w:lang w:eastAsia="en-GB"/>
        </w:rPr>
        <w:t>36 “Which of these three do you think was a neighbo</w:t>
      </w:r>
      <w:r w:rsidR="00311C52">
        <w:rPr>
          <w:rFonts w:ascii="Segoe UI" w:eastAsia="Times New Roman" w:hAnsi="Segoe UI" w:cs="Segoe UI"/>
          <w:bCs/>
          <w:color w:val="7030A0"/>
          <w:sz w:val="32"/>
          <w:szCs w:val="27"/>
          <w:lang w:eastAsia="en-GB"/>
        </w:rPr>
        <w:t>u</w:t>
      </w:r>
      <w:r w:rsidRPr="00686135">
        <w:rPr>
          <w:rFonts w:ascii="Segoe UI" w:eastAsia="Times New Roman" w:hAnsi="Segoe UI" w:cs="Segoe UI"/>
          <w:bCs/>
          <w:color w:val="7030A0"/>
          <w:sz w:val="32"/>
          <w:szCs w:val="27"/>
          <w:lang w:eastAsia="en-GB"/>
        </w:rPr>
        <w:t>r to the man who fell into the hands of robbers?”</w:t>
      </w:r>
    </w:p>
    <w:p w:rsidR="00686135" w:rsidRPr="00686135" w:rsidRDefault="00686135" w:rsidP="00686135">
      <w:pPr>
        <w:rPr>
          <w:rFonts w:ascii="Segoe UI" w:eastAsia="Times New Roman" w:hAnsi="Segoe UI" w:cs="Segoe UI"/>
          <w:bCs/>
          <w:color w:val="7030A0"/>
          <w:sz w:val="32"/>
          <w:szCs w:val="27"/>
          <w:lang w:eastAsia="en-GB"/>
        </w:rPr>
      </w:pPr>
      <w:r w:rsidRPr="00686135">
        <w:rPr>
          <w:rFonts w:ascii="Segoe UI" w:eastAsia="Times New Roman" w:hAnsi="Segoe UI" w:cs="Segoe UI"/>
          <w:bCs/>
          <w:color w:val="7030A0"/>
          <w:sz w:val="32"/>
          <w:szCs w:val="27"/>
          <w:lang w:eastAsia="en-GB"/>
        </w:rPr>
        <w:t>37 The expert in the law replied, “The one who had mercy on him.”</w:t>
      </w:r>
    </w:p>
    <w:p w:rsidR="0005602C" w:rsidRDefault="00686135" w:rsidP="00686135">
      <w:pPr>
        <w:pStyle w:val="NormalWeb"/>
        <w:shd w:val="clear" w:color="auto" w:fill="FFFFFF"/>
        <w:spacing w:before="0" w:beforeAutospacing="0" w:after="150" w:afterAutospacing="0" w:line="360" w:lineRule="atLeast"/>
        <w:rPr>
          <w:rFonts w:ascii="Segoe UI" w:hAnsi="Segoe UI" w:cs="Segoe UI"/>
          <w:bCs/>
          <w:color w:val="7030A0"/>
          <w:sz w:val="32"/>
          <w:szCs w:val="27"/>
        </w:rPr>
      </w:pPr>
      <w:r w:rsidRPr="00686135">
        <w:rPr>
          <w:rFonts w:ascii="Segoe UI" w:hAnsi="Segoe UI" w:cs="Segoe UI"/>
          <w:bCs/>
          <w:color w:val="7030A0"/>
          <w:sz w:val="32"/>
          <w:szCs w:val="27"/>
        </w:rPr>
        <w:lastRenderedPageBreak/>
        <w:t>Jesus told him, “Go and do likewise.”</w:t>
      </w:r>
    </w:p>
    <w:p w:rsidR="00311C52" w:rsidRDefault="00311C52" w:rsidP="00686135">
      <w:pPr>
        <w:pStyle w:val="NormalWeb"/>
        <w:shd w:val="clear" w:color="auto" w:fill="FFFFFF"/>
        <w:spacing w:before="0" w:beforeAutospacing="0" w:after="150" w:afterAutospacing="0" w:line="360" w:lineRule="atLeast"/>
        <w:rPr>
          <w:rFonts w:ascii="Segoe UI" w:hAnsi="Segoe UI" w:cs="Segoe UI"/>
          <w:bCs/>
          <w:color w:val="7030A0"/>
          <w:sz w:val="32"/>
          <w:szCs w:val="27"/>
        </w:rPr>
      </w:pPr>
    </w:p>
    <w:p w:rsidR="00453AE3" w:rsidRDefault="00A13182" w:rsidP="0005602C">
      <w:pPr>
        <w:pStyle w:val="NormalWeb"/>
        <w:shd w:val="clear" w:color="auto" w:fill="FFFFFF"/>
        <w:spacing w:before="0" w:beforeAutospacing="0" w:after="150" w:afterAutospacing="0" w:line="360" w:lineRule="atLeast"/>
        <w:rPr>
          <w:rFonts w:ascii="Segoe UI" w:hAnsi="Segoe UI" w:cs="Segoe UI"/>
          <w:color w:val="002060"/>
          <w:sz w:val="32"/>
          <w:u w:val="single"/>
        </w:rPr>
      </w:pPr>
      <w:r>
        <w:rPr>
          <w:rFonts w:ascii="Segoe UI" w:hAnsi="Segoe UI" w:cs="Segoe UI"/>
          <w:color w:val="002060"/>
          <w:sz w:val="32"/>
          <w:u w:val="single"/>
        </w:rPr>
        <w:t>Below is a video</w:t>
      </w:r>
      <w:r w:rsidR="00453AE3" w:rsidRPr="000B6CFD">
        <w:rPr>
          <w:rFonts w:ascii="Segoe UI" w:hAnsi="Segoe UI" w:cs="Segoe UI"/>
          <w:color w:val="002060"/>
          <w:sz w:val="32"/>
          <w:u w:val="single"/>
        </w:rPr>
        <w:t xml:space="preserve"> showing this </w:t>
      </w:r>
      <w:r w:rsidR="000B6CFD" w:rsidRPr="000B6CFD">
        <w:rPr>
          <w:rFonts w:ascii="Segoe UI" w:hAnsi="Segoe UI" w:cs="Segoe UI"/>
          <w:color w:val="002060"/>
          <w:sz w:val="32"/>
          <w:u w:val="single"/>
        </w:rPr>
        <w:t>scene</w:t>
      </w:r>
      <w:r w:rsidR="00686135">
        <w:rPr>
          <w:rFonts w:ascii="Segoe UI" w:hAnsi="Segoe UI" w:cs="Segoe UI"/>
          <w:color w:val="002060"/>
          <w:sz w:val="32"/>
          <w:u w:val="single"/>
        </w:rPr>
        <w:t xml:space="preserve"> and some resources to help</w:t>
      </w:r>
      <w:r w:rsidR="000B6CFD" w:rsidRPr="000B6CFD">
        <w:rPr>
          <w:rFonts w:ascii="Segoe UI" w:hAnsi="Segoe UI" w:cs="Segoe UI"/>
          <w:color w:val="002060"/>
          <w:sz w:val="32"/>
          <w:u w:val="single"/>
        </w:rPr>
        <w:t>:</w:t>
      </w:r>
    </w:p>
    <w:p w:rsidR="00686135" w:rsidRPr="00686135" w:rsidRDefault="00686135" w:rsidP="0005602C">
      <w:pPr>
        <w:pStyle w:val="NormalWeb"/>
        <w:shd w:val="clear" w:color="auto" w:fill="FFFFFF"/>
        <w:spacing w:before="0" w:beforeAutospacing="0" w:after="150" w:afterAutospacing="0" w:line="360" w:lineRule="atLeast"/>
        <w:rPr>
          <w:rFonts w:ascii="Segoe UI" w:hAnsi="Segoe UI" w:cs="Segoe UI"/>
          <w:color w:val="002060"/>
          <w:sz w:val="44"/>
          <w:u w:val="single"/>
        </w:rPr>
      </w:pPr>
      <w:hyperlink r:id="rId4" w:history="1">
        <w:r w:rsidRPr="00686135">
          <w:rPr>
            <w:rStyle w:val="Hyperlink"/>
            <w:sz w:val="36"/>
          </w:rPr>
          <w:t>https://www.youtube.com/watch?v=osfQg4yKtq8</w:t>
        </w:r>
      </w:hyperlink>
    </w:p>
    <w:p w:rsidR="00174D6E" w:rsidRPr="00311C52" w:rsidRDefault="00686135" w:rsidP="00B779CC">
      <w:pPr>
        <w:shd w:val="clear" w:color="auto" w:fill="FFFFFF"/>
        <w:spacing w:before="100" w:beforeAutospacing="1" w:after="100" w:afterAutospacing="1" w:line="240" w:lineRule="auto"/>
        <w:rPr>
          <w:sz w:val="36"/>
        </w:rPr>
      </w:pPr>
      <w:hyperlink r:id="rId5" w:history="1">
        <w:r w:rsidRPr="00311C52">
          <w:rPr>
            <w:rStyle w:val="Hyperlink"/>
            <w:sz w:val="36"/>
          </w:rPr>
          <w:t>http://request.org.uk/bible/new-testament/the-good-samaritan/</w:t>
        </w:r>
      </w:hyperlink>
    </w:p>
    <w:p w:rsidR="00686135" w:rsidRPr="00311C52" w:rsidRDefault="00686135" w:rsidP="00B779CC">
      <w:pPr>
        <w:shd w:val="clear" w:color="auto" w:fill="FFFFFF"/>
        <w:spacing w:before="100" w:beforeAutospacing="1" w:after="100" w:afterAutospacing="1" w:line="240" w:lineRule="auto"/>
        <w:rPr>
          <w:b/>
          <w:color w:val="00B050"/>
          <w:sz w:val="2"/>
        </w:rPr>
      </w:pPr>
    </w:p>
    <w:p w:rsidR="00311C52" w:rsidRPr="00311C52" w:rsidRDefault="00311C52" w:rsidP="00311C52">
      <w:pPr>
        <w:shd w:val="clear" w:color="auto" w:fill="FFFFFF"/>
        <w:spacing w:before="100" w:beforeAutospacing="1" w:after="100" w:afterAutospacing="1" w:line="240" w:lineRule="auto"/>
        <w:rPr>
          <w:b/>
          <w:color w:val="00B050"/>
          <w:sz w:val="32"/>
          <w:szCs w:val="34"/>
        </w:rPr>
      </w:pPr>
      <w:r w:rsidRPr="00311C52">
        <w:rPr>
          <w:b/>
          <w:color w:val="00B050"/>
          <w:sz w:val="32"/>
          <w:szCs w:val="34"/>
        </w:rPr>
        <w:t>Who ignored the injured man? Why is this important?</w:t>
      </w:r>
    </w:p>
    <w:p w:rsidR="00311C52" w:rsidRPr="00311C52" w:rsidRDefault="00311C52" w:rsidP="00311C52">
      <w:pPr>
        <w:shd w:val="clear" w:color="auto" w:fill="FFFFFF"/>
        <w:spacing w:before="100" w:beforeAutospacing="1" w:after="100" w:afterAutospacing="1" w:line="240" w:lineRule="auto"/>
        <w:rPr>
          <w:b/>
          <w:color w:val="00B050"/>
          <w:sz w:val="32"/>
          <w:szCs w:val="34"/>
        </w:rPr>
      </w:pPr>
    </w:p>
    <w:p w:rsidR="00311C52" w:rsidRDefault="00311C52" w:rsidP="00311C52">
      <w:pPr>
        <w:shd w:val="clear" w:color="auto" w:fill="FFFFFF"/>
        <w:spacing w:before="100" w:beforeAutospacing="1" w:after="100" w:afterAutospacing="1" w:line="240" w:lineRule="auto"/>
        <w:rPr>
          <w:b/>
          <w:color w:val="00B050"/>
          <w:sz w:val="32"/>
          <w:szCs w:val="34"/>
        </w:rPr>
      </w:pPr>
      <w:r w:rsidRPr="00311C52">
        <w:rPr>
          <w:b/>
          <w:color w:val="00B050"/>
          <w:sz w:val="32"/>
          <w:szCs w:val="34"/>
        </w:rPr>
        <w:t>Why was it so special that the Samaritan helped the injured Jewish man?</w:t>
      </w:r>
    </w:p>
    <w:p w:rsidR="00311C52" w:rsidRDefault="00311C52" w:rsidP="00311C52">
      <w:pPr>
        <w:shd w:val="clear" w:color="auto" w:fill="FFFFFF"/>
        <w:spacing w:before="100" w:beforeAutospacing="1" w:after="100" w:afterAutospacing="1" w:line="240" w:lineRule="auto"/>
        <w:rPr>
          <w:b/>
          <w:color w:val="00B050"/>
          <w:sz w:val="32"/>
          <w:szCs w:val="34"/>
        </w:rPr>
      </w:pPr>
    </w:p>
    <w:p w:rsidR="00C144F8" w:rsidRDefault="00C144F8" w:rsidP="00311C52">
      <w:pPr>
        <w:shd w:val="clear" w:color="auto" w:fill="FFFFFF"/>
        <w:spacing w:before="100" w:beforeAutospacing="1" w:after="100" w:afterAutospacing="1" w:line="240" w:lineRule="auto"/>
        <w:rPr>
          <w:b/>
          <w:color w:val="00B050"/>
          <w:sz w:val="32"/>
          <w:szCs w:val="34"/>
        </w:rPr>
      </w:pPr>
      <w:r>
        <w:rPr>
          <w:b/>
          <w:color w:val="00B050"/>
          <w:sz w:val="32"/>
          <w:szCs w:val="34"/>
        </w:rPr>
        <w:t>Why do you think the Samaritan helped him?</w:t>
      </w:r>
    </w:p>
    <w:p w:rsidR="00311C52" w:rsidRPr="00311C52" w:rsidRDefault="00311C52" w:rsidP="00311C52">
      <w:pPr>
        <w:shd w:val="clear" w:color="auto" w:fill="FFFFFF"/>
        <w:spacing w:before="100" w:beforeAutospacing="1" w:after="100" w:afterAutospacing="1" w:line="240" w:lineRule="auto"/>
        <w:rPr>
          <w:b/>
          <w:color w:val="00B050"/>
          <w:sz w:val="32"/>
          <w:szCs w:val="34"/>
        </w:rPr>
      </w:pPr>
    </w:p>
    <w:p w:rsidR="00C144F8" w:rsidRPr="00C144F8" w:rsidRDefault="00C144F8" w:rsidP="00616CED">
      <w:pPr>
        <w:rPr>
          <w:b/>
          <w:color w:val="00B050"/>
          <w:sz w:val="32"/>
        </w:rPr>
      </w:pPr>
      <w:r w:rsidRPr="00C144F8">
        <w:rPr>
          <w:b/>
          <w:color w:val="00B050"/>
          <w:sz w:val="32"/>
        </w:rPr>
        <w:t>W</w:t>
      </w:r>
      <w:r w:rsidR="00616CED" w:rsidRPr="00C144F8">
        <w:rPr>
          <w:b/>
          <w:color w:val="00B050"/>
          <w:sz w:val="32"/>
        </w:rPr>
        <w:t>ho</w:t>
      </w:r>
      <w:r w:rsidRPr="00C144F8">
        <w:rPr>
          <w:b/>
          <w:color w:val="00B050"/>
          <w:sz w:val="32"/>
        </w:rPr>
        <w:t xml:space="preserve"> do we know today, who</w:t>
      </w:r>
      <w:r w:rsidR="00616CED" w:rsidRPr="00C144F8">
        <w:rPr>
          <w:b/>
          <w:color w:val="00B050"/>
          <w:sz w:val="32"/>
        </w:rPr>
        <w:t xml:space="preserve"> acts in </w:t>
      </w:r>
      <w:r w:rsidRPr="00C144F8">
        <w:rPr>
          <w:b/>
          <w:color w:val="00B050"/>
          <w:sz w:val="32"/>
        </w:rPr>
        <w:t>a similar way to the Samaritan? Explain what they do.</w:t>
      </w:r>
    </w:p>
    <w:p w:rsidR="00C144F8" w:rsidRDefault="00C144F8" w:rsidP="00616CED">
      <w:pPr>
        <w:rPr>
          <w:color w:val="002060"/>
        </w:rPr>
      </w:pPr>
    </w:p>
    <w:p w:rsidR="00C144F8" w:rsidRDefault="00C144F8" w:rsidP="00616CED">
      <w:pPr>
        <w:rPr>
          <w:color w:val="002060"/>
        </w:rPr>
      </w:pPr>
    </w:p>
    <w:p w:rsidR="00C144F8" w:rsidRDefault="00C144F8" w:rsidP="00616CED">
      <w:pPr>
        <w:rPr>
          <w:color w:val="002060"/>
        </w:rPr>
      </w:pPr>
    </w:p>
    <w:p w:rsidR="00C144F8" w:rsidRDefault="00C144F8" w:rsidP="00616CED">
      <w:pPr>
        <w:rPr>
          <w:color w:val="002060"/>
        </w:rPr>
      </w:pPr>
    </w:p>
    <w:p w:rsidR="00C144F8" w:rsidRDefault="00C144F8" w:rsidP="00616CED">
      <w:pPr>
        <w:rPr>
          <w:color w:val="002060"/>
        </w:rPr>
      </w:pPr>
    </w:p>
    <w:p w:rsidR="001A2E20" w:rsidRDefault="00C144F8" w:rsidP="00616CED">
      <w:pPr>
        <w:rPr>
          <w:color w:val="002060"/>
          <w:sz w:val="28"/>
        </w:rPr>
      </w:pPr>
      <w:r w:rsidRPr="001A2E20">
        <w:rPr>
          <w:color w:val="002060"/>
          <w:sz w:val="28"/>
        </w:rPr>
        <w:t>Many</w:t>
      </w:r>
      <w:r w:rsidR="001A2E20" w:rsidRPr="001A2E20">
        <w:rPr>
          <w:color w:val="002060"/>
          <w:sz w:val="28"/>
        </w:rPr>
        <w:t xml:space="preserve"> </w:t>
      </w:r>
      <w:r w:rsidRPr="001A2E20">
        <w:rPr>
          <w:color w:val="002060"/>
          <w:sz w:val="28"/>
        </w:rPr>
        <w:t>Chr</w:t>
      </w:r>
      <w:r w:rsidR="00616CED" w:rsidRPr="001A2E20">
        <w:rPr>
          <w:color w:val="002060"/>
          <w:sz w:val="28"/>
        </w:rPr>
        <w:t>is</w:t>
      </w:r>
      <w:r w:rsidR="001A2E20">
        <w:rPr>
          <w:color w:val="002060"/>
          <w:sz w:val="28"/>
        </w:rPr>
        <w:t xml:space="preserve">tians and clergy </w:t>
      </w:r>
      <w:r w:rsidR="001A2E20" w:rsidRPr="001A2E20">
        <w:rPr>
          <w:color w:val="002060"/>
          <w:sz w:val="28"/>
        </w:rPr>
        <w:t>are dedicated to helping eve</w:t>
      </w:r>
      <w:r w:rsidR="001A2E20">
        <w:rPr>
          <w:color w:val="002060"/>
          <w:sz w:val="28"/>
        </w:rPr>
        <w:t>ryone they can in the community, using the idea of being ‘fishers of people’.</w:t>
      </w:r>
    </w:p>
    <w:p w:rsidR="001A2E20" w:rsidRDefault="001A2E20" w:rsidP="00616CED">
      <w:pPr>
        <w:rPr>
          <w:color w:val="002060"/>
          <w:sz w:val="28"/>
        </w:rPr>
      </w:pPr>
    </w:p>
    <w:p w:rsidR="001A2E20" w:rsidRDefault="001A2E20" w:rsidP="00616CED">
      <w:pPr>
        <w:rPr>
          <w:color w:val="002060"/>
          <w:sz w:val="28"/>
        </w:rPr>
      </w:pPr>
      <w:r>
        <w:rPr>
          <w:color w:val="002060"/>
          <w:sz w:val="28"/>
        </w:rPr>
        <w:t>Research one or more of these charities to see how they are trying today to help create a world Jesus would want:</w:t>
      </w:r>
    </w:p>
    <w:p w:rsidR="001A2E20" w:rsidRDefault="001A2E20" w:rsidP="00616CED">
      <w:pPr>
        <w:rPr>
          <w:color w:val="002060"/>
          <w:sz w:val="28"/>
        </w:rPr>
      </w:pPr>
    </w:p>
    <w:p w:rsidR="001A2E20" w:rsidRPr="001A2E20" w:rsidRDefault="001A2E20" w:rsidP="00616CED">
      <w:pPr>
        <w:rPr>
          <w:color w:val="002060"/>
          <w:sz w:val="32"/>
          <w:szCs w:val="32"/>
        </w:rPr>
      </w:pPr>
      <w:hyperlink r:id="rId6" w:history="1">
        <w:r w:rsidRPr="001A2E20">
          <w:rPr>
            <w:rStyle w:val="Hyperlink"/>
            <w:sz w:val="32"/>
            <w:szCs w:val="32"/>
          </w:rPr>
          <w:t>https://www.james4u.org/</w:t>
        </w:r>
      </w:hyperlink>
      <w:r w:rsidRPr="001A2E20">
        <w:rPr>
          <w:sz w:val="32"/>
          <w:szCs w:val="32"/>
        </w:rPr>
        <w:t xml:space="preserve"> - St James Church, Thornton and Rev Harry</w:t>
      </w:r>
    </w:p>
    <w:p w:rsidR="001A2E20" w:rsidRPr="001A2E20" w:rsidRDefault="001A2E20" w:rsidP="00616CED">
      <w:pPr>
        <w:rPr>
          <w:sz w:val="32"/>
          <w:szCs w:val="32"/>
        </w:rPr>
      </w:pPr>
      <w:hyperlink r:id="rId7" w:history="1">
        <w:r w:rsidRPr="001A2E20">
          <w:rPr>
            <w:rStyle w:val="Hyperlink"/>
            <w:sz w:val="32"/>
            <w:szCs w:val="32"/>
          </w:rPr>
          <w:t>https://www.samaritans.org/</w:t>
        </w:r>
      </w:hyperlink>
      <w:r w:rsidRPr="001A2E20">
        <w:rPr>
          <w:sz w:val="32"/>
          <w:szCs w:val="32"/>
        </w:rPr>
        <w:t xml:space="preserve"> - </w:t>
      </w:r>
      <w:r w:rsidR="00616CED" w:rsidRPr="001A2E20">
        <w:rPr>
          <w:sz w:val="32"/>
          <w:szCs w:val="32"/>
        </w:rPr>
        <w:t>Samaritans</w:t>
      </w:r>
    </w:p>
    <w:p w:rsidR="001A2E20" w:rsidRPr="001A2E20" w:rsidRDefault="001A2E20" w:rsidP="00616CED">
      <w:pPr>
        <w:rPr>
          <w:sz w:val="32"/>
          <w:szCs w:val="32"/>
        </w:rPr>
      </w:pPr>
      <w:hyperlink r:id="rId8" w:history="1">
        <w:r w:rsidRPr="001A2E20">
          <w:rPr>
            <w:rStyle w:val="Hyperlink"/>
            <w:sz w:val="32"/>
            <w:szCs w:val="32"/>
          </w:rPr>
          <w:t>https://www.christianaid.org.uk/</w:t>
        </w:r>
      </w:hyperlink>
      <w:r w:rsidRPr="001A2E20">
        <w:rPr>
          <w:sz w:val="32"/>
          <w:szCs w:val="32"/>
        </w:rPr>
        <w:t xml:space="preserve"> - Christian Aid</w:t>
      </w:r>
    </w:p>
    <w:p w:rsidR="001A2E20" w:rsidRPr="001A2E20" w:rsidRDefault="001A2E20" w:rsidP="00616CED">
      <w:pPr>
        <w:rPr>
          <w:sz w:val="32"/>
          <w:szCs w:val="32"/>
        </w:rPr>
      </w:pPr>
      <w:hyperlink r:id="rId9" w:history="1">
        <w:r w:rsidRPr="001A2E20">
          <w:rPr>
            <w:rStyle w:val="Hyperlink"/>
            <w:sz w:val="32"/>
            <w:szCs w:val="32"/>
          </w:rPr>
          <w:t>https://www.toilettwinning.org/</w:t>
        </w:r>
      </w:hyperlink>
      <w:r w:rsidRPr="001A2E20">
        <w:rPr>
          <w:sz w:val="32"/>
          <w:szCs w:val="32"/>
        </w:rPr>
        <w:t xml:space="preserve"> - Toilet Twinning</w:t>
      </w:r>
    </w:p>
    <w:p w:rsidR="00616CED" w:rsidRDefault="00616CED" w:rsidP="00616CED">
      <w:pPr>
        <w:rPr>
          <w:b/>
          <w:color w:val="002060"/>
        </w:rPr>
      </w:pPr>
    </w:p>
    <w:p w:rsidR="001A2E20" w:rsidRPr="001A2E20" w:rsidRDefault="001A2E20" w:rsidP="00616CED">
      <w:pPr>
        <w:rPr>
          <w:b/>
          <w:color w:val="00B050"/>
          <w:sz w:val="32"/>
        </w:rPr>
      </w:pPr>
      <w:r w:rsidRPr="001A2E20">
        <w:rPr>
          <w:b/>
          <w:color w:val="00B050"/>
          <w:sz w:val="32"/>
        </w:rPr>
        <w:t>Share your research with me!</w:t>
      </w:r>
    </w:p>
    <w:p w:rsidR="001A2E20" w:rsidRDefault="001A2E20" w:rsidP="00616CED">
      <w:pPr>
        <w:rPr>
          <w:b/>
          <w:color w:val="002060"/>
        </w:rPr>
      </w:pPr>
    </w:p>
    <w:p w:rsidR="001A2E20" w:rsidRDefault="001A2E20" w:rsidP="00616CED">
      <w:pPr>
        <w:rPr>
          <w:b/>
          <w:color w:val="002060"/>
        </w:rPr>
      </w:pPr>
    </w:p>
    <w:p w:rsidR="001A2E20" w:rsidRDefault="001A2E20" w:rsidP="00616CED">
      <w:pPr>
        <w:rPr>
          <w:b/>
          <w:color w:val="002060"/>
        </w:rPr>
      </w:pPr>
    </w:p>
    <w:p w:rsidR="001A2E20" w:rsidRPr="001A2E20" w:rsidRDefault="001A2E20" w:rsidP="00616CED">
      <w:pPr>
        <w:rPr>
          <w:b/>
          <w:color w:val="00B050"/>
          <w:sz w:val="32"/>
        </w:rPr>
      </w:pPr>
      <w:r w:rsidRPr="001A2E20">
        <w:rPr>
          <w:b/>
          <w:color w:val="00B050"/>
          <w:sz w:val="32"/>
        </w:rPr>
        <w:t>Do you know any other charities (Christian or non-Christian) that are ‘fishers of people’ and creating a world Christians believe Jesus wanted?</w:t>
      </w:r>
    </w:p>
    <w:p w:rsidR="001A2E20" w:rsidRDefault="001A2E20" w:rsidP="00616CED">
      <w:pPr>
        <w:rPr>
          <w:color w:val="002060"/>
          <w:sz w:val="32"/>
        </w:rPr>
      </w:pPr>
    </w:p>
    <w:p w:rsidR="001A2E20" w:rsidRDefault="001A2E20" w:rsidP="00616CED">
      <w:pPr>
        <w:rPr>
          <w:color w:val="002060"/>
          <w:sz w:val="32"/>
        </w:rPr>
      </w:pPr>
    </w:p>
    <w:p w:rsidR="001A2E20" w:rsidRPr="001A2E20" w:rsidRDefault="001A2E20" w:rsidP="00616CED">
      <w:pPr>
        <w:rPr>
          <w:color w:val="002060"/>
          <w:sz w:val="32"/>
        </w:rPr>
      </w:pPr>
      <w:bookmarkStart w:id="0" w:name="_GoBack"/>
      <w:bookmarkEnd w:id="0"/>
    </w:p>
    <w:p w:rsidR="00616CED" w:rsidRPr="001A2E20" w:rsidRDefault="001A2E20" w:rsidP="00C144F8">
      <w:pPr>
        <w:rPr>
          <w:b/>
          <w:color w:val="00B050"/>
          <w:sz w:val="48"/>
        </w:rPr>
      </w:pPr>
      <w:r w:rsidRPr="001A2E20">
        <w:rPr>
          <w:b/>
          <w:color w:val="00B050"/>
          <w:sz w:val="32"/>
        </w:rPr>
        <w:t>Have you</w:t>
      </w:r>
      <w:r w:rsidR="00616CED" w:rsidRPr="001A2E20">
        <w:rPr>
          <w:b/>
          <w:color w:val="00B050"/>
          <w:sz w:val="32"/>
        </w:rPr>
        <w:t xml:space="preserve"> ever done anything for charities? Can we be fishers of people?</w:t>
      </w:r>
    </w:p>
    <w:sectPr w:rsidR="00616CED" w:rsidRPr="001A2E20" w:rsidSect="003D3DAE">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AE"/>
    <w:rsid w:val="000332F3"/>
    <w:rsid w:val="0005602C"/>
    <w:rsid w:val="00083D15"/>
    <w:rsid w:val="000B6CFD"/>
    <w:rsid w:val="000D0B63"/>
    <w:rsid w:val="000D2B97"/>
    <w:rsid w:val="000E3567"/>
    <w:rsid w:val="00174D6E"/>
    <w:rsid w:val="001A2E20"/>
    <w:rsid w:val="001F2894"/>
    <w:rsid w:val="00311C52"/>
    <w:rsid w:val="003D3DAE"/>
    <w:rsid w:val="00453AE3"/>
    <w:rsid w:val="0046353B"/>
    <w:rsid w:val="004A234B"/>
    <w:rsid w:val="00616CED"/>
    <w:rsid w:val="0065767C"/>
    <w:rsid w:val="00686135"/>
    <w:rsid w:val="00751D90"/>
    <w:rsid w:val="007613F2"/>
    <w:rsid w:val="008B4CF5"/>
    <w:rsid w:val="0098696B"/>
    <w:rsid w:val="009E663A"/>
    <w:rsid w:val="00A13182"/>
    <w:rsid w:val="00B3230D"/>
    <w:rsid w:val="00B779CC"/>
    <w:rsid w:val="00C144F8"/>
    <w:rsid w:val="00C72BAF"/>
    <w:rsid w:val="00C90B2F"/>
    <w:rsid w:val="00E04A16"/>
    <w:rsid w:val="00E454F4"/>
    <w:rsid w:val="00F6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2654"/>
  <w15:chartTrackingRefBased/>
  <w15:docId w15:val="{B826C845-9F2C-4128-8CCC-10F618E0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3A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3AE3"/>
    <w:rPr>
      <w:rFonts w:ascii="Times New Roman" w:eastAsia="Times New Roman" w:hAnsi="Times New Roman" w:cs="Times New Roman"/>
      <w:b/>
      <w:bCs/>
      <w:sz w:val="27"/>
      <w:szCs w:val="27"/>
      <w:lang w:eastAsia="en-GB"/>
    </w:rPr>
  </w:style>
  <w:style w:type="character" w:customStyle="1" w:styleId="text">
    <w:name w:val="text"/>
    <w:basedOn w:val="DefaultParagraphFont"/>
    <w:rsid w:val="00453AE3"/>
  </w:style>
  <w:style w:type="paragraph" w:styleId="NormalWeb">
    <w:name w:val="Normal (Web)"/>
    <w:basedOn w:val="Normal"/>
    <w:uiPriority w:val="99"/>
    <w:unhideWhenUsed/>
    <w:rsid w:val="00453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453AE3"/>
  </w:style>
  <w:style w:type="character" w:styleId="Hyperlink">
    <w:name w:val="Hyperlink"/>
    <w:basedOn w:val="DefaultParagraphFont"/>
    <w:uiPriority w:val="99"/>
    <w:unhideWhenUsed/>
    <w:rsid w:val="00453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86628">
      <w:bodyDiv w:val="1"/>
      <w:marLeft w:val="0"/>
      <w:marRight w:val="0"/>
      <w:marTop w:val="0"/>
      <w:marBottom w:val="0"/>
      <w:divBdr>
        <w:top w:val="none" w:sz="0" w:space="0" w:color="auto"/>
        <w:left w:val="none" w:sz="0" w:space="0" w:color="auto"/>
        <w:bottom w:val="none" w:sz="0" w:space="0" w:color="auto"/>
        <w:right w:val="none" w:sz="0" w:space="0" w:color="auto"/>
      </w:divBdr>
    </w:div>
    <w:div w:id="21296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aid.org.uk/" TargetMode="External"/><Relationship Id="rId3" Type="http://schemas.openxmlformats.org/officeDocument/2006/relationships/webSettings" Target="webSettings.xml"/><Relationship Id="rId7" Type="http://schemas.openxmlformats.org/officeDocument/2006/relationships/hyperlink" Target="https://www.samarita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mes4u.org/" TargetMode="External"/><Relationship Id="rId11" Type="http://schemas.openxmlformats.org/officeDocument/2006/relationships/theme" Target="theme/theme1.xml"/><Relationship Id="rId5" Type="http://schemas.openxmlformats.org/officeDocument/2006/relationships/hyperlink" Target="http://request.org.uk/bible/new-testament/the-good-samaritan/" TargetMode="External"/><Relationship Id="rId10" Type="http://schemas.openxmlformats.org/officeDocument/2006/relationships/fontTable" Target="fontTable.xml"/><Relationship Id="rId4" Type="http://schemas.openxmlformats.org/officeDocument/2006/relationships/hyperlink" Target="https://www.youtube.com/watch?v=osfQg4yKtq8" TargetMode="External"/><Relationship Id="rId9" Type="http://schemas.openxmlformats.org/officeDocument/2006/relationships/hyperlink" Target="https://www.toilettwi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Brownsell</dc:creator>
  <cp:keywords/>
  <dc:description/>
  <cp:lastModifiedBy>Chris Brownsell</cp:lastModifiedBy>
  <cp:revision>9</cp:revision>
  <dcterms:created xsi:type="dcterms:W3CDTF">2020-05-13T11:44:00Z</dcterms:created>
  <dcterms:modified xsi:type="dcterms:W3CDTF">2020-05-13T14:53:00Z</dcterms:modified>
</cp:coreProperties>
</file>