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A0F" w:rsidRPr="00432039" w:rsidRDefault="00432039">
      <w:pPr>
        <w:rPr>
          <w:b/>
          <w:sz w:val="52"/>
        </w:rPr>
      </w:pPr>
      <w:r w:rsidRPr="00432039">
        <w:rPr>
          <w:b/>
          <w:sz w:val="52"/>
        </w:rPr>
        <w:t>Tier 2 words</w:t>
      </w:r>
    </w:p>
    <w:p w:rsidR="00432039" w:rsidRDefault="00432039">
      <w:pPr>
        <w:rPr>
          <w:b/>
          <w:sz w:val="52"/>
        </w:rPr>
      </w:pPr>
      <w:r w:rsidRPr="00432039">
        <w:rPr>
          <w:b/>
          <w:sz w:val="52"/>
        </w:rPr>
        <w:t>Year 6</w:t>
      </w:r>
    </w:p>
    <w:p w:rsidR="00432039" w:rsidRPr="00432039" w:rsidRDefault="00432039">
      <w:pPr>
        <w:rPr>
          <w:b/>
          <w:sz w:val="52"/>
        </w:rPr>
      </w:pPr>
    </w:p>
    <w:p w:rsidR="00432039" w:rsidRDefault="00432039">
      <w:r>
        <w:rPr>
          <w:noProof/>
          <w:lang w:eastAsia="en-GB"/>
        </w:rPr>
        <w:drawing>
          <wp:inline distT="0" distB="0" distL="0" distR="0" wp14:anchorId="65C57EEB" wp14:editId="3977F487">
            <wp:extent cx="4419600" cy="578786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22406" cy="5791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2039" w:rsidRDefault="00432039"/>
    <w:p w:rsidR="00432039" w:rsidRPr="00432039" w:rsidRDefault="00432039">
      <w:pPr>
        <w:rPr>
          <w:color w:val="FF0000"/>
        </w:rPr>
      </w:pPr>
      <w:r w:rsidRPr="00432039">
        <w:rPr>
          <w:color w:val="FF0000"/>
        </w:rPr>
        <w:t>We have used all of these words since September. Can you use them in a bingo game with your families? Do you grownups know the definitions of these words? Test them and see.</w:t>
      </w:r>
      <w:bookmarkStart w:id="0" w:name="_GoBack"/>
      <w:bookmarkEnd w:id="0"/>
    </w:p>
    <w:sectPr w:rsidR="00432039" w:rsidRPr="00432039" w:rsidSect="004320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039"/>
    <w:rsid w:val="00432039"/>
    <w:rsid w:val="004E0F2C"/>
    <w:rsid w:val="00B0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B917A"/>
  <w15:chartTrackingRefBased/>
  <w15:docId w15:val="{2747CF08-5661-46F3-9723-1C363EA91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Allingham</dc:creator>
  <cp:keywords/>
  <dc:description/>
  <cp:lastModifiedBy>Louise Allingham</cp:lastModifiedBy>
  <cp:revision>1</cp:revision>
  <dcterms:created xsi:type="dcterms:W3CDTF">2020-06-10T11:41:00Z</dcterms:created>
  <dcterms:modified xsi:type="dcterms:W3CDTF">2020-06-10T11:43:00Z</dcterms:modified>
</cp:coreProperties>
</file>