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B9" w:rsidRDefault="000C70B9">
      <w:pPr>
        <w:rPr>
          <w:u w:val="single"/>
        </w:rPr>
      </w:pPr>
      <w:r w:rsidRPr="000C70B9">
        <w:rPr>
          <w:u w:val="single"/>
        </w:rPr>
        <w:t>Wednesday 1</w:t>
      </w:r>
      <w:r w:rsidRPr="000C70B9">
        <w:rPr>
          <w:u w:val="single"/>
          <w:vertAlign w:val="superscript"/>
        </w:rPr>
        <w:t>st</w:t>
      </w:r>
      <w:r w:rsidRPr="000C70B9">
        <w:rPr>
          <w:u w:val="single"/>
        </w:rPr>
        <w:t xml:space="preserve"> July 2020</w:t>
      </w:r>
    </w:p>
    <w:p w:rsidR="0024340E" w:rsidRDefault="0024340E">
      <w:r w:rsidRPr="0024340E">
        <w:t xml:space="preserve">Today you are going to use the WAGOLL from yesterday and write down in the boxes below, the opening, build up, problem, resolution and ending of the WAGOLL. </w:t>
      </w:r>
    </w:p>
    <w:p w:rsidR="0024340E" w:rsidRPr="0024340E" w:rsidRDefault="0024340E">
      <w:r>
        <w:t xml:space="preserve">Use the guide at the bottom of the page to support you.  </w:t>
      </w:r>
      <w:r w:rsidRPr="0024340E">
        <w:rPr>
          <w:color w:val="FF0000"/>
        </w:rPr>
        <w:t xml:space="preserve">Think about what is happening in the opening? When does the problem start to build up? Do people run away? What is the problem? How is that resolved? Who comes to save the day? Finally, what happens right at the end once it’s all </w:t>
      </w:r>
      <w:bookmarkStart w:id="0" w:name="_GoBack"/>
      <w:bookmarkEnd w:id="0"/>
      <w:r w:rsidRPr="0024340E">
        <w:rPr>
          <w:color w:val="FF0000"/>
        </w:rPr>
        <w:t>solved?</w:t>
      </w:r>
      <w:r w:rsidRPr="0024340E">
        <w:t xml:space="preserve"> </w:t>
      </w:r>
    </w:p>
    <w:tbl>
      <w:tblPr>
        <w:tblStyle w:val="TableGrid"/>
        <w:tblW w:w="10829" w:type="dxa"/>
        <w:tblInd w:w="-920" w:type="dxa"/>
        <w:tblLook w:val="04A0" w:firstRow="1" w:lastRow="0" w:firstColumn="1" w:lastColumn="0" w:noHBand="0" w:noVBand="1"/>
      </w:tblPr>
      <w:tblGrid>
        <w:gridCol w:w="2037"/>
        <w:gridCol w:w="8792"/>
      </w:tblGrid>
      <w:tr w:rsidR="000C70B9" w:rsidTr="0024340E">
        <w:trPr>
          <w:trHeight w:val="1182"/>
        </w:trPr>
        <w:tc>
          <w:tcPr>
            <w:tcW w:w="2037" w:type="dxa"/>
          </w:tcPr>
          <w:p w:rsidR="000C70B9" w:rsidRDefault="000C70B9">
            <w:r>
              <w:t>Opening</w:t>
            </w:r>
          </w:p>
        </w:tc>
        <w:tc>
          <w:tcPr>
            <w:tcW w:w="8792" w:type="dxa"/>
          </w:tcPr>
          <w:p w:rsidR="000C70B9" w:rsidRDefault="000C70B9"/>
        </w:tc>
      </w:tr>
      <w:tr w:rsidR="000C70B9" w:rsidTr="0024340E">
        <w:trPr>
          <w:trHeight w:val="1117"/>
        </w:trPr>
        <w:tc>
          <w:tcPr>
            <w:tcW w:w="2037" w:type="dxa"/>
          </w:tcPr>
          <w:p w:rsidR="000C70B9" w:rsidRDefault="000C70B9">
            <w:r>
              <w:t>Build up</w:t>
            </w:r>
          </w:p>
        </w:tc>
        <w:tc>
          <w:tcPr>
            <w:tcW w:w="8792" w:type="dxa"/>
          </w:tcPr>
          <w:p w:rsidR="000C70B9" w:rsidRDefault="000C70B9"/>
        </w:tc>
      </w:tr>
      <w:tr w:rsidR="000C70B9" w:rsidTr="0024340E">
        <w:trPr>
          <w:trHeight w:val="1182"/>
        </w:trPr>
        <w:tc>
          <w:tcPr>
            <w:tcW w:w="2037" w:type="dxa"/>
          </w:tcPr>
          <w:p w:rsidR="000C70B9" w:rsidRDefault="000C70B9">
            <w:r>
              <w:t>Problem</w:t>
            </w:r>
          </w:p>
        </w:tc>
        <w:tc>
          <w:tcPr>
            <w:tcW w:w="8792" w:type="dxa"/>
          </w:tcPr>
          <w:p w:rsidR="000C70B9" w:rsidRDefault="000C70B9"/>
        </w:tc>
      </w:tr>
      <w:tr w:rsidR="000C70B9" w:rsidTr="0024340E">
        <w:trPr>
          <w:trHeight w:val="1117"/>
        </w:trPr>
        <w:tc>
          <w:tcPr>
            <w:tcW w:w="2037" w:type="dxa"/>
          </w:tcPr>
          <w:p w:rsidR="000C70B9" w:rsidRDefault="000C70B9">
            <w:r>
              <w:t>Resolution</w:t>
            </w:r>
          </w:p>
        </w:tc>
        <w:tc>
          <w:tcPr>
            <w:tcW w:w="8792" w:type="dxa"/>
          </w:tcPr>
          <w:p w:rsidR="000C70B9" w:rsidRDefault="000C70B9"/>
        </w:tc>
      </w:tr>
      <w:tr w:rsidR="000C70B9" w:rsidTr="0024340E">
        <w:trPr>
          <w:trHeight w:val="1182"/>
        </w:trPr>
        <w:tc>
          <w:tcPr>
            <w:tcW w:w="2037" w:type="dxa"/>
          </w:tcPr>
          <w:p w:rsidR="000C70B9" w:rsidRDefault="000C70B9">
            <w:r>
              <w:t>Ending</w:t>
            </w:r>
          </w:p>
        </w:tc>
        <w:tc>
          <w:tcPr>
            <w:tcW w:w="8792" w:type="dxa"/>
          </w:tcPr>
          <w:p w:rsidR="000C70B9" w:rsidRDefault="000C70B9"/>
        </w:tc>
      </w:tr>
    </w:tbl>
    <w:p w:rsidR="00E5748F" w:rsidRDefault="000C70B9">
      <w:r w:rsidRPr="00D069A3">
        <w:rPr>
          <w:b/>
          <w:noProof/>
          <w:sz w:val="24"/>
          <w:u w:val="single"/>
          <w:lang w:eastAsia="en-GB"/>
        </w:rPr>
        <w:drawing>
          <wp:anchor distT="0" distB="0" distL="114300" distR="114300" simplePos="0" relativeHeight="251659264" behindDoc="0" locked="0" layoutInCell="1" allowOverlap="1" wp14:anchorId="565B35E6" wp14:editId="042F8D74">
            <wp:simplePos x="0" y="0"/>
            <wp:positionH relativeFrom="margin">
              <wp:align>center</wp:align>
            </wp:positionH>
            <wp:positionV relativeFrom="paragraph">
              <wp:posOffset>716280</wp:posOffset>
            </wp:positionV>
            <wp:extent cx="6810375" cy="3028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10375" cy="3028950"/>
                    </a:xfrm>
                    <a:prstGeom prst="rect">
                      <a:avLst/>
                    </a:prstGeom>
                  </pic:spPr>
                </pic:pic>
              </a:graphicData>
            </a:graphic>
            <wp14:sizeRelH relativeFrom="page">
              <wp14:pctWidth>0</wp14:pctWidth>
            </wp14:sizeRelH>
            <wp14:sizeRelV relativeFrom="page">
              <wp14:pctHeight>0</wp14:pctHeight>
            </wp14:sizeRelV>
          </wp:anchor>
        </w:drawing>
      </w:r>
    </w:p>
    <w:sectPr w:rsidR="00E57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B9"/>
    <w:rsid w:val="000C70B9"/>
    <w:rsid w:val="0024340E"/>
    <w:rsid w:val="00E5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7FB0"/>
  <w15:chartTrackingRefBased/>
  <w15:docId w15:val="{17BD86F0-44CD-4172-B03E-387CF16A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Petty</dc:creator>
  <cp:keywords/>
  <dc:description/>
  <cp:lastModifiedBy>Katia Petty</cp:lastModifiedBy>
  <cp:revision>2</cp:revision>
  <dcterms:created xsi:type="dcterms:W3CDTF">2020-06-23T09:29:00Z</dcterms:created>
  <dcterms:modified xsi:type="dcterms:W3CDTF">2020-06-23T09:33:00Z</dcterms:modified>
</cp:coreProperties>
</file>