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C019D" w:rsidRDefault="007C019D">
      <w:pPr>
        <w:rPr>
          <w:b/>
          <w:u w:val="single"/>
        </w:rPr>
      </w:pPr>
      <w:r w:rsidRPr="007C019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189230</wp:posOffset>
            </wp:positionH>
            <wp:positionV relativeFrom="paragraph">
              <wp:posOffset>935355</wp:posOffset>
            </wp:positionV>
            <wp:extent cx="6533515" cy="8839200"/>
            <wp:effectExtent l="0" t="0" r="635" b="0"/>
            <wp:wrapTight wrapText="bothSides">
              <wp:wrapPolygon edited="0">
                <wp:start x="0" y="0"/>
                <wp:lineTo x="0" y="21553"/>
                <wp:lineTo x="21539" y="2155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1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19D">
        <w:rPr>
          <w:b/>
          <w:u w:val="single"/>
        </w:rPr>
        <w:t>L.I:- To be able to recognise geographical boarders</w:t>
      </w:r>
      <w:bookmarkStart w:id="0" w:name="_GoBack"/>
      <w:bookmarkEnd w:id="0"/>
    </w:p>
    <w:sectPr w:rsidR="00032A0F" w:rsidRPr="007C019D" w:rsidSect="007C0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9D"/>
    <w:rsid w:val="004E0F2C"/>
    <w:rsid w:val="007C019D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B490"/>
  <w15:chartTrackingRefBased/>
  <w15:docId w15:val="{84E333B6-9C0F-4904-AFEA-EFBD1C4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2020-07-01T10:04:00Z</dcterms:created>
  <dcterms:modified xsi:type="dcterms:W3CDTF">2020-07-01T10:05:00Z</dcterms:modified>
</cp:coreProperties>
</file>