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E4384D">
      <w:pPr>
        <w:rPr>
          <w:sz w:val="48"/>
          <w:u w:val="single"/>
        </w:rPr>
      </w:pPr>
      <w:r w:rsidRPr="00E4384D">
        <w:rPr>
          <w:sz w:val="48"/>
          <w:u w:val="single"/>
        </w:rPr>
        <w:t>Words of the week</w:t>
      </w:r>
    </w:p>
    <w:p w:rsidR="00E4384D" w:rsidRPr="00C974E4" w:rsidRDefault="00C974E4">
      <w:pPr>
        <w:rPr>
          <w:sz w:val="28"/>
        </w:rPr>
      </w:pPr>
      <w:bookmarkStart w:id="0" w:name="_GoBack"/>
      <w:r w:rsidRPr="00C974E4">
        <w:rPr>
          <w:sz w:val="28"/>
        </w:rPr>
        <w:t>Find out what these words mean and how you can use them in a sentence. What image would you draw to represent them? How would you act them out?</w:t>
      </w:r>
    </w:p>
    <w:bookmarkEnd w:id="0"/>
    <w:p w:rsidR="00C974E4" w:rsidRPr="00E4384D" w:rsidRDefault="00C974E4">
      <w:pPr>
        <w:rPr>
          <w:sz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50685590" wp14:editId="265ADF6E">
            <wp:extent cx="16954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4E4" w:rsidRPr="00E4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D"/>
    <w:rsid w:val="004E0F2C"/>
    <w:rsid w:val="00B032B6"/>
    <w:rsid w:val="00C974E4"/>
    <w:rsid w:val="00E4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CEF7"/>
  <w15:chartTrackingRefBased/>
  <w15:docId w15:val="{690E70DF-B097-413D-8DC4-E033D150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2020-07-08T10:10:00Z</dcterms:created>
  <dcterms:modified xsi:type="dcterms:W3CDTF">2020-07-08T10:10:00Z</dcterms:modified>
</cp:coreProperties>
</file>