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F4" w:rsidRPr="0034305B" w:rsidRDefault="007C39B5">
      <w:pPr>
        <w:rPr>
          <w:rFonts w:ascii="Debbie Hepplewhite TeachingFont" w:hAnsi="Debbie Hepplewhite TeachingFont"/>
          <w:u w:val="single"/>
        </w:rPr>
      </w:pPr>
      <w:r w:rsidRPr="0034305B">
        <w:rPr>
          <w:rFonts w:ascii="Debbie Hepplewhite TeachingFont" w:hAnsi="Debbie Hepplewhite TeachingFont"/>
          <w:u w:val="single"/>
        </w:rPr>
        <w:t xml:space="preserve">LI: To solve word problems involving multiplying a 2 digit number </w:t>
      </w:r>
      <w:r w:rsidR="00DB5B8B">
        <w:rPr>
          <w:rFonts w:ascii="Debbie Hepplewhite TeachingFont" w:hAnsi="Debbie Hepplewhite TeachingFont"/>
          <w:u w:val="single"/>
        </w:rPr>
        <w:t xml:space="preserve">or 3 digit number </w:t>
      </w:r>
      <w:r w:rsidRPr="0034305B">
        <w:rPr>
          <w:rFonts w:ascii="Debbie Hepplewhite TeachingFont" w:hAnsi="Debbie Hepplewhite TeachingFont"/>
          <w:u w:val="single"/>
        </w:rPr>
        <w:t xml:space="preserve">by a 1 digit number. </w:t>
      </w:r>
    </w:p>
    <w:p w:rsidR="007C39B5" w:rsidRPr="0034305B" w:rsidRDefault="007C39B5">
      <w:pPr>
        <w:rPr>
          <w:rFonts w:ascii="Debbie Hepplewhite TeachingFont" w:hAnsi="Debbie Hepplewhite TeachingFont"/>
          <w:u w:val="single"/>
        </w:rPr>
      </w:pPr>
      <w:r w:rsidRPr="0034305B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>I can draw a diagram</w:t>
            </w:r>
            <w:r w:rsidRPr="0034305B">
              <w:rPr>
                <w:rFonts w:ascii="Debbie Hepplewhite TeachingFont" w:hAnsi="Debbie Hepplewhite TeachingFont"/>
              </w:rPr>
              <w:t>, partitioning into tens and ones, to support me if necessary.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 w:rsidRPr="0034305B">
              <w:rPr>
                <w:rFonts w:ascii="Debbie Hepplewhite TeachingFont" w:hAnsi="Debbie Hepplewhite TeachingFont"/>
              </w:rPr>
              <w:t xml:space="preserve">I can use the column method or grid method and write the digits in the correct place. 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  <w:tr w:rsidR="007C39B5" w:rsidRPr="0034305B" w:rsidTr="007C39B5">
        <w:tc>
          <w:tcPr>
            <w:tcW w:w="7933" w:type="dxa"/>
          </w:tcPr>
          <w:p w:rsidR="007C39B5" w:rsidRPr="0034305B" w:rsidRDefault="0034305B">
            <w:pPr>
              <w:rPr>
                <w:rFonts w:ascii="Debbie Hepplewhite TeachingFont" w:hAnsi="Debbie Hepplewhite TeachingFont"/>
              </w:rPr>
            </w:pPr>
            <w:r w:rsidRPr="0034305B">
              <w:rPr>
                <w:rFonts w:ascii="Debbie Hepplewhite TeachingFont" w:hAnsi="Debbie Hepplewhite TeachingFont"/>
              </w:rPr>
              <w:t xml:space="preserve">I can exchange where necessary. </w:t>
            </w:r>
          </w:p>
        </w:tc>
        <w:tc>
          <w:tcPr>
            <w:tcW w:w="1083" w:type="dxa"/>
          </w:tcPr>
          <w:p w:rsidR="007C39B5" w:rsidRPr="0034305B" w:rsidRDefault="007C39B5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7C39B5" w:rsidRPr="0034305B" w:rsidRDefault="007C39B5">
      <w:pPr>
        <w:rPr>
          <w:rFonts w:ascii="Debbie Hepplewhite TeachingFont" w:hAnsi="Debbie Hepplewhite TeachingFont"/>
        </w:rPr>
      </w:pPr>
    </w:p>
    <w:p w:rsidR="007C39B5" w:rsidRPr="0034305B" w:rsidRDefault="007C39B5">
      <w:pPr>
        <w:rPr>
          <w:rFonts w:ascii="Debbie Hepplewhite TeachingFont" w:hAnsi="Debbie Hepplewhite TeachingFont"/>
        </w:rPr>
      </w:pPr>
      <w:r w:rsidRPr="0034305B">
        <w:rPr>
          <w:rFonts w:ascii="Debbie Hepplewhite TeachingFont" w:hAnsi="Debbie Hepplewhite TeachingFont"/>
        </w:rPr>
        <w:t xml:space="preserve">Use drawings, the grid method or column method to calculate the answer to these multiplication questions. </w:t>
      </w:r>
    </w:p>
    <w:p w:rsidR="0034305B" w:rsidRPr="00DB5B8B" w:rsidRDefault="00DB5B8B" w:rsidP="00DB5B8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A car factory is producing 140 cars.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Each car will have 5 tyres (including the spare).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many tyres will be needed?</w:t>
      </w:r>
    </w:p>
    <w:p w:rsidR="00DB5B8B" w:rsidRPr="00DB5B8B" w:rsidRDefault="00DB5B8B" w:rsidP="00DB5B8B">
      <w:pPr>
        <w:rPr>
          <w:rStyle w:val="apple-style-span"/>
        </w:rPr>
      </w:pPr>
    </w:p>
    <w:p w:rsidR="00DB5B8B" w:rsidRPr="00DB5B8B" w:rsidRDefault="00DB5B8B" w:rsidP="00DB5B8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There are 89 children competing in a school sports day.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Each child needs 4 team labels to pin to their T-shirt.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many labels will be needed for all the children?</w:t>
      </w:r>
    </w:p>
    <w:p w:rsidR="00DB5B8B" w:rsidRDefault="00DB5B8B" w:rsidP="00DB5B8B">
      <w:pPr>
        <w:pStyle w:val="ListParagraph"/>
      </w:pPr>
    </w:p>
    <w:p w:rsidR="00DB5B8B" w:rsidRPr="00DB5B8B" w:rsidRDefault="00DB5B8B" w:rsidP="00DB5B8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The perimeter of a playing field is 225 metres.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Lena ran around the perimeter of the field 4 times for the sponsored run.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far did she run?</w:t>
      </w:r>
    </w:p>
    <w:p w:rsidR="00DB5B8B" w:rsidRDefault="00DB5B8B" w:rsidP="00DB5B8B">
      <w:pPr>
        <w:pStyle w:val="ListParagraph"/>
      </w:pPr>
    </w:p>
    <w:p w:rsidR="00DB5B8B" w:rsidRPr="00DB5B8B" w:rsidRDefault="00DB5B8B" w:rsidP="00DB5B8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A cake uses 350 g of flour.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A cook wants to make 6 cakes.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How many kilograms and grams of flour will he need?</w:t>
      </w:r>
    </w:p>
    <w:p w:rsidR="00DB5B8B" w:rsidRDefault="00DB5B8B" w:rsidP="00DB5B8B">
      <w:pPr>
        <w:pStyle w:val="ListParagraph"/>
      </w:pPr>
    </w:p>
    <w:p w:rsidR="00DB5B8B" w:rsidRPr="00DB5B8B" w:rsidRDefault="00DB5B8B" w:rsidP="00DB5B8B">
      <w:pPr>
        <w:pStyle w:val="ListParagraph"/>
        <w:numPr>
          <w:ilvl w:val="0"/>
          <w:numId w:val="1"/>
        </w:num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</w:rPr>
        <w:t>175 children have ordered a school meal each day for 5 days.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apple-style-span"/>
          <w:rFonts w:ascii="Arial" w:hAnsi="Arial" w:cs="Arial"/>
          <w:color w:val="000000"/>
        </w:rPr>
        <w:t>What is the total number of meals that the cook will need to make?</w:t>
      </w:r>
    </w:p>
    <w:p w:rsidR="00DB5B8B" w:rsidRDefault="00DB5B8B" w:rsidP="00DB5B8B">
      <w:pPr>
        <w:pStyle w:val="ListParagraph"/>
      </w:pPr>
    </w:p>
    <w:p w:rsidR="00DB5B8B" w:rsidRDefault="00DB5B8B" w:rsidP="00DB5B8B">
      <w:pPr>
        <w:pStyle w:val="ListParagraph"/>
      </w:pPr>
      <w:bookmarkStart w:id="0" w:name="_GoBack"/>
      <w:bookmarkEnd w:id="0"/>
    </w:p>
    <w:sectPr w:rsidR="00DB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591"/>
    <w:multiLevelType w:val="hybridMultilevel"/>
    <w:tmpl w:val="567AE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B5"/>
    <w:rsid w:val="0034305B"/>
    <w:rsid w:val="007C39B5"/>
    <w:rsid w:val="00CD1DF4"/>
    <w:rsid w:val="00D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73D1"/>
  <w15:chartTrackingRefBased/>
  <w15:docId w15:val="{EE85F083-0B49-45CF-8791-C8EE43B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9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C39B5"/>
  </w:style>
  <w:style w:type="character" w:customStyle="1" w:styleId="apple-converted-space">
    <w:name w:val="apple-converted-space"/>
    <w:basedOn w:val="DefaultParagraphFont"/>
    <w:rsid w:val="007C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2020-11-29T14:35:00Z</dcterms:created>
  <dcterms:modified xsi:type="dcterms:W3CDTF">2020-11-29T14:35:00Z</dcterms:modified>
</cp:coreProperties>
</file>