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FB1F73">
      <w:r>
        <w:t>Tuesday 24</w:t>
      </w:r>
      <w:r w:rsidRPr="00FB1F73">
        <w:rPr>
          <w:vertAlign w:val="superscript"/>
        </w:rPr>
        <w:t>th</w:t>
      </w:r>
      <w:r>
        <w:t xml:space="preserve"> November</w:t>
      </w:r>
    </w:p>
    <w:p w:rsidR="00FB1F73" w:rsidRDefault="00FB1F73">
      <w:r>
        <w:t>Text to read – p. 103 – 105</w:t>
      </w:r>
    </w:p>
    <w:p w:rsidR="00FB1F73" w:rsidRDefault="00FB1F73">
      <w:r>
        <w:rPr>
          <w:noProof/>
          <w:lang w:eastAsia="en-GB"/>
        </w:rPr>
        <w:drawing>
          <wp:inline distT="0" distB="0" distL="0" distR="0" wp14:anchorId="1F02EB2F" wp14:editId="5DB957C7">
            <wp:extent cx="7657465" cy="5799853"/>
            <wp:effectExtent l="0" t="444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208" cy="581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F73" w:rsidRDefault="00FB1F73"/>
    <w:p w:rsidR="00FB1F73" w:rsidRDefault="00FB1F73">
      <w:r>
        <w:rPr>
          <w:noProof/>
          <w:lang w:eastAsia="en-GB"/>
        </w:rPr>
        <w:lastRenderedPageBreak/>
        <w:drawing>
          <wp:inline distT="0" distB="0" distL="0" distR="0" wp14:anchorId="6FEFD3BE" wp14:editId="71B5BA93">
            <wp:extent cx="9791605" cy="5905772"/>
            <wp:effectExtent l="0" t="317" r="317" b="31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09884" cy="591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F73" w:rsidRDefault="00FB1F73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06A3F25" wp14:editId="5B2DFFC5">
            <wp:extent cx="6827883" cy="6367950"/>
            <wp:effectExtent l="127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5658" cy="637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1F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F73"/>
    <w:rsid w:val="006377BE"/>
    <w:rsid w:val="00995DD8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70DBB"/>
  <w15:chartTrackingRefBased/>
  <w15:docId w15:val="{AE3A3628-8FC6-48FB-9D8C-72B480A9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2020-11-21T10:35:00Z</dcterms:created>
  <dcterms:modified xsi:type="dcterms:W3CDTF">2020-11-21T10:38:00Z</dcterms:modified>
</cp:coreProperties>
</file>