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29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C10ED" w:rsidTr="00CC10ED">
        <w:tc>
          <w:tcPr>
            <w:tcW w:w="11340" w:type="dxa"/>
          </w:tcPr>
          <w:p w:rsidR="00CC10ED" w:rsidRPr="00CC10ED" w:rsidRDefault="00CC10ED" w:rsidP="00CC10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Sexual Reproduction </w:t>
            </w:r>
          </w:p>
        </w:tc>
      </w:tr>
      <w:tr w:rsidR="00CC10ED" w:rsidTr="00CC10ED">
        <w:trPr>
          <w:trHeight w:val="6957"/>
        </w:trPr>
        <w:tc>
          <w:tcPr>
            <w:tcW w:w="11340" w:type="dxa"/>
          </w:tcPr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</w:tc>
      </w:tr>
      <w:tr w:rsidR="00CC10ED" w:rsidTr="00CC10ED">
        <w:trPr>
          <w:trHeight w:val="398"/>
        </w:trPr>
        <w:tc>
          <w:tcPr>
            <w:tcW w:w="11340" w:type="dxa"/>
          </w:tcPr>
          <w:p w:rsidR="00CC10ED" w:rsidRPr="00CC10ED" w:rsidRDefault="00CC10ED" w:rsidP="00CC10ED">
            <w:pPr>
              <w:pStyle w:val="NoSpacing"/>
              <w:rPr>
                <w:b/>
              </w:rPr>
            </w:pPr>
            <w:r w:rsidRPr="00CC10ED">
              <w:rPr>
                <w:b/>
              </w:rPr>
              <w:t>Key Vocabulary: anther, stamen, pollen, stigma, ovules, pollination, fertilisation, dispersal, germination</w:t>
            </w:r>
          </w:p>
        </w:tc>
      </w:tr>
    </w:tbl>
    <w:p w:rsidR="00B06A9C" w:rsidRDefault="00CC10ED" w:rsidP="00CC10ED">
      <w:pPr>
        <w:pStyle w:val="NoSpacing"/>
      </w:pPr>
      <w:bookmarkStart w:id="0" w:name="_GoBack"/>
      <w:bookmarkEnd w:id="0"/>
    </w:p>
    <w:p w:rsidR="00CC10ED" w:rsidRDefault="00CC10ED" w:rsidP="00CC10ED">
      <w:pPr>
        <w:pStyle w:val="NoSpacing"/>
      </w:pPr>
    </w:p>
    <w:p w:rsidR="00CC10ED" w:rsidRDefault="00CC10ED" w:rsidP="00CC10ED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8451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C10ED" w:rsidTr="00CC10ED">
        <w:tc>
          <w:tcPr>
            <w:tcW w:w="11340" w:type="dxa"/>
          </w:tcPr>
          <w:p w:rsidR="00CC10ED" w:rsidRPr="00CC10ED" w:rsidRDefault="00CC10ED" w:rsidP="00CC10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</w:t>
            </w:r>
            <w:r>
              <w:rPr>
                <w:b/>
              </w:rPr>
              <w:t xml:space="preserve">exual Reproduction </w:t>
            </w:r>
          </w:p>
        </w:tc>
      </w:tr>
      <w:tr w:rsidR="00CC10ED" w:rsidTr="00CC10ED">
        <w:trPr>
          <w:trHeight w:val="5399"/>
        </w:trPr>
        <w:tc>
          <w:tcPr>
            <w:tcW w:w="11340" w:type="dxa"/>
          </w:tcPr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  <w:p w:rsidR="00CC10ED" w:rsidRDefault="00CC10ED" w:rsidP="00CC10ED">
            <w:pPr>
              <w:pStyle w:val="NoSpacing"/>
            </w:pPr>
          </w:p>
        </w:tc>
      </w:tr>
      <w:tr w:rsidR="00CC10ED" w:rsidTr="00CC10ED">
        <w:trPr>
          <w:trHeight w:val="398"/>
        </w:trPr>
        <w:tc>
          <w:tcPr>
            <w:tcW w:w="11340" w:type="dxa"/>
          </w:tcPr>
          <w:p w:rsidR="00CC10ED" w:rsidRPr="00CC10ED" w:rsidRDefault="00CC10ED" w:rsidP="00CC10ED">
            <w:pPr>
              <w:pStyle w:val="NoSpacing"/>
              <w:rPr>
                <w:b/>
              </w:rPr>
            </w:pPr>
            <w:r w:rsidRPr="00CC10ED">
              <w:rPr>
                <w:b/>
              </w:rPr>
              <w:t xml:space="preserve">Key Vocabulary: </w:t>
            </w:r>
            <w:r>
              <w:rPr>
                <w:b/>
              </w:rPr>
              <w:t xml:space="preserve">plantlets, runners, identical, DNA, bulbs, tubers, cutting </w:t>
            </w:r>
          </w:p>
        </w:tc>
      </w:tr>
    </w:tbl>
    <w:p w:rsidR="00CC10ED" w:rsidRDefault="00CC10ED" w:rsidP="00CC10ED">
      <w:pPr>
        <w:pStyle w:val="NoSpacing"/>
      </w:pPr>
    </w:p>
    <w:sectPr w:rsidR="00CC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ED"/>
    <w:rsid w:val="000D2D70"/>
    <w:rsid w:val="001771E9"/>
    <w:rsid w:val="00367EBF"/>
    <w:rsid w:val="003D379B"/>
    <w:rsid w:val="004070A0"/>
    <w:rsid w:val="00581466"/>
    <w:rsid w:val="007F67D2"/>
    <w:rsid w:val="008577BA"/>
    <w:rsid w:val="00CC10ED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1A01"/>
  <w15:chartTrackingRefBased/>
  <w15:docId w15:val="{43B8C264-C7FD-4F8B-BE6A-1515BBE7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0ED"/>
    <w:pPr>
      <w:spacing w:after="0" w:line="240" w:lineRule="auto"/>
    </w:pPr>
  </w:style>
  <w:style w:type="table" w:styleId="TableGrid">
    <w:name w:val="Table Grid"/>
    <w:basedOn w:val="TableNormal"/>
    <w:uiPriority w:val="39"/>
    <w:rsid w:val="00C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St James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2020-01-20T20:31:00Z</dcterms:created>
  <dcterms:modified xsi:type="dcterms:W3CDTF">2020-01-20T20:42:00Z</dcterms:modified>
</cp:coreProperties>
</file>