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76" w:rsidRPr="00E82096" w:rsidRDefault="001B4FC3" w:rsidP="001B4FC3">
      <w:pPr>
        <w:pStyle w:val="NoSpacing"/>
        <w:rPr>
          <w:rFonts w:ascii="XCCW DH C" w:hAnsi="XCCW DH C"/>
          <w:sz w:val="18"/>
        </w:rPr>
      </w:pPr>
      <w:r w:rsidRPr="00E82096">
        <w:rPr>
          <w:rFonts w:ascii="XCCW DH C" w:hAnsi="XCCW DH C"/>
          <w:sz w:val="18"/>
        </w:rPr>
        <w:t xml:space="preserve">LI: To </w:t>
      </w:r>
      <w:r w:rsidR="005D1E15">
        <w:rPr>
          <w:rFonts w:ascii="XCCW DH C" w:hAnsi="XCCW DH C"/>
          <w:sz w:val="18"/>
        </w:rPr>
        <w:t>add 2</w:t>
      </w:r>
      <w:r w:rsidR="003F2DAB">
        <w:rPr>
          <w:rFonts w:ascii="XCCW DH C" w:hAnsi="XCCW DH C"/>
          <w:sz w:val="18"/>
        </w:rPr>
        <w:t xml:space="preserve"> fractions</w:t>
      </w:r>
      <w:r w:rsidR="005D1E15">
        <w:rPr>
          <w:rFonts w:ascii="XCCW DH C" w:hAnsi="XCCW DH C"/>
          <w:sz w:val="18"/>
        </w:rPr>
        <w:t xml:space="preserve"> with different denominators.</w:t>
      </w:r>
    </w:p>
    <w:p w:rsidR="001B4FC3" w:rsidRPr="00E82096" w:rsidRDefault="001B4FC3" w:rsidP="001B4FC3">
      <w:pPr>
        <w:pStyle w:val="NoSpacing"/>
        <w:rPr>
          <w:rFonts w:ascii="XCCW DH C" w:hAnsi="XCCW DH C"/>
          <w:b/>
          <w:sz w:val="18"/>
        </w:rPr>
      </w:pPr>
      <w:r w:rsidRPr="00E82096">
        <w:rPr>
          <w:rFonts w:ascii="XCCW DH C" w:hAnsi="XCCW DH C"/>
          <w:b/>
          <w:sz w:val="18"/>
        </w:rPr>
        <w:t>I will be successful if…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to find the answer I need to find the common denominator between the fractions.</w:t>
            </w:r>
            <w:r w:rsidR="00363B0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can use my times table and division facts to help me answer the question.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5D1E15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63B06">
              <w:rPr>
                <w:rFonts w:ascii="XCCW DH C" w:hAnsi="XCCW DH C"/>
                <w:sz w:val="18"/>
              </w:rPr>
              <w:t xml:space="preserve">can </w:t>
            </w:r>
            <w:r w:rsidR="003F2DAB">
              <w:rPr>
                <w:rFonts w:ascii="XCCW DH C" w:hAnsi="XCCW DH C"/>
                <w:sz w:val="18"/>
              </w:rPr>
              <w:t xml:space="preserve">add </w:t>
            </w:r>
            <w:r w:rsidR="005D1E15">
              <w:rPr>
                <w:rFonts w:ascii="XCCW DH C" w:hAnsi="XCCW DH C"/>
                <w:sz w:val="18"/>
              </w:rPr>
              <w:t xml:space="preserve">two </w:t>
            </w:r>
            <w:r w:rsidR="003F2DAB">
              <w:rPr>
                <w:rFonts w:ascii="XCCW DH C" w:hAnsi="XCCW DH C"/>
                <w:sz w:val="18"/>
              </w:rPr>
              <w:t>numbers together.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  <w:tr w:rsidR="001B4FC3" w:rsidRPr="00E82096" w:rsidTr="001B4FC3">
        <w:tc>
          <w:tcPr>
            <w:tcW w:w="8359" w:type="dxa"/>
          </w:tcPr>
          <w:p w:rsidR="001B4FC3" w:rsidRPr="00E82096" w:rsidRDefault="001B4FC3" w:rsidP="003F2DAB">
            <w:pPr>
              <w:pStyle w:val="NoSpacing"/>
              <w:rPr>
                <w:rFonts w:ascii="XCCW DH C" w:hAnsi="XCCW DH C"/>
                <w:sz w:val="18"/>
              </w:rPr>
            </w:pPr>
            <w:r w:rsidRPr="00E82096">
              <w:rPr>
                <w:rFonts w:ascii="XCCW DH C" w:hAnsi="XCCW DH C"/>
                <w:sz w:val="18"/>
              </w:rPr>
              <w:t xml:space="preserve">I </w:t>
            </w:r>
            <w:r w:rsidR="003F2DAB">
              <w:rPr>
                <w:rFonts w:ascii="XCCW DH C" w:hAnsi="XCCW DH C"/>
                <w:sz w:val="18"/>
              </w:rPr>
              <w:t>know the denominator stays the same in my answer.</w:t>
            </w:r>
            <w:r w:rsidRPr="00E82096">
              <w:rPr>
                <w:rFonts w:ascii="XCCW DH C" w:hAnsi="XCCW DH C"/>
                <w:sz w:val="18"/>
              </w:rPr>
              <w:t xml:space="preserve"> </w:t>
            </w:r>
          </w:p>
        </w:tc>
        <w:tc>
          <w:tcPr>
            <w:tcW w:w="657" w:type="dxa"/>
          </w:tcPr>
          <w:p w:rsidR="001B4FC3" w:rsidRPr="00E82096" w:rsidRDefault="001B4FC3" w:rsidP="001B4FC3">
            <w:pPr>
              <w:pStyle w:val="NoSpacing"/>
              <w:rPr>
                <w:rFonts w:ascii="XCCW DH C" w:hAnsi="XCCW DH C"/>
                <w:sz w:val="18"/>
              </w:rPr>
            </w:pPr>
          </w:p>
        </w:tc>
      </w:tr>
    </w:tbl>
    <w:p w:rsidR="001B4FC3" w:rsidRDefault="00E82096" w:rsidP="001B4FC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158115</wp:posOffset>
                </wp:positionV>
                <wp:extent cx="3324225" cy="321945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1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096" w:rsidRPr="00F01CBC" w:rsidRDefault="00E82096">
                            <w:pPr>
                              <w:rPr>
                                <w:color w:val="0070C0"/>
                              </w:rPr>
                            </w:pPr>
                            <w:r w:rsidRPr="00F01CBC">
                              <w:rPr>
                                <w:color w:val="0070C0"/>
                              </w:rPr>
                              <w:t>You do:</w:t>
                            </w:r>
                          </w:p>
                          <w:p w:rsidR="00E82096" w:rsidRDefault="00E820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12.45pt;width:261.75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" fillcolor="white [3201]" strokecolor="#0070c0" strokeweight="4.5pt">
                <v:textbox>
                  <w:txbxContent>
                    <w:p w:rsidR="00E82096" w:rsidRPr="00F01CBC" w:rsidRDefault="00E82096">
                      <w:pPr>
                        <w:rPr>
                          <w:color w:val="0070C0"/>
                        </w:rPr>
                      </w:pPr>
                      <w:r w:rsidRPr="00F01CBC">
                        <w:rPr>
                          <w:color w:val="0070C0"/>
                        </w:rPr>
                        <w:t>You do:</w:t>
                      </w:r>
                    </w:p>
                    <w:p w:rsidR="00E82096" w:rsidRDefault="00E82096"/>
                  </w:txbxContent>
                </v:textbox>
              </v:shape>
            </w:pict>
          </mc:Fallback>
        </mc:AlternateContent>
      </w:r>
    </w:p>
    <w:p w:rsidR="001B4FC3" w:rsidRDefault="001B4FC3" w:rsidP="001B4FC3">
      <w:pPr>
        <w:pStyle w:val="NoSpacing"/>
      </w:pPr>
    </w:p>
    <w:p w:rsidR="00451219" w:rsidRDefault="005D1E15" w:rsidP="001B4FC3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17145</wp:posOffset>
            </wp:positionV>
            <wp:extent cx="22574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09" y="21453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219" w:rsidRDefault="00451219" w:rsidP="001B4FC3">
      <w:pPr>
        <w:pStyle w:val="NoSpacing"/>
      </w:pPr>
    </w:p>
    <w:p w:rsidR="00451219" w:rsidRDefault="00451219" w:rsidP="001B4FC3">
      <w:pPr>
        <w:pStyle w:val="NoSpacing"/>
      </w:pPr>
    </w:p>
    <w:p w:rsidR="00B03577" w:rsidRDefault="00B03577" w:rsidP="00E82096">
      <w:pPr>
        <w:ind w:left="360"/>
        <w:rPr>
          <w:sz w:val="32"/>
        </w:rPr>
      </w:pPr>
    </w:p>
    <w:p w:rsidR="00B03577" w:rsidRPr="00B03577" w:rsidRDefault="00B03577" w:rsidP="006E3541">
      <w:pPr>
        <w:jc w:val="right"/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B03577" w:rsidP="00B03577">
      <w:pPr>
        <w:rPr>
          <w:sz w:val="32"/>
        </w:rPr>
      </w:pPr>
    </w:p>
    <w:p w:rsidR="00B03577" w:rsidRPr="00B03577" w:rsidRDefault="00CA637B" w:rsidP="00B03577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2257425</wp:posOffset>
            </wp:positionH>
            <wp:positionV relativeFrom="paragraph">
              <wp:posOffset>207010</wp:posOffset>
            </wp:positionV>
            <wp:extent cx="2741295" cy="2867025"/>
            <wp:effectExtent l="0" t="0" r="1905" b="9525"/>
            <wp:wrapTight wrapText="bothSides">
              <wp:wrapPolygon edited="0">
                <wp:start x="0" y="0"/>
                <wp:lineTo x="0" y="21528"/>
                <wp:lineTo x="21465" y="21528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234950</wp:posOffset>
            </wp:positionV>
            <wp:extent cx="2295525" cy="3442970"/>
            <wp:effectExtent l="0" t="0" r="9525" b="5080"/>
            <wp:wrapTight wrapText="bothSides">
              <wp:wrapPolygon edited="0">
                <wp:start x="0" y="0"/>
                <wp:lineTo x="0" y="21512"/>
                <wp:lineTo x="21510" y="21512"/>
                <wp:lineTo x="2151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77" w:rsidRPr="00B03577" w:rsidRDefault="00B03577" w:rsidP="00B03577">
      <w:pPr>
        <w:rPr>
          <w:sz w:val="32"/>
        </w:rPr>
      </w:pPr>
    </w:p>
    <w:p w:rsidR="00451219" w:rsidRDefault="00B03577" w:rsidP="00B03577">
      <w:pPr>
        <w:tabs>
          <w:tab w:val="left" w:pos="921"/>
        </w:tabs>
        <w:rPr>
          <w:sz w:val="32"/>
        </w:rPr>
      </w:pPr>
      <w:r>
        <w:rPr>
          <w:sz w:val="32"/>
        </w:rPr>
        <w:tab/>
      </w: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Default="004725A1" w:rsidP="00B03577">
      <w:pPr>
        <w:tabs>
          <w:tab w:val="left" w:pos="921"/>
        </w:tabs>
        <w:rPr>
          <w:sz w:val="32"/>
        </w:rPr>
      </w:pPr>
    </w:p>
    <w:p w:rsidR="004725A1" w:rsidRPr="004725A1" w:rsidRDefault="00715503" w:rsidP="00715503">
      <w:pPr>
        <w:tabs>
          <w:tab w:val="left" w:pos="2115"/>
        </w:tabs>
        <w:rPr>
          <w:sz w:val="32"/>
        </w:rPr>
      </w:pPr>
      <w:r>
        <w:rPr>
          <w:sz w:val="32"/>
        </w:rPr>
        <w:tab/>
      </w:r>
    </w:p>
    <w:p w:rsidR="004725A1" w:rsidRDefault="004725A1" w:rsidP="006E3541">
      <w:pPr>
        <w:jc w:val="center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4725A1" w:rsidP="004725A1">
      <w:pPr>
        <w:jc w:val="right"/>
        <w:rPr>
          <w:sz w:val="32"/>
        </w:rPr>
      </w:pPr>
    </w:p>
    <w:p w:rsidR="004725A1" w:rsidRDefault="00A458B0" w:rsidP="00CA637B">
      <w:pPr>
        <w:tabs>
          <w:tab w:val="left" w:pos="703"/>
          <w:tab w:val="right" w:pos="2499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</w:t>
      </w:r>
      <w:r w:rsidR="00E948C1">
        <w:rPr>
          <w:sz w:val="32"/>
        </w:rPr>
        <w:tab/>
      </w:r>
      <w:r w:rsidR="00E948C1">
        <w:rPr>
          <w:sz w:val="32"/>
        </w:rPr>
        <w:tab/>
      </w:r>
      <w:r w:rsidR="003F2DAB">
        <w:rPr>
          <w:sz w:val="32"/>
        </w:rPr>
        <w:tab/>
      </w:r>
      <w:r w:rsidR="00715503">
        <w:rPr>
          <w:sz w:val="32"/>
        </w:rPr>
        <w:tab/>
      </w:r>
    </w:p>
    <w:p w:rsidR="004725A1" w:rsidRDefault="00CA637B" w:rsidP="004725A1">
      <w:pPr>
        <w:jc w:val="right"/>
        <w:rPr>
          <w:sz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3267075" cy="2929255"/>
            <wp:effectExtent l="0" t="0" r="9525" b="4445"/>
            <wp:wrapTight wrapText="bothSides">
              <wp:wrapPolygon edited="0">
                <wp:start x="0" y="0"/>
                <wp:lineTo x="0" y="21492"/>
                <wp:lineTo x="21537" y="21492"/>
                <wp:lineTo x="2153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5A1" w:rsidRDefault="00715503" w:rsidP="00715503">
      <w:pPr>
        <w:tabs>
          <w:tab w:val="left" w:pos="6015"/>
        </w:tabs>
        <w:rPr>
          <w:sz w:val="32"/>
        </w:rPr>
      </w:pPr>
      <w:r>
        <w:rPr>
          <w:sz w:val="32"/>
        </w:rPr>
        <w:tab/>
      </w:r>
    </w:p>
    <w:p w:rsidR="00F01CBC" w:rsidRDefault="00F01CBC" w:rsidP="004725A1">
      <w:pPr>
        <w:jc w:val="right"/>
        <w:rPr>
          <w:sz w:val="32"/>
        </w:rPr>
      </w:pPr>
    </w:p>
    <w:p w:rsidR="004725A1" w:rsidRPr="00F01CBC" w:rsidRDefault="00F01CBC" w:rsidP="00F01CBC">
      <w:pPr>
        <w:tabs>
          <w:tab w:val="left" w:pos="1842"/>
        </w:tabs>
        <w:rPr>
          <w:sz w:val="32"/>
        </w:rPr>
      </w:pPr>
      <w:r>
        <w:rPr>
          <w:sz w:val="32"/>
        </w:rPr>
        <w:tab/>
      </w:r>
      <w:bookmarkStart w:id="0" w:name="_GoBack"/>
      <w:bookmarkEnd w:id="0"/>
    </w:p>
    <w:sectPr w:rsidR="004725A1" w:rsidRPr="00F01CB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09" w:rsidRDefault="006E2309" w:rsidP="004725A1">
      <w:pPr>
        <w:spacing w:after="0" w:line="240" w:lineRule="auto"/>
      </w:pPr>
      <w:r>
        <w:separator/>
      </w:r>
    </w:p>
  </w:endnote>
  <w:endnote w:type="continuationSeparator" w:id="0">
    <w:p w:rsidR="006E2309" w:rsidRDefault="006E2309" w:rsidP="00472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5A1" w:rsidRDefault="004725A1">
    <w:pPr>
      <w:pStyle w:val="Footer"/>
    </w:pPr>
  </w:p>
  <w:p w:rsidR="004725A1" w:rsidRDefault="004725A1">
    <w:pPr>
      <w:pStyle w:val="Footer"/>
    </w:pPr>
  </w:p>
  <w:p w:rsidR="004725A1" w:rsidRDefault="00472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09" w:rsidRDefault="006E2309" w:rsidP="004725A1">
      <w:pPr>
        <w:spacing w:after="0" w:line="240" w:lineRule="auto"/>
      </w:pPr>
      <w:r>
        <w:separator/>
      </w:r>
    </w:p>
  </w:footnote>
  <w:footnote w:type="continuationSeparator" w:id="0">
    <w:p w:rsidR="006E2309" w:rsidRDefault="006E2309" w:rsidP="00472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E8"/>
    <w:multiLevelType w:val="hybridMultilevel"/>
    <w:tmpl w:val="B582C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622C3"/>
    <w:multiLevelType w:val="hybridMultilevel"/>
    <w:tmpl w:val="3E70B1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064"/>
    <w:multiLevelType w:val="hybridMultilevel"/>
    <w:tmpl w:val="2564D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C3"/>
    <w:rsid w:val="00036076"/>
    <w:rsid w:val="001B4FC3"/>
    <w:rsid w:val="002B4271"/>
    <w:rsid w:val="003029D3"/>
    <w:rsid w:val="00316CE4"/>
    <w:rsid w:val="0033762A"/>
    <w:rsid w:val="00363B06"/>
    <w:rsid w:val="003F2DAB"/>
    <w:rsid w:val="00423740"/>
    <w:rsid w:val="00451219"/>
    <w:rsid w:val="004725A1"/>
    <w:rsid w:val="005D1E15"/>
    <w:rsid w:val="006E2309"/>
    <w:rsid w:val="006E3541"/>
    <w:rsid w:val="00715503"/>
    <w:rsid w:val="00835836"/>
    <w:rsid w:val="008935A9"/>
    <w:rsid w:val="008B3412"/>
    <w:rsid w:val="008D370F"/>
    <w:rsid w:val="00920096"/>
    <w:rsid w:val="009217E4"/>
    <w:rsid w:val="00A458B0"/>
    <w:rsid w:val="00B03577"/>
    <w:rsid w:val="00CA637B"/>
    <w:rsid w:val="00D22F25"/>
    <w:rsid w:val="00E82096"/>
    <w:rsid w:val="00E948C1"/>
    <w:rsid w:val="00F0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718FC-7B05-4BD0-A153-39B8EED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FC3"/>
    <w:pPr>
      <w:spacing w:after="0" w:line="240" w:lineRule="auto"/>
    </w:pPr>
  </w:style>
  <w:style w:type="table" w:styleId="TableGrid">
    <w:name w:val="Table Grid"/>
    <w:basedOn w:val="TableNormal"/>
    <w:uiPriority w:val="39"/>
    <w:rsid w:val="001B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1219"/>
    <w:rPr>
      <w:color w:val="808080"/>
    </w:rPr>
  </w:style>
  <w:style w:type="paragraph" w:styleId="ListParagraph">
    <w:name w:val="List Paragraph"/>
    <w:basedOn w:val="Normal"/>
    <w:uiPriority w:val="34"/>
    <w:qFormat/>
    <w:rsid w:val="00451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A1"/>
  </w:style>
  <w:style w:type="paragraph" w:styleId="Footer">
    <w:name w:val="footer"/>
    <w:basedOn w:val="Normal"/>
    <w:link w:val="FooterChar"/>
    <w:uiPriority w:val="99"/>
    <w:unhideWhenUsed/>
    <w:rsid w:val="00472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Kashim Ali</cp:lastModifiedBy>
  <cp:revision>4</cp:revision>
  <dcterms:created xsi:type="dcterms:W3CDTF">2021-01-21T16:14:00Z</dcterms:created>
  <dcterms:modified xsi:type="dcterms:W3CDTF">2021-01-24T19:33:00Z</dcterms:modified>
</cp:coreProperties>
</file>