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32095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Monday 1</w:t>
      </w:r>
      <w:r w:rsidRPr="0032095E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32095E" w:rsidRDefault="0032095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Li: to be able to use and identify fronted adverbials</w:t>
      </w:r>
    </w:p>
    <w:p w:rsidR="0032095E" w:rsidRDefault="0032095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32095E" w:rsidRDefault="0032095E" w:rsidP="003209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explain where a fronted adverbial belongs in a sentence</w:t>
      </w:r>
    </w:p>
    <w:p w:rsidR="0032095E" w:rsidRDefault="0032095E" w:rsidP="003209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can use a variety of fronted adverbials </w:t>
      </w:r>
    </w:p>
    <w:p w:rsidR="0032095E" w:rsidRDefault="0032095E" w:rsidP="003209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use a comma to separate a fronted adverbial from the main clause</w:t>
      </w:r>
    </w:p>
    <w:p w:rsidR="0032095E" w:rsidRDefault="0032095E" w:rsidP="0032095E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E51137A" wp14:editId="3F31F116">
            <wp:extent cx="1661739" cy="1395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5340" cy="140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5E" w:rsidRDefault="0032095E" w:rsidP="0032095E">
      <w:pPr>
        <w:rPr>
          <w:rFonts w:ascii="Comic Sans MS" w:hAnsi="Comic Sans MS"/>
          <w:sz w:val="24"/>
        </w:rPr>
      </w:pPr>
      <w:r w:rsidRPr="00F00145">
        <w:rPr>
          <w:rFonts w:ascii="Comic Sans MS" w:hAnsi="Comic Sans MS"/>
          <w:b/>
          <w:sz w:val="24"/>
        </w:rPr>
        <w:t>Match the fronted adverbial to the correct clause</w:t>
      </w:r>
      <w:r>
        <w:rPr>
          <w:rFonts w:ascii="Comic Sans MS" w:hAnsi="Comic Sans MS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</w:tblGrid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Unexpectedly,</w:t>
            </w:r>
          </w:p>
        </w:tc>
      </w:tr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 of a sudden,</w:t>
            </w:r>
          </w:p>
        </w:tc>
      </w:tr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In the distance,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450"/>
        <w:tblW w:w="0" w:type="auto"/>
        <w:tblLook w:val="04A0" w:firstRow="1" w:lastRow="0" w:firstColumn="1" w:lastColumn="0" w:noHBand="0" w:noVBand="1"/>
      </w:tblPr>
      <w:tblGrid>
        <w:gridCol w:w="4446"/>
      </w:tblGrid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Lava went over the ground.</w:t>
            </w:r>
          </w:p>
        </w:tc>
      </w:tr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Lightning lit up the sky. </w:t>
            </w:r>
          </w:p>
        </w:tc>
      </w:tr>
      <w:tr w:rsidR="0032095E" w:rsidTr="0032095E">
        <w:trPr>
          <w:trHeight w:val="784"/>
        </w:trPr>
        <w:tc>
          <w:tcPr>
            <w:tcW w:w="4446" w:type="dxa"/>
            <w:vAlign w:val="center"/>
          </w:tcPr>
          <w:p w:rsidR="0032095E" w:rsidRPr="0032095E" w:rsidRDefault="0032095E" w:rsidP="0032095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Thunder rumbled loudly.</w:t>
            </w:r>
          </w:p>
        </w:tc>
      </w:tr>
    </w:tbl>
    <w:p w:rsidR="0032095E" w:rsidRDefault="0032095E" w:rsidP="0032095E">
      <w:pPr>
        <w:rPr>
          <w:rFonts w:ascii="Comic Sans MS" w:hAnsi="Comic Sans MS"/>
          <w:sz w:val="24"/>
        </w:rPr>
      </w:pPr>
    </w:p>
    <w:p w:rsidR="0032095E" w:rsidRPr="00F00145" w:rsidRDefault="0032095E" w:rsidP="0032095E">
      <w:pPr>
        <w:rPr>
          <w:rFonts w:ascii="Comic Sans MS" w:hAnsi="Comic Sans MS"/>
          <w:b/>
          <w:sz w:val="24"/>
        </w:rPr>
      </w:pPr>
      <w:r w:rsidRPr="00F00145">
        <w:rPr>
          <w:rFonts w:ascii="Comic Sans MS" w:hAnsi="Comic Sans MS"/>
          <w:b/>
          <w:sz w:val="24"/>
        </w:rPr>
        <w:t>Missing commas- add in the missing commas to show the fronted adverbials.</w:t>
      </w:r>
    </w:p>
    <w:p w:rsidR="00F91EA0" w:rsidRPr="00F00145" w:rsidRDefault="0032095E" w:rsidP="00F001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00145">
        <w:rPr>
          <w:rFonts w:ascii="Comic Sans MS" w:hAnsi="Comic Sans MS"/>
          <w:sz w:val="24"/>
        </w:rPr>
        <w:t>N</w:t>
      </w:r>
      <w:r w:rsidR="00F91EA0" w:rsidRPr="00F00145">
        <w:rPr>
          <w:rFonts w:ascii="Comic Sans MS" w:hAnsi="Comic Sans MS"/>
          <w:sz w:val="24"/>
        </w:rPr>
        <w:t xml:space="preserve">ervously Lucas watched Vesuvius erupt. </w:t>
      </w:r>
    </w:p>
    <w:p w:rsidR="00F91EA0" w:rsidRPr="00F00145" w:rsidRDefault="00F91EA0" w:rsidP="00F001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00145">
        <w:rPr>
          <w:rFonts w:ascii="Comic Sans MS" w:hAnsi="Comic Sans MS"/>
          <w:sz w:val="24"/>
        </w:rPr>
        <w:t>With a loud roar Vesuvius blew its rocky top.</w:t>
      </w:r>
    </w:p>
    <w:p w:rsidR="00F91EA0" w:rsidRPr="00F00145" w:rsidRDefault="00F91EA0" w:rsidP="00F001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00145">
        <w:rPr>
          <w:rFonts w:ascii="Comic Sans MS" w:hAnsi="Comic Sans MS"/>
          <w:sz w:val="24"/>
        </w:rPr>
        <w:t xml:space="preserve">Beneath the crashing waves the fish rapidly searched for shelter. </w:t>
      </w:r>
    </w:p>
    <w:p w:rsidR="00F91EA0" w:rsidRPr="00F00145" w:rsidRDefault="00F91EA0" w:rsidP="00F001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00145">
        <w:rPr>
          <w:rFonts w:ascii="Comic Sans MS" w:hAnsi="Comic Sans MS"/>
          <w:sz w:val="24"/>
        </w:rPr>
        <w:t xml:space="preserve">Completely exhausted Lucas stopped rowing and stared at Pompeii. </w:t>
      </w:r>
    </w:p>
    <w:p w:rsidR="00F00145" w:rsidRDefault="00F00145" w:rsidP="0032095E">
      <w:pPr>
        <w:rPr>
          <w:rFonts w:ascii="Comic Sans MS" w:hAnsi="Comic Sans MS"/>
          <w:b/>
          <w:sz w:val="24"/>
        </w:rPr>
      </w:pPr>
      <w:r w:rsidRPr="00F00145">
        <w:rPr>
          <w:rFonts w:ascii="Comic Sans MS" w:hAnsi="Comic Sans MS"/>
          <w:b/>
          <w:sz w:val="24"/>
        </w:rPr>
        <w:t>Adverbial Sort</w:t>
      </w:r>
      <w:r>
        <w:rPr>
          <w:rFonts w:ascii="Comic Sans MS" w:hAnsi="Comic Sans MS"/>
          <w:b/>
          <w:sz w:val="24"/>
        </w:rPr>
        <w:t>- sort the different types of fronted adverbials into the correct column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00145" w:rsidRPr="00F00145" w:rsidTr="00F00145"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 w:rsidRPr="00F00145">
              <w:rPr>
                <w:rFonts w:ascii="Comic Sans MS" w:hAnsi="Comic Sans MS"/>
                <w:sz w:val="24"/>
              </w:rPr>
              <w:t xml:space="preserve">Slowly 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Above the clouds 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After a while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Unexpectedly </w:t>
            </w:r>
          </w:p>
        </w:tc>
      </w:tr>
      <w:tr w:rsidR="00F00145" w:rsidRPr="00F00145" w:rsidTr="00F00145"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the distance 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of a sudden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Outside 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Eventually </w:t>
            </w:r>
          </w:p>
        </w:tc>
      </w:tr>
      <w:tr w:rsidR="00F00145" w:rsidRPr="00F00145" w:rsidTr="00F00145"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Immediately </w:t>
            </w:r>
          </w:p>
        </w:tc>
        <w:tc>
          <w:tcPr>
            <w:tcW w:w="2614" w:type="dxa"/>
          </w:tcPr>
          <w:p w:rsidR="00F00145" w:rsidRPr="00F00145" w:rsidRDefault="00F00145" w:rsidP="00F00145">
            <w:pPr>
              <w:ind w:left="720" w:hanging="7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Unfortunately 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Without warning</w:t>
            </w:r>
          </w:p>
        </w:tc>
        <w:tc>
          <w:tcPr>
            <w:tcW w:w="2614" w:type="dxa"/>
          </w:tcPr>
          <w:p w:rsidR="00F00145" w:rsidRPr="00F00145" w:rsidRDefault="00F00145" w:rsidP="0032095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 the ground</w:t>
            </w:r>
          </w:p>
        </w:tc>
      </w:tr>
    </w:tbl>
    <w:p w:rsidR="00F00145" w:rsidRDefault="00F00145" w:rsidP="0032095E">
      <w:pPr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0145" w:rsidTr="00F00145">
        <w:tc>
          <w:tcPr>
            <w:tcW w:w="3485" w:type="dxa"/>
            <w:vAlign w:val="center"/>
          </w:tcPr>
          <w:p w:rsidR="00F00145" w:rsidRPr="00F00145" w:rsidRDefault="00F00145" w:rsidP="00F0014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Manner- how </w:t>
            </w:r>
          </w:p>
        </w:tc>
        <w:tc>
          <w:tcPr>
            <w:tcW w:w="3485" w:type="dxa"/>
            <w:vAlign w:val="center"/>
          </w:tcPr>
          <w:p w:rsidR="00F00145" w:rsidRPr="00F00145" w:rsidRDefault="00F00145" w:rsidP="00F0014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Time - when</w:t>
            </w:r>
          </w:p>
        </w:tc>
        <w:tc>
          <w:tcPr>
            <w:tcW w:w="3486" w:type="dxa"/>
            <w:vAlign w:val="center"/>
          </w:tcPr>
          <w:p w:rsidR="00F00145" w:rsidRPr="00F00145" w:rsidRDefault="00F00145" w:rsidP="00F0014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Place – where </w:t>
            </w:r>
          </w:p>
        </w:tc>
      </w:tr>
      <w:tr w:rsidR="00F00145" w:rsidTr="00F00145">
        <w:tc>
          <w:tcPr>
            <w:tcW w:w="3485" w:type="dxa"/>
          </w:tcPr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485" w:type="dxa"/>
          </w:tcPr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486" w:type="dxa"/>
          </w:tcPr>
          <w:p w:rsidR="00F00145" w:rsidRDefault="00F00145" w:rsidP="0032095E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F00145" w:rsidRPr="00F00145" w:rsidRDefault="00F00145" w:rsidP="0032095E">
      <w:pPr>
        <w:rPr>
          <w:rFonts w:ascii="Comic Sans MS" w:hAnsi="Comic Sans MS"/>
          <w:b/>
          <w:sz w:val="24"/>
        </w:rPr>
      </w:pP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Compete the sentences- finish the sentence with an appropriate fronted adverbial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__________________________, the citizens of Pompeii began to cry.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__________________________, Lucas untied his boat.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__________________________, Vesuvius watched over Pompeii.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__________________________, the birds soared swiftly.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__________________________, tremors shook the ground. </w:t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__________________________, ash shot up into the sky. </w:t>
      </w:r>
    </w:p>
    <w:p w:rsidR="006824BE" w:rsidRDefault="006824BE" w:rsidP="006824BE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2C84FE59" wp14:editId="051E5821">
            <wp:extent cx="3172356" cy="266368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583" cy="270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BE" w:rsidRDefault="006824BE" w:rsidP="0032095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Sentence challenge: write your own sentences describing the image. Start with a fronted adverbial and remember to use a comma to separate it from the rest of the sentence.</w:t>
      </w:r>
    </w:p>
    <w:p w:rsidR="0032095E" w:rsidRPr="006824BE" w:rsidRDefault="006824BE" w:rsidP="0032095E">
      <w:pPr>
        <w:rPr>
          <w:rFonts w:ascii="Comic Sans MS" w:hAnsi="Comic Sans MS"/>
          <w:b/>
          <w:sz w:val="24"/>
        </w:rPr>
      </w:pPr>
      <w:r w:rsidRPr="006824BE">
        <w:rPr>
          <w:rFonts w:ascii="Comic Sans MS" w:hAnsi="Comic Sans MS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32095E" w:rsidRPr="006824BE" w:rsidSect="00320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81B"/>
    <w:multiLevelType w:val="hybridMultilevel"/>
    <w:tmpl w:val="1396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0130"/>
    <w:multiLevelType w:val="hybridMultilevel"/>
    <w:tmpl w:val="6270B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E"/>
    <w:rsid w:val="001F1EFC"/>
    <w:rsid w:val="0032095E"/>
    <w:rsid w:val="006824BE"/>
    <w:rsid w:val="00953E0E"/>
    <w:rsid w:val="00F00145"/>
    <w:rsid w:val="00F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AF49"/>
  <w15:chartTrackingRefBased/>
  <w15:docId w15:val="{5964F103-5DE2-49A0-A1C9-85D77B7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5E"/>
    <w:pPr>
      <w:ind w:left="720"/>
      <w:contextualSpacing/>
    </w:pPr>
  </w:style>
  <w:style w:type="table" w:styleId="TableGrid">
    <w:name w:val="Table Grid"/>
    <w:basedOn w:val="TableNormal"/>
    <w:uiPriority w:val="39"/>
    <w:rsid w:val="0032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2F96-0005-4C60-9896-BBEDC5B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2021-01-28T13:29:00Z</dcterms:created>
  <dcterms:modified xsi:type="dcterms:W3CDTF">2021-01-28T14:39:00Z</dcterms:modified>
</cp:coreProperties>
</file>