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6F2E4B">
      <w:r>
        <w:t>RE</w:t>
      </w:r>
    </w:p>
    <w:p w:rsidR="006F2E4B" w:rsidRDefault="006F2E4B">
      <w:r>
        <w:t>Instructions</w:t>
      </w:r>
    </w:p>
    <w:p w:rsidR="006F2E4B" w:rsidRDefault="006F2E4B">
      <w:r>
        <w:rPr>
          <w:noProof/>
          <w:lang w:eastAsia="en-GB"/>
        </w:rPr>
        <w:drawing>
          <wp:inline distT="0" distB="0" distL="0" distR="0" wp14:anchorId="79B2889B" wp14:editId="56E9355E">
            <wp:extent cx="6256020" cy="2758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E4B" w:rsidRDefault="006F2E4B">
      <w:r>
        <w:t>Watch the video again – the story of Noah</w:t>
      </w:r>
    </w:p>
    <w:p w:rsidR="006F2E4B" w:rsidRDefault="006F2E4B">
      <w:pPr>
        <w:rPr>
          <w:rFonts w:ascii="Times New Roman" w:hAnsi="Times New Roman" w:cs="Times New Roman"/>
          <w:color w:val="000000"/>
          <w:sz w:val="30"/>
          <w:szCs w:val="30"/>
        </w:rPr>
      </w:pPr>
      <w:hyperlink r:id="rId5" w:history="1">
        <w:r w:rsidRPr="00EA00A2">
          <w:rPr>
            <w:rStyle w:val="Hyperlink"/>
            <w:rFonts w:ascii="Times New Roman" w:hAnsi="Times New Roman" w:cs="Times New Roman"/>
            <w:sz w:val="30"/>
            <w:szCs w:val="30"/>
          </w:rPr>
          <w:t>https://www.youtube.com/watch?v=_vjjhMWJ2wE</w:t>
        </w:r>
      </w:hyperlink>
    </w:p>
    <w:p w:rsidR="006F2E4B" w:rsidRDefault="006F2E4B"/>
    <w:p w:rsidR="006F2E4B" w:rsidRDefault="006F2E4B">
      <w:r>
        <w:rPr>
          <w:noProof/>
          <w:lang w:eastAsia="en-GB"/>
        </w:rPr>
        <w:drawing>
          <wp:inline distT="0" distB="0" distL="0" distR="0" wp14:anchorId="0554C927" wp14:editId="22464BEE">
            <wp:extent cx="6256020" cy="27203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E4B" w:rsidRDefault="006F2E4B">
      <w:r>
        <w:rPr>
          <w:noProof/>
          <w:lang w:eastAsia="en-GB"/>
        </w:rPr>
        <w:lastRenderedPageBreak/>
        <w:drawing>
          <wp:inline distT="0" distB="0" distL="0" distR="0" wp14:anchorId="2EEEDB28" wp14:editId="465A46DE">
            <wp:extent cx="6103620" cy="3680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E4B" w:rsidRDefault="006F2E4B">
      <w:r>
        <w:rPr>
          <w:noProof/>
          <w:lang w:eastAsia="en-GB"/>
        </w:rPr>
        <w:drawing>
          <wp:inline distT="0" distB="0" distL="0" distR="0" wp14:anchorId="7406C33D" wp14:editId="472744EB">
            <wp:extent cx="6103620" cy="3794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E4B" w:rsidRDefault="006F2E4B">
      <w:r>
        <w:rPr>
          <w:noProof/>
          <w:lang w:eastAsia="en-GB"/>
        </w:rPr>
        <w:lastRenderedPageBreak/>
        <w:drawing>
          <wp:inline distT="0" distB="0" distL="0" distR="0" wp14:anchorId="07BCB579" wp14:editId="4F15B691">
            <wp:extent cx="6134100" cy="4389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E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E4B"/>
    <w:rsid w:val="006377BE"/>
    <w:rsid w:val="006F2E4B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07F4F"/>
  <w15:chartTrackingRefBased/>
  <w15:docId w15:val="{F70E9A03-741C-409D-9234-F08AE8C06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2E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_vjjhMWJ2w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2021-01-16T12:40:00Z</dcterms:created>
  <dcterms:modified xsi:type="dcterms:W3CDTF">2021-01-16T12:43:00Z</dcterms:modified>
</cp:coreProperties>
</file>