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Default="00A769CB">
      <w:r>
        <w:rPr>
          <w:noProof/>
          <w:lang w:eastAsia="en-GB"/>
        </w:rPr>
        <w:drawing>
          <wp:inline distT="0" distB="0" distL="0" distR="0" wp14:anchorId="1AE32275" wp14:editId="1E56D5B7">
            <wp:extent cx="5229060" cy="63505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266" cy="639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9DDD699" wp14:editId="2EEC8730">
            <wp:extent cx="4514850" cy="6354682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31857" cy="637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9CB" w:rsidRDefault="00A769CB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lastRenderedPageBreak/>
        <w:t>Tuesday 26</w:t>
      </w:r>
      <w:r w:rsidRPr="00A769CB">
        <w:rPr>
          <w:rFonts w:ascii="Comic Sans MS" w:hAnsi="Comic Sans MS"/>
          <w:b/>
          <w:sz w:val="24"/>
          <w:u w:val="single"/>
          <w:vertAlign w:val="superscript"/>
        </w:rPr>
        <w:t>th</w:t>
      </w:r>
      <w:r>
        <w:rPr>
          <w:rFonts w:ascii="Comic Sans MS" w:hAnsi="Comic Sans MS"/>
          <w:b/>
          <w:sz w:val="24"/>
          <w:u w:val="single"/>
        </w:rPr>
        <w:t xml:space="preserve"> January </w:t>
      </w:r>
    </w:p>
    <w:p w:rsidR="00A769CB" w:rsidRDefault="00A769CB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 xml:space="preserve">The Colosseum </w:t>
      </w:r>
    </w:p>
    <w:p w:rsidR="00A769CB" w:rsidRPr="00A769CB" w:rsidRDefault="00A769C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Match the information to the correct heading.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3"/>
      </w:tblGrid>
      <w:tr w:rsidR="00A769CB" w:rsidTr="00AC73F1">
        <w:trPr>
          <w:trHeight w:val="1060"/>
        </w:trPr>
        <w:tc>
          <w:tcPr>
            <w:tcW w:w="3113" w:type="dxa"/>
            <w:vAlign w:val="center"/>
          </w:tcPr>
          <w:p w:rsidR="00A769CB" w:rsidRDefault="00A769CB" w:rsidP="00A769CB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>Imperial box</w:t>
            </w:r>
          </w:p>
        </w:tc>
      </w:tr>
      <w:tr w:rsidR="00A769CB" w:rsidTr="00AC73F1">
        <w:trPr>
          <w:trHeight w:val="1130"/>
        </w:trPr>
        <w:tc>
          <w:tcPr>
            <w:tcW w:w="3113" w:type="dxa"/>
            <w:vAlign w:val="center"/>
          </w:tcPr>
          <w:p w:rsidR="00A769CB" w:rsidRDefault="00A769CB" w:rsidP="00A769CB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>Lowest level</w:t>
            </w:r>
          </w:p>
        </w:tc>
      </w:tr>
      <w:tr w:rsidR="00A769CB" w:rsidTr="00AC73F1">
        <w:trPr>
          <w:trHeight w:val="1060"/>
        </w:trPr>
        <w:tc>
          <w:tcPr>
            <w:tcW w:w="3113" w:type="dxa"/>
            <w:vAlign w:val="center"/>
          </w:tcPr>
          <w:p w:rsidR="00A769CB" w:rsidRDefault="00A769CB" w:rsidP="00A769CB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>Middle level</w:t>
            </w:r>
          </w:p>
        </w:tc>
      </w:tr>
      <w:tr w:rsidR="00A769CB" w:rsidTr="00AC73F1">
        <w:trPr>
          <w:trHeight w:val="1060"/>
        </w:trPr>
        <w:tc>
          <w:tcPr>
            <w:tcW w:w="3113" w:type="dxa"/>
            <w:vAlign w:val="center"/>
          </w:tcPr>
          <w:p w:rsidR="00A769CB" w:rsidRDefault="00A769CB" w:rsidP="00A769CB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>Highest level</w:t>
            </w:r>
          </w:p>
        </w:tc>
      </w:tr>
      <w:tr w:rsidR="00A769CB" w:rsidTr="00AC73F1">
        <w:trPr>
          <w:trHeight w:val="1130"/>
        </w:trPr>
        <w:tc>
          <w:tcPr>
            <w:tcW w:w="3113" w:type="dxa"/>
            <w:vAlign w:val="center"/>
          </w:tcPr>
          <w:p w:rsidR="00A769CB" w:rsidRDefault="00A769CB" w:rsidP="00A769CB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>Arena</w:t>
            </w:r>
          </w:p>
        </w:tc>
      </w:tr>
      <w:tr w:rsidR="00A769CB" w:rsidTr="00AC73F1">
        <w:trPr>
          <w:trHeight w:val="1060"/>
        </w:trPr>
        <w:tc>
          <w:tcPr>
            <w:tcW w:w="3113" w:type="dxa"/>
            <w:vAlign w:val="center"/>
          </w:tcPr>
          <w:p w:rsidR="00A769CB" w:rsidRDefault="00A769CB" w:rsidP="00A769CB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 xml:space="preserve">Gladiators’ entrance </w:t>
            </w:r>
          </w:p>
        </w:tc>
      </w:tr>
      <w:tr w:rsidR="00A769CB" w:rsidTr="00AC73F1">
        <w:trPr>
          <w:trHeight w:val="1130"/>
        </w:trPr>
        <w:tc>
          <w:tcPr>
            <w:tcW w:w="3113" w:type="dxa"/>
            <w:vAlign w:val="center"/>
          </w:tcPr>
          <w:p w:rsidR="00A769CB" w:rsidRDefault="00A769CB" w:rsidP="00A769CB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>Statues</w:t>
            </w:r>
          </w:p>
        </w:tc>
      </w:tr>
    </w:tbl>
    <w:tbl>
      <w:tblPr>
        <w:tblStyle w:val="TableGrid"/>
        <w:tblpPr w:leftFromText="180" w:rightFromText="180" w:vertAnchor="text" w:horzAnchor="page" w:tblpX="8574" w:tblpY="-31"/>
        <w:tblW w:w="0" w:type="auto"/>
        <w:tblLook w:val="04A0" w:firstRow="1" w:lastRow="0" w:firstColumn="1" w:lastColumn="0" w:noHBand="0" w:noVBand="1"/>
      </w:tblPr>
      <w:tblGrid>
        <w:gridCol w:w="3262"/>
      </w:tblGrid>
      <w:tr w:rsidR="00A769CB" w:rsidTr="00A769CB">
        <w:trPr>
          <w:trHeight w:val="795"/>
        </w:trPr>
        <w:tc>
          <w:tcPr>
            <w:tcW w:w="3262" w:type="dxa"/>
            <w:vAlign w:val="center"/>
          </w:tcPr>
          <w:p w:rsidR="00A769CB" w:rsidRPr="00A769CB" w:rsidRDefault="00A769CB" w:rsidP="00A769C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Ordinary male citizen’s sat in the second level.</w:t>
            </w:r>
          </w:p>
        </w:tc>
      </w:tr>
      <w:tr w:rsidR="00A769CB" w:rsidTr="00A769CB">
        <w:trPr>
          <w:trHeight w:val="847"/>
        </w:trPr>
        <w:tc>
          <w:tcPr>
            <w:tcW w:w="3262" w:type="dxa"/>
            <w:vAlign w:val="center"/>
          </w:tcPr>
          <w:p w:rsidR="00A769CB" w:rsidRPr="00A769CB" w:rsidRDefault="00A769CB" w:rsidP="00A769C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The show began with a parade by the gladiators, who </w:t>
            </w:r>
            <w:r w:rsidR="00AC73F1">
              <w:rPr>
                <w:rFonts w:ascii="Comic Sans MS" w:hAnsi="Comic Sans MS"/>
                <w:sz w:val="24"/>
              </w:rPr>
              <w:t>entered through this gateway</w:t>
            </w:r>
          </w:p>
        </w:tc>
      </w:tr>
      <w:tr w:rsidR="00A769CB" w:rsidTr="00A769CB">
        <w:trPr>
          <w:trHeight w:val="795"/>
        </w:trPr>
        <w:tc>
          <w:tcPr>
            <w:tcW w:w="3262" w:type="dxa"/>
            <w:vAlign w:val="center"/>
          </w:tcPr>
          <w:p w:rsidR="00A769CB" w:rsidRPr="00A769CB" w:rsidRDefault="00AC73F1" w:rsidP="00A769C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The outer walls were decorated with statues of gods and emperors</w:t>
            </w:r>
          </w:p>
        </w:tc>
      </w:tr>
      <w:tr w:rsidR="00A769CB" w:rsidTr="00A769CB">
        <w:trPr>
          <w:trHeight w:val="795"/>
        </w:trPr>
        <w:tc>
          <w:tcPr>
            <w:tcW w:w="3262" w:type="dxa"/>
            <w:vAlign w:val="center"/>
          </w:tcPr>
          <w:p w:rsidR="00A769CB" w:rsidRPr="00A769CB" w:rsidRDefault="00A769CB" w:rsidP="00A769C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The emperor and his family sat in a big box in the front row.</w:t>
            </w:r>
          </w:p>
        </w:tc>
      </w:tr>
      <w:tr w:rsidR="00A769CB" w:rsidTr="00A769CB">
        <w:trPr>
          <w:trHeight w:val="847"/>
        </w:trPr>
        <w:tc>
          <w:tcPr>
            <w:tcW w:w="3262" w:type="dxa"/>
            <w:vAlign w:val="center"/>
          </w:tcPr>
          <w:p w:rsidR="00A769CB" w:rsidRPr="00A769CB" w:rsidRDefault="00A769CB" w:rsidP="00A769C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The highest level was for women and foreign visitors to Rome.</w:t>
            </w:r>
          </w:p>
        </w:tc>
      </w:tr>
      <w:tr w:rsidR="00A769CB" w:rsidTr="00A769CB">
        <w:trPr>
          <w:trHeight w:val="795"/>
        </w:trPr>
        <w:tc>
          <w:tcPr>
            <w:tcW w:w="3262" w:type="dxa"/>
            <w:vAlign w:val="center"/>
          </w:tcPr>
          <w:p w:rsidR="00A769CB" w:rsidRPr="00A769CB" w:rsidRDefault="00A769CB" w:rsidP="00A769C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The arena, or fighting area, had a wooden floor covered in sand to soak up blood.</w:t>
            </w:r>
          </w:p>
        </w:tc>
      </w:tr>
      <w:tr w:rsidR="00A769CB" w:rsidTr="00A769CB">
        <w:trPr>
          <w:trHeight w:val="847"/>
        </w:trPr>
        <w:tc>
          <w:tcPr>
            <w:tcW w:w="3262" w:type="dxa"/>
            <w:vAlign w:val="center"/>
          </w:tcPr>
          <w:p w:rsidR="00A769CB" w:rsidRPr="00A769CB" w:rsidRDefault="00A769CB" w:rsidP="00A769C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The richest male citizens sat in the lowest level, where the best seats were.</w:t>
            </w:r>
          </w:p>
        </w:tc>
      </w:tr>
    </w:tbl>
    <w:p w:rsidR="00A769CB" w:rsidRDefault="00A769CB">
      <w:pPr>
        <w:rPr>
          <w:rFonts w:ascii="Comic Sans MS" w:hAnsi="Comic Sans MS"/>
          <w:b/>
          <w:sz w:val="24"/>
          <w:u w:val="single"/>
        </w:rPr>
      </w:pPr>
    </w:p>
    <w:p w:rsidR="00A769CB" w:rsidRPr="00A769CB" w:rsidRDefault="00A769CB" w:rsidP="00A769CB">
      <w:pPr>
        <w:rPr>
          <w:rFonts w:ascii="Comic Sans MS" w:hAnsi="Comic Sans MS"/>
          <w:sz w:val="24"/>
        </w:rPr>
      </w:pPr>
    </w:p>
    <w:p w:rsidR="00A769CB" w:rsidRPr="00A769CB" w:rsidRDefault="00A769CB" w:rsidP="00A769CB">
      <w:pPr>
        <w:rPr>
          <w:rFonts w:ascii="Comic Sans MS" w:hAnsi="Comic Sans MS"/>
          <w:sz w:val="24"/>
        </w:rPr>
      </w:pPr>
    </w:p>
    <w:p w:rsidR="00A769CB" w:rsidRPr="00A769CB" w:rsidRDefault="00A769CB" w:rsidP="00A769CB">
      <w:pPr>
        <w:rPr>
          <w:rFonts w:ascii="Comic Sans MS" w:hAnsi="Comic Sans MS"/>
          <w:sz w:val="24"/>
        </w:rPr>
      </w:pPr>
    </w:p>
    <w:p w:rsidR="00A769CB" w:rsidRPr="00A769CB" w:rsidRDefault="00A769CB" w:rsidP="00A769CB">
      <w:pPr>
        <w:rPr>
          <w:rFonts w:ascii="Comic Sans MS" w:hAnsi="Comic Sans MS"/>
          <w:sz w:val="24"/>
        </w:rPr>
      </w:pPr>
    </w:p>
    <w:p w:rsidR="00A769CB" w:rsidRPr="00A769CB" w:rsidRDefault="00A769CB" w:rsidP="00A769CB">
      <w:pPr>
        <w:rPr>
          <w:rFonts w:ascii="Comic Sans MS" w:hAnsi="Comic Sans MS"/>
          <w:sz w:val="24"/>
        </w:rPr>
      </w:pPr>
    </w:p>
    <w:p w:rsidR="00A769CB" w:rsidRPr="00A769CB" w:rsidRDefault="00A769CB" w:rsidP="00A769CB">
      <w:pPr>
        <w:rPr>
          <w:rFonts w:ascii="Comic Sans MS" w:hAnsi="Comic Sans MS"/>
          <w:sz w:val="24"/>
        </w:rPr>
      </w:pPr>
    </w:p>
    <w:p w:rsidR="00A769CB" w:rsidRPr="00A769CB" w:rsidRDefault="00A769CB" w:rsidP="00A769CB">
      <w:pPr>
        <w:rPr>
          <w:rFonts w:ascii="Comic Sans MS" w:hAnsi="Comic Sans MS"/>
          <w:sz w:val="24"/>
        </w:rPr>
      </w:pPr>
    </w:p>
    <w:p w:rsidR="00A769CB" w:rsidRPr="00A769CB" w:rsidRDefault="00A769CB" w:rsidP="00A769CB">
      <w:pPr>
        <w:rPr>
          <w:rFonts w:ascii="Comic Sans MS" w:hAnsi="Comic Sans MS"/>
          <w:sz w:val="24"/>
        </w:rPr>
      </w:pPr>
    </w:p>
    <w:p w:rsidR="00A769CB" w:rsidRDefault="00A769CB">
      <w:pPr>
        <w:rPr>
          <w:rFonts w:ascii="Comic Sans MS" w:hAnsi="Comic Sans MS"/>
          <w:b/>
          <w:sz w:val="24"/>
          <w:u w:val="single"/>
        </w:rPr>
      </w:pPr>
    </w:p>
    <w:p w:rsidR="00A769CB" w:rsidRDefault="00A769CB" w:rsidP="00A769CB">
      <w:pPr>
        <w:tabs>
          <w:tab w:val="left" w:pos="1305"/>
        </w:tabs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sz w:val="24"/>
        </w:rPr>
        <w:t xml:space="preserve">                                                                                                </w:t>
      </w:r>
    </w:p>
    <w:p w:rsidR="00A769CB" w:rsidRDefault="00A769CB" w:rsidP="00A769CB">
      <w:pPr>
        <w:tabs>
          <w:tab w:val="left" w:pos="1305"/>
        </w:tabs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br w:type="textWrapping" w:clear="all"/>
        <w:t xml:space="preserve">  </w:t>
      </w:r>
    </w:p>
    <w:p w:rsidR="00AC73F1" w:rsidRDefault="00AC73F1" w:rsidP="00A769CB">
      <w:pPr>
        <w:tabs>
          <w:tab w:val="left" w:pos="1305"/>
        </w:tabs>
        <w:rPr>
          <w:rFonts w:ascii="Comic Sans MS" w:hAnsi="Comic Sans MS"/>
          <w:b/>
          <w:sz w:val="24"/>
          <w:u w:val="single"/>
        </w:rPr>
      </w:pPr>
    </w:p>
    <w:p w:rsidR="00AC73F1" w:rsidRDefault="00AC73F1" w:rsidP="00A769CB">
      <w:pPr>
        <w:tabs>
          <w:tab w:val="left" w:pos="1305"/>
        </w:tabs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lastRenderedPageBreak/>
        <w:t>Complete the table with the information from the text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4702"/>
      </w:tblGrid>
      <w:tr w:rsidR="00AC73F1" w:rsidRPr="00AC73F1" w:rsidTr="00AC73F1">
        <w:trPr>
          <w:trHeight w:val="631"/>
        </w:trPr>
        <w:tc>
          <w:tcPr>
            <w:tcW w:w="4702" w:type="dxa"/>
            <w:vAlign w:val="center"/>
          </w:tcPr>
          <w:p w:rsidR="00AC73F1" w:rsidRPr="00AC73F1" w:rsidRDefault="00AC73F1" w:rsidP="00AC73F1">
            <w:pPr>
              <w:tabs>
                <w:tab w:val="left" w:pos="1305"/>
              </w:tabs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Entrance</w:t>
            </w:r>
          </w:p>
        </w:tc>
        <w:tc>
          <w:tcPr>
            <w:tcW w:w="4702" w:type="dxa"/>
            <w:vAlign w:val="center"/>
          </w:tcPr>
          <w:p w:rsidR="00AC73F1" w:rsidRDefault="00AC73F1" w:rsidP="00AC73F1">
            <w:pPr>
              <w:tabs>
                <w:tab w:val="left" w:pos="1305"/>
              </w:tabs>
              <w:jc w:val="center"/>
              <w:rPr>
                <w:rFonts w:ascii="Comic Sans MS" w:hAnsi="Comic Sans MS"/>
                <w:sz w:val="24"/>
              </w:rPr>
            </w:pPr>
          </w:p>
          <w:p w:rsidR="00AC73F1" w:rsidRDefault="00AC73F1" w:rsidP="00AC73F1">
            <w:pPr>
              <w:tabs>
                <w:tab w:val="left" w:pos="1305"/>
              </w:tabs>
              <w:jc w:val="center"/>
              <w:rPr>
                <w:rFonts w:ascii="Comic Sans MS" w:hAnsi="Comic Sans MS"/>
                <w:sz w:val="24"/>
              </w:rPr>
            </w:pPr>
          </w:p>
          <w:p w:rsidR="00AC73F1" w:rsidRDefault="00AC73F1" w:rsidP="00AC73F1">
            <w:pPr>
              <w:tabs>
                <w:tab w:val="left" w:pos="1305"/>
              </w:tabs>
              <w:jc w:val="center"/>
              <w:rPr>
                <w:rFonts w:ascii="Comic Sans MS" w:hAnsi="Comic Sans MS"/>
                <w:sz w:val="24"/>
              </w:rPr>
            </w:pPr>
          </w:p>
          <w:p w:rsidR="00AC73F1" w:rsidRDefault="00AC73F1" w:rsidP="00AC73F1">
            <w:pPr>
              <w:tabs>
                <w:tab w:val="left" w:pos="1305"/>
              </w:tabs>
              <w:jc w:val="center"/>
              <w:rPr>
                <w:rFonts w:ascii="Comic Sans MS" w:hAnsi="Comic Sans MS"/>
                <w:sz w:val="24"/>
              </w:rPr>
            </w:pPr>
          </w:p>
          <w:p w:rsidR="00AC73F1" w:rsidRPr="00AC73F1" w:rsidRDefault="00AC73F1" w:rsidP="00AC73F1">
            <w:pPr>
              <w:tabs>
                <w:tab w:val="left" w:pos="1305"/>
              </w:tabs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AC73F1" w:rsidRPr="00AC73F1" w:rsidTr="00AC73F1">
        <w:trPr>
          <w:trHeight w:val="672"/>
        </w:trPr>
        <w:tc>
          <w:tcPr>
            <w:tcW w:w="4702" w:type="dxa"/>
            <w:vAlign w:val="center"/>
          </w:tcPr>
          <w:p w:rsidR="00AC73F1" w:rsidRPr="00AC73F1" w:rsidRDefault="00AC73F1" w:rsidP="00AC73F1">
            <w:pPr>
              <w:tabs>
                <w:tab w:val="left" w:pos="1305"/>
              </w:tabs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4702" w:type="dxa"/>
            <w:vAlign w:val="center"/>
          </w:tcPr>
          <w:p w:rsidR="00AC73F1" w:rsidRPr="00AC73F1" w:rsidRDefault="00AC73F1" w:rsidP="00AC73F1">
            <w:pPr>
              <w:tabs>
                <w:tab w:val="left" w:pos="1305"/>
              </w:tabs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These poles supported an awning, which could be extended to shelter the crowd from the hot sun.</w:t>
            </w:r>
          </w:p>
        </w:tc>
      </w:tr>
      <w:tr w:rsidR="00AC73F1" w:rsidRPr="00AC73F1" w:rsidTr="00AC73F1">
        <w:trPr>
          <w:trHeight w:val="631"/>
        </w:trPr>
        <w:tc>
          <w:tcPr>
            <w:tcW w:w="4702" w:type="dxa"/>
            <w:vAlign w:val="center"/>
          </w:tcPr>
          <w:p w:rsidR="00AC73F1" w:rsidRPr="00AC73F1" w:rsidRDefault="00AC73F1" w:rsidP="00AC73F1">
            <w:pPr>
              <w:tabs>
                <w:tab w:val="left" w:pos="1305"/>
              </w:tabs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Women</w:t>
            </w:r>
          </w:p>
        </w:tc>
        <w:tc>
          <w:tcPr>
            <w:tcW w:w="4702" w:type="dxa"/>
            <w:vAlign w:val="center"/>
          </w:tcPr>
          <w:p w:rsidR="00AC73F1" w:rsidRDefault="00AC73F1" w:rsidP="00AC73F1">
            <w:pPr>
              <w:tabs>
                <w:tab w:val="left" w:pos="1305"/>
              </w:tabs>
              <w:jc w:val="center"/>
              <w:rPr>
                <w:rFonts w:ascii="Comic Sans MS" w:hAnsi="Comic Sans MS"/>
                <w:sz w:val="24"/>
              </w:rPr>
            </w:pPr>
          </w:p>
          <w:p w:rsidR="00AC73F1" w:rsidRDefault="00AC73F1" w:rsidP="00AC73F1">
            <w:pPr>
              <w:tabs>
                <w:tab w:val="left" w:pos="1305"/>
              </w:tabs>
              <w:jc w:val="center"/>
              <w:rPr>
                <w:rFonts w:ascii="Comic Sans MS" w:hAnsi="Comic Sans MS"/>
                <w:sz w:val="24"/>
              </w:rPr>
            </w:pPr>
          </w:p>
          <w:p w:rsidR="00AC73F1" w:rsidRDefault="00AC73F1" w:rsidP="00AC73F1">
            <w:pPr>
              <w:tabs>
                <w:tab w:val="left" w:pos="1305"/>
              </w:tabs>
              <w:jc w:val="center"/>
              <w:rPr>
                <w:rFonts w:ascii="Comic Sans MS" w:hAnsi="Comic Sans MS"/>
                <w:sz w:val="24"/>
              </w:rPr>
            </w:pPr>
          </w:p>
          <w:p w:rsidR="00AC73F1" w:rsidRDefault="00AC73F1" w:rsidP="00AC73F1">
            <w:pPr>
              <w:tabs>
                <w:tab w:val="left" w:pos="1305"/>
              </w:tabs>
              <w:jc w:val="center"/>
              <w:rPr>
                <w:rFonts w:ascii="Comic Sans MS" w:hAnsi="Comic Sans MS"/>
                <w:sz w:val="24"/>
              </w:rPr>
            </w:pPr>
          </w:p>
          <w:p w:rsidR="00AC73F1" w:rsidRPr="00AC73F1" w:rsidRDefault="00AC73F1" w:rsidP="00AC73F1">
            <w:pPr>
              <w:tabs>
                <w:tab w:val="left" w:pos="1305"/>
              </w:tabs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AC73F1" w:rsidRPr="00AC73F1" w:rsidTr="00AC73F1">
        <w:trPr>
          <w:trHeight w:val="631"/>
        </w:trPr>
        <w:tc>
          <w:tcPr>
            <w:tcW w:w="4702" w:type="dxa"/>
            <w:vAlign w:val="center"/>
          </w:tcPr>
          <w:p w:rsidR="00AC73F1" w:rsidRPr="00AC73F1" w:rsidRDefault="00AC73F1" w:rsidP="00AC73F1">
            <w:pPr>
              <w:tabs>
                <w:tab w:val="left" w:pos="1305"/>
              </w:tabs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Fight to the death</w:t>
            </w:r>
          </w:p>
        </w:tc>
        <w:tc>
          <w:tcPr>
            <w:tcW w:w="4702" w:type="dxa"/>
            <w:vAlign w:val="center"/>
          </w:tcPr>
          <w:p w:rsidR="00AC73F1" w:rsidRDefault="00AC73F1" w:rsidP="00AC73F1">
            <w:pPr>
              <w:tabs>
                <w:tab w:val="left" w:pos="1305"/>
              </w:tabs>
              <w:jc w:val="center"/>
              <w:rPr>
                <w:rFonts w:ascii="Comic Sans MS" w:hAnsi="Comic Sans MS"/>
                <w:sz w:val="24"/>
              </w:rPr>
            </w:pPr>
          </w:p>
          <w:p w:rsidR="00AC73F1" w:rsidRDefault="00AC73F1" w:rsidP="00AC73F1">
            <w:pPr>
              <w:tabs>
                <w:tab w:val="left" w:pos="1305"/>
              </w:tabs>
              <w:jc w:val="center"/>
              <w:rPr>
                <w:rFonts w:ascii="Comic Sans MS" w:hAnsi="Comic Sans MS"/>
                <w:sz w:val="24"/>
              </w:rPr>
            </w:pPr>
          </w:p>
          <w:p w:rsidR="00AC73F1" w:rsidRDefault="00AC73F1" w:rsidP="00AC73F1">
            <w:pPr>
              <w:tabs>
                <w:tab w:val="left" w:pos="1305"/>
              </w:tabs>
              <w:jc w:val="center"/>
              <w:rPr>
                <w:rFonts w:ascii="Comic Sans MS" w:hAnsi="Comic Sans MS"/>
                <w:sz w:val="24"/>
              </w:rPr>
            </w:pPr>
          </w:p>
          <w:p w:rsidR="00AC73F1" w:rsidRDefault="00AC73F1" w:rsidP="00AC73F1">
            <w:pPr>
              <w:tabs>
                <w:tab w:val="left" w:pos="1305"/>
              </w:tabs>
              <w:jc w:val="center"/>
              <w:rPr>
                <w:rFonts w:ascii="Comic Sans MS" w:hAnsi="Comic Sans MS"/>
                <w:sz w:val="24"/>
              </w:rPr>
            </w:pPr>
          </w:p>
          <w:p w:rsidR="00AC73F1" w:rsidRPr="00AC73F1" w:rsidRDefault="00AC73F1" w:rsidP="00AC73F1">
            <w:pPr>
              <w:tabs>
                <w:tab w:val="left" w:pos="1305"/>
              </w:tabs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AC73F1" w:rsidRPr="00AC73F1" w:rsidTr="00AC73F1">
        <w:trPr>
          <w:trHeight w:val="672"/>
        </w:trPr>
        <w:tc>
          <w:tcPr>
            <w:tcW w:w="4702" w:type="dxa"/>
            <w:vAlign w:val="center"/>
          </w:tcPr>
          <w:p w:rsidR="00AC73F1" w:rsidRPr="00AC73F1" w:rsidRDefault="00AC73F1" w:rsidP="00AC73F1">
            <w:pPr>
              <w:tabs>
                <w:tab w:val="left" w:pos="1305"/>
              </w:tabs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4702" w:type="dxa"/>
            <w:vAlign w:val="center"/>
          </w:tcPr>
          <w:p w:rsidR="00AC73F1" w:rsidRPr="00AC73F1" w:rsidRDefault="00AC73F1" w:rsidP="00AC73F1">
            <w:pPr>
              <w:tabs>
                <w:tab w:val="left" w:pos="1305"/>
              </w:tabs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Beneath the floor, there were tunnels with cages for wild animals, such as lions, rhinoceroses, and giraffes, as well as prisoners. They would be released into the arena through trapdoors. </w:t>
            </w:r>
          </w:p>
        </w:tc>
      </w:tr>
    </w:tbl>
    <w:p w:rsidR="00AC73F1" w:rsidRDefault="00AC73F1" w:rsidP="00AC73F1">
      <w:pPr>
        <w:tabs>
          <w:tab w:val="left" w:pos="1305"/>
        </w:tabs>
        <w:jc w:val="center"/>
        <w:rPr>
          <w:rFonts w:ascii="Comic Sans MS" w:hAnsi="Comic Sans MS"/>
          <w:sz w:val="24"/>
        </w:rPr>
      </w:pPr>
    </w:p>
    <w:p w:rsidR="00BA2463" w:rsidRDefault="00BA2463" w:rsidP="00BA2463">
      <w:pPr>
        <w:tabs>
          <w:tab w:val="left" w:pos="1305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Answer these questions</w:t>
      </w:r>
    </w:p>
    <w:p w:rsidR="00BA2463" w:rsidRDefault="00BA2463" w:rsidP="00BA2463">
      <w:pPr>
        <w:tabs>
          <w:tab w:val="left" w:pos="1305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How do we know that the Colosseum is big? Find and copy a phrase. _____________________________________________</w:t>
      </w:r>
    </w:p>
    <w:p w:rsidR="00BA2463" w:rsidRPr="00AC73F1" w:rsidRDefault="00BA2463" w:rsidP="00BA2463">
      <w:pPr>
        <w:tabs>
          <w:tab w:val="left" w:pos="1305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Why did people go to the Colosseum? ___________________________________________________________________</w:t>
      </w:r>
      <w:bookmarkStart w:id="0" w:name="_GoBack"/>
      <w:bookmarkEnd w:id="0"/>
    </w:p>
    <w:sectPr w:rsidR="00BA2463" w:rsidRPr="00AC73F1" w:rsidSect="00A769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CB"/>
    <w:rsid w:val="001F1EFC"/>
    <w:rsid w:val="00953E0E"/>
    <w:rsid w:val="00A769CB"/>
    <w:rsid w:val="00AC73F1"/>
    <w:rsid w:val="00BA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B020C"/>
  <w15:chartTrackingRefBased/>
  <w15:docId w15:val="{03AC8425-DE55-49CA-A01B-195EDDC0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2021-01-25T08:41:00Z</dcterms:created>
  <dcterms:modified xsi:type="dcterms:W3CDTF">2021-01-25T09:11:00Z</dcterms:modified>
</cp:coreProperties>
</file>