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CB" w:rsidRDefault="006615CB">
      <w:r>
        <w:t>Tuesday</w:t>
      </w:r>
    </w:p>
    <w:p w:rsidR="00032A0F" w:rsidRPr="006615CB" w:rsidRDefault="006615CB">
      <w:pPr>
        <w:rPr>
          <w:b/>
          <w:u w:val="single"/>
        </w:rPr>
      </w:pPr>
      <w:r w:rsidRPr="006615CB">
        <w:rPr>
          <w:b/>
          <w:u w:val="single"/>
        </w:rPr>
        <w:t>L.I- To be able to read and interpret calendars.</w:t>
      </w:r>
    </w:p>
    <w:p w:rsidR="006615CB" w:rsidRDefault="006615CB">
      <w:r>
        <w:t>I will be successful if</w:t>
      </w:r>
      <w:proofErr w:type="gramStart"/>
      <w:r>
        <w:t>..</w:t>
      </w:r>
      <w:proofErr w:type="gramEnd"/>
    </w:p>
    <w:p w:rsidR="006615CB" w:rsidRDefault="006615CB" w:rsidP="006615CB">
      <w:pPr>
        <w:pStyle w:val="ListParagraph"/>
        <w:numPr>
          <w:ilvl w:val="0"/>
          <w:numId w:val="1"/>
        </w:numPr>
      </w:pPr>
      <w:r>
        <w:t>I can explain how the calendar is set out.</w:t>
      </w:r>
    </w:p>
    <w:p w:rsidR="006615CB" w:rsidRDefault="006615CB" w:rsidP="006615CB">
      <w:pPr>
        <w:pStyle w:val="ListParagraph"/>
        <w:numPr>
          <w:ilvl w:val="0"/>
          <w:numId w:val="1"/>
        </w:numPr>
      </w:pPr>
      <w:r>
        <w:t>I can explain what the calendar is showing.</w:t>
      </w:r>
    </w:p>
    <w:p w:rsidR="006615CB" w:rsidRDefault="006615CB" w:rsidP="006615CB">
      <w:pPr>
        <w:pStyle w:val="ListParagraph"/>
        <w:numPr>
          <w:ilvl w:val="0"/>
          <w:numId w:val="1"/>
        </w:numPr>
      </w:pPr>
      <w:r>
        <w:t>I can read and annotate the information.</w:t>
      </w:r>
    </w:p>
    <w:p w:rsidR="00B72866" w:rsidRDefault="006615CB" w:rsidP="006615CB">
      <w:pPr>
        <w:pStyle w:val="ListParagraph"/>
        <w:numPr>
          <w:ilvl w:val="0"/>
          <w:numId w:val="1"/>
        </w:numPr>
      </w:pPr>
      <w:r>
        <w:t xml:space="preserve">I can apply this knowledge to solve problems. </w:t>
      </w:r>
    </w:p>
    <w:p w:rsidR="00B72866" w:rsidRDefault="00B7286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133350</wp:posOffset>
            </wp:positionV>
            <wp:extent cx="1900555" cy="1962150"/>
            <wp:effectExtent l="0" t="0" r="4445" b="0"/>
            <wp:wrapTight wrapText="bothSides">
              <wp:wrapPolygon edited="0">
                <wp:start x="0" y="0"/>
                <wp:lineTo x="0" y="21390"/>
                <wp:lineTo x="21434" y="21390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866" w:rsidRPr="00B72866" w:rsidRDefault="00B72866">
      <w:pPr>
        <w:rPr>
          <w:b/>
          <w:sz w:val="24"/>
          <w:u w:val="single"/>
        </w:rPr>
      </w:pPr>
      <w:r w:rsidRPr="00B72866">
        <w:rPr>
          <w:b/>
          <w:sz w:val="24"/>
          <w:u w:val="single"/>
        </w:rPr>
        <w:t>What could the question be?</w:t>
      </w:r>
    </w:p>
    <w:p w:rsidR="00B72866" w:rsidRDefault="00B72866"/>
    <w:p w:rsidR="00B72866" w:rsidRDefault="00B72866"/>
    <w:p w:rsidR="00B72866" w:rsidRDefault="00B72866"/>
    <w:p w:rsidR="00B72866" w:rsidRDefault="00B72866"/>
    <w:p w:rsidR="00B72866" w:rsidRDefault="00B72866"/>
    <w:p w:rsidR="00B72866" w:rsidRPr="00B72866" w:rsidRDefault="00B72866" w:rsidP="00B72866"/>
    <w:p w:rsidR="00B72866" w:rsidRPr="00B72866" w:rsidRDefault="006615CB" w:rsidP="00B7286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165100</wp:posOffset>
            </wp:positionV>
            <wp:extent cx="4171950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501" y="21423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866" w:rsidRPr="00B72866" w:rsidRDefault="00B72866" w:rsidP="00B72866"/>
    <w:p w:rsidR="00B72866" w:rsidRPr="00B72866" w:rsidRDefault="00B72866" w:rsidP="00B72866"/>
    <w:p w:rsidR="00B72866" w:rsidRPr="00B72866" w:rsidRDefault="00B72866" w:rsidP="00B72866"/>
    <w:p w:rsidR="00B72866" w:rsidRPr="00B72866" w:rsidRDefault="00B72866" w:rsidP="00B72866"/>
    <w:p w:rsidR="00B72866" w:rsidRPr="00B72866" w:rsidRDefault="00B72866" w:rsidP="00B72866"/>
    <w:p w:rsidR="00B72866" w:rsidRPr="00B72866" w:rsidRDefault="00B72866" w:rsidP="00B72866"/>
    <w:p w:rsidR="00B72866" w:rsidRDefault="006615CB" w:rsidP="00B7286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6A4F8F" wp14:editId="737B1C22">
            <wp:simplePos x="0" y="0"/>
            <wp:positionH relativeFrom="page">
              <wp:align>left</wp:align>
            </wp:positionH>
            <wp:positionV relativeFrom="paragraph">
              <wp:posOffset>102235</wp:posOffset>
            </wp:positionV>
            <wp:extent cx="4343400" cy="3625215"/>
            <wp:effectExtent l="0" t="0" r="0" b="0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5CB" w:rsidRDefault="006615CB" w:rsidP="00B72866"/>
    <w:p w:rsidR="006615CB" w:rsidRPr="00B72866" w:rsidRDefault="006615CB" w:rsidP="00B72866"/>
    <w:p w:rsidR="00B72866" w:rsidRPr="00B72866" w:rsidRDefault="00B72866" w:rsidP="00B72866"/>
    <w:p w:rsidR="00B72866" w:rsidRDefault="00B72866" w:rsidP="00B72866"/>
    <w:p w:rsidR="00B72866" w:rsidRDefault="00B72866" w:rsidP="00B72866">
      <w:pPr>
        <w:tabs>
          <w:tab w:val="left" w:pos="3075"/>
        </w:tabs>
      </w:pPr>
      <w:r>
        <w:tab/>
      </w: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  <w:r>
        <w:rPr>
          <w:noProof/>
          <w:lang w:eastAsia="en-GB"/>
        </w:rPr>
        <w:drawing>
          <wp:inline distT="0" distB="0" distL="0" distR="0" wp14:anchorId="252285A6" wp14:editId="2FC4BFC5">
            <wp:extent cx="3301365" cy="89181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061" cy="89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  <w:r>
        <w:rPr>
          <w:noProof/>
          <w:lang w:eastAsia="en-GB"/>
        </w:rPr>
        <w:drawing>
          <wp:inline distT="0" distB="0" distL="0" distR="0" wp14:anchorId="7512AFEF" wp14:editId="195430D8">
            <wp:extent cx="3301467" cy="3133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848" cy="31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CB" w:rsidRDefault="006615CB" w:rsidP="00B72866">
      <w:pPr>
        <w:tabs>
          <w:tab w:val="left" w:pos="3075"/>
        </w:tabs>
      </w:pPr>
      <w:r>
        <w:rPr>
          <w:noProof/>
          <w:lang w:eastAsia="en-GB"/>
        </w:rPr>
        <w:drawing>
          <wp:inline distT="0" distB="0" distL="0" distR="0" wp14:anchorId="0DA0316F" wp14:editId="755645A7">
            <wp:extent cx="4949789" cy="28194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411" cy="282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</w:p>
    <w:p w:rsidR="006615CB" w:rsidRDefault="006615CB" w:rsidP="00B72866">
      <w:pPr>
        <w:tabs>
          <w:tab w:val="left" w:pos="3075"/>
        </w:tabs>
      </w:pPr>
      <w:r>
        <w:rPr>
          <w:noProof/>
          <w:lang w:eastAsia="en-GB"/>
        </w:rPr>
        <w:lastRenderedPageBreak/>
        <w:drawing>
          <wp:inline distT="0" distB="0" distL="0" distR="0" wp14:anchorId="77B41B27" wp14:editId="5B73FE12">
            <wp:extent cx="2219325" cy="942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5CB" w:rsidRPr="00B72866" w:rsidRDefault="006615CB" w:rsidP="00B72866">
      <w:pPr>
        <w:tabs>
          <w:tab w:val="left" w:pos="3075"/>
        </w:tabs>
      </w:pPr>
      <w:r>
        <w:rPr>
          <w:noProof/>
          <w:lang w:eastAsia="en-GB"/>
        </w:rPr>
        <w:drawing>
          <wp:inline distT="0" distB="0" distL="0" distR="0" wp14:anchorId="6A9CBF7D" wp14:editId="4B361F7D">
            <wp:extent cx="6645910" cy="351536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6B18DC" wp14:editId="1D2B98E3">
            <wp:extent cx="3886200" cy="228075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1439" cy="228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5CB" w:rsidRPr="00B72866" w:rsidSect="00B72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3954"/>
    <w:multiLevelType w:val="hybridMultilevel"/>
    <w:tmpl w:val="055C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66"/>
    <w:rsid w:val="004E0F2C"/>
    <w:rsid w:val="006615CB"/>
    <w:rsid w:val="00B032B6"/>
    <w:rsid w:val="00B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DA20"/>
  <w15:chartTrackingRefBased/>
  <w15:docId w15:val="{B40FB8CD-799A-472B-8734-D86B6AE7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2021-01-26T08:44:00Z</dcterms:created>
  <dcterms:modified xsi:type="dcterms:W3CDTF">2021-01-26T13:57:00Z</dcterms:modified>
</cp:coreProperties>
</file>