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Pr="00623197" w:rsidRDefault="001672E5">
      <w:pPr>
        <w:rPr>
          <w:rFonts w:ascii="Debbie Hepplewhite TeachingFont" w:hAnsi="Debbie Hepplewhite TeachingFont"/>
          <w:sz w:val="20"/>
        </w:rPr>
      </w:pPr>
      <w:r>
        <w:rPr>
          <w:rFonts w:ascii="Debbie Hepplewhite TeachingFont" w:hAnsi="Debbie Hepplewhite TeachingFont"/>
          <w:sz w:val="20"/>
        </w:rPr>
        <w:t>13</w:t>
      </w:r>
      <w:r w:rsidR="00FE74D2">
        <w:rPr>
          <w:rFonts w:ascii="Debbie Hepplewhite TeachingFont" w:hAnsi="Debbie Hepplewhite TeachingFont"/>
          <w:sz w:val="20"/>
        </w:rPr>
        <w:t xml:space="preserve">.1.2021 </w:t>
      </w:r>
      <w:bookmarkStart w:id="0" w:name="_GoBack"/>
      <w:bookmarkEnd w:id="0"/>
    </w:p>
    <w:p w:rsidR="00623197" w:rsidRDefault="00623197">
      <w:pPr>
        <w:rPr>
          <w:rFonts w:ascii="Debbie Hepplewhite TeachingFont" w:hAnsi="Debbie Hepplewhite TeachingFont"/>
          <w:sz w:val="20"/>
        </w:rPr>
      </w:pPr>
      <w:r w:rsidRPr="00623197">
        <w:rPr>
          <w:rFonts w:ascii="Debbie Hepplewhite TeachingFont" w:hAnsi="Debbie Hepplewhite TeachingFont"/>
          <w:sz w:val="20"/>
        </w:rPr>
        <w:t xml:space="preserve">LI: To be able to </w:t>
      </w:r>
      <w:r>
        <w:rPr>
          <w:rFonts w:ascii="Debbie Hepplewhite TeachingFont" w:hAnsi="Debbie Hepplewhite TeachingFont"/>
          <w:sz w:val="20"/>
        </w:rPr>
        <w:t xml:space="preserve">identify halves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623197" w:rsidTr="00623197">
        <w:tc>
          <w:tcPr>
            <w:tcW w:w="7225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I am able to understand that a half is splitting a whole into 2</w:t>
            </w:r>
          </w:p>
        </w:tc>
        <w:tc>
          <w:tcPr>
            <w:tcW w:w="1791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</w:p>
        </w:tc>
      </w:tr>
      <w:tr w:rsidR="00623197" w:rsidTr="00623197">
        <w:tc>
          <w:tcPr>
            <w:tcW w:w="7225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I am able to write a half as a fraction.</w:t>
            </w:r>
          </w:p>
        </w:tc>
        <w:tc>
          <w:tcPr>
            <w:tcW w:w="1791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</w:p>
        </w:tc>
      </w:tr>
    </w:tbl>
    <w:p w:rsidR="001672E5" w:rsidRDefault="001672E5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Draw as a bar model to help you. One has been done for you. </w:t>
      </w:r>
    </w:p>
    <w:tbl>
      <w:tblPr>
        <w:tblStyle w:val="TableGrid"/>
        <w:tblpPr w:leftFromText="180" w:rightFromText="180" w:vertAnchor="text" w:horzAnchor="page" w:tblpX="5138" w:tblpY="68"/>
        <w:tblW w:w="0" w:type="auto"/>
        <w:tblLook w:val="04A0" w:firstRow="1" w:lastRow="0" w:firstColumn="1" w:lastColumn="0" w:noHBand="0" w:noVBand="1"/>
      </w:tblPr>
      <w:tblGrid>
        <w:gridCol w:w="1631"/>
        <w:gridCol w:w="1632"/>
      </w:tblGrid>
      <w:tr w:rsidR="001672E5" w:rsidTr="001672E5">
        <w:trPr>
          <w:trHeight w:val="475"/>
        </w:trPr>
        <w:tc>
          <w:tcPr>
            <w:tcW w:w="3263" w:type="dxa"/>
            <w:gridSpan w:val="2"/>
          </w:tcPr>
          <w:p w:rsidR="001672E5" w:rsidRDefault="001672E5" w:rsidP="001672E5">
            <w:pPr>
              <w:jc w:val="center"/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>4</w:t>
            </w:r>
          </w:p>
        </w:tc>
      </w:tr>
      <w:tr w:rsidR="001672E5" w:rsidTr="001672E5">
        <w:trPr>
          <w:trHeight w:val="475"/>
        </w:trPr>
        <w:tc>
          <w:tcPr>
            <w:tcW w:w="1631" w:type="dxa"/>
          </w:tcPr>
          <w:p w:rsidR="001672E5" w:rsidRDefault="001672E5" w:rsidP="001672E5">
            <w:pPr>
              <w:jc w:val="center"/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>2</w:t>
            </w:r>
          </w:p>
        </w:tc>
        <w:tc>
          <w:tcPr>
            <w:tcW w:w="1632" w:type="dxa"/>
          </w:tcPr>
          <w:p w:rsidR="001672E5" w:rsidRDefault="001672E5" w:rsidP="001672E5">
            <w:pPr>
              <w:jc w:val="center"/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5160" w:tblpY="1343"/>
        <w:tblW w:w="0" w:type="auto"/>
        <w:tblLook w:val="04A0" w:firstRow="1" w:lastRow="0" w:firstColumn="1" w:lastColumn="0" w:noHBand="0" w:noVBand="1"/>
      </w:tblPr>
      <w:tblGrid>
        <w:gridCol w:w="3228"/>
      </w:tblGrid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</w:tbl>
    <w:p w:rsidR="001672E5" w:rsidRDefault="001672E5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DC0192" wp14:editId="313521C5">
            <wp:simplePos x="0" y="0"/>
            <wp:positionH relativeFrom="margin">
              <wp:align>left</wp:align>
            </wp:positionH>
            <wp:positionV relativeFrom="paragraph">
              <wp:posOffset>840418</wp:posOffset>
            </wp:positionV>
            <wp:extent cx="1497753" cy="545910"/>
            <wp:effectExtent l="0" t="0" r="762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753" cy="5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68094F0" wp14:editId="6DDEAAE7">
            <wp:extent cx="1379182" cy="69603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7504" cy="70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bbie Hepplewhite Print Font" w:hAnsi="Debbie Hepplewhite Print Font"/>
        </w:rPr>
        <w:t xml:space="preserve"> </w:t>
      </w:r>
    </w:p>
    <w:p w:rsidR="001672E5" w:rsidRDefault="001672E5">
      <w:pPr>
        <w:rPr>
          <w:rFonts w:ascii="Debbie Hepplewhite Print Font" w:hAnsi="Debbie Hepplewhite Print Font"/>
        </w:rPr>
      </w:pPr>
    </w:p>
    <w:p w:rsidR="001672E5" w:rsidRPr="00805B4C" w:rsidRDefault="001672E5">
      <w:pPr>
        <w:rPr>
          <w:rFonts w:ascii="Debbie Hepplewhite Print Font" w:hAnsi="Debbie Hepplewhite Print Font"/>
        </w:rPr>
      </w:pPr>
    </w:p>
    <w:tbl>
      <w:tblPr>
        <w:tblStyle w:val="TableGrid"/>
        <w:tblpPr w:leftFromText="180" w:rightFromText="180" w:vertAnchor="text" w:horzAnchor="page" w:tblpX="5159" w:tblpY="532"/>
        <w:tblW w:w="0" w:type="auto"/>
        <w:tblLook w:val="04A0" w:firstRow="1" w:lastRow="0" w:firstColumn="1" w:lastColumn="0" w:noHBand="0" w:noVBand="1"/>
      </w:tblPr>
      <w:tblGrid>
        <w:gridCol w:w="3228"/>
      </w:tblGrid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</w:tbl>
    <w:p w:rsidR="001672E5" w:rsidRDefault="001672E5">
      <w:pPr>
        <w:rPr>
          <w:rFonts w:ascii="Debbie Hepplewhite Print Font" w:hAnsi="Debbie Hepplewhite Print Font"/>
        </w:rPr>
      </w:pPr>
    </w:p>
    <w:p w:rsidR="001672E5" w:rsidRDefault="001672E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295805</wp:posOffset>
            </wp:positionV>
            <wp:extent cx="1425541" cy="559558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41" cy="55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         </w:t>
      </w:r>
    </w:p>
    <w:p w:rsidR="001672E5" w:rsidRDefault="001672E5">
      <w:pPr>
        <w:rPr>
          <w:noProof/>
          <w:lang w:eastAsia="en-GB"/>
        </w:rPr>
      </w:pPr>
    </w:p>
    <w:p w:rsidR="001672E5" w:rsidRDefault="001672E5">
      <w:pPr>
        <w:rPr>
          <w:noProof/>
          <w:lang w:eastAsia="en-GB"/>
        </w:rPr>
      </w:pPr>
    </w:p>
    <w:p w:rsidR="001672E5" w:rsidRDefault="001672E5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5202" w:tblpY="-93"/>
        <w:tblW w:w="0" w:type="auto"/>
        <w:tblLook w:val="04A0" w:firstRow="1" w:lastRow="0" w:firstColumn="1" w:lastColumn="0" w:noHBand="0" w:noVBand="1"/>
      </w:tblPr>
      <w:tblGrid>
        <w:gridCol w:w="3228"/>
      </w:tblGrid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</w:tbl>
    <w:p w:rsidR="001672E5" w:rsidRDefault="001672E5">
      <w:pPr>
        <w:rPr>
          <w:rFonts w:ascii="Debbie Hepplewhite Print Font" w:hAnsi="Debbie Hepplewhite Print Font"/>
          <w:noProof/>
          <w:sz w:val="28"/>
          <w:lang w:eastAsia="en-GB"/>
        </w:rPr>
      </w:pPr>
    </w:p>
    <w:p w:rsidR="001672E5" w:rsidRPr="001672E5" w:rsidRDefault="001672E5">
      <w:pPr>
        <w:rPr>
          <w:rFonts w:ascii="Debbie Hepplewhite Print Font" w:hAnsi="Debbie Hepplewhite Print Font"/>
          <w:sz w:val="28"/>
        </w:rPr>
      </w:pPr>
      <w:r w:rsidRPr="001672E5">
        <w:rPr>
          <w:rFonts w:ascii="Debbie Hepplewhite Print Font" w:hAnsi="Debbie Hepplewhite Print Font"/>
          <w:noProof/>
          <w:sz w:val="28"/>
          <w:lang w:eastAsia="en-GB"/>
        </w:rPr>
        <w:t xml:space="preserve">Half of 20 </w:t>
      </w:r>
    </w:p>
    <w:tbl>
      <w:tblPr>
        <w:tblStyle w:val="TableGrid"/>
        <w:tblpPr w:leftFromText="180" w:rightFromText="180" w:vertAnchor="text" w:horzAnchor="page" w:tblpX="5266" w:tblpY="266"/>
        <w:tblW w:w="0" w:type="auto"/>
        <w:tblLook w:val="04A0" w:firstRow="1" w:lastRow="0" w:firstColumn="1" w:lastColumn="0" w:noHBand="0" w:noVBand="1"/>
      </w:tblPr>
      <w:tblGrid>
        <w:gridCol w:w="3228"/>
      </w:tblGrid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</w:tbl>
    <w:p w:rsidR="001672E5" w:rsidRDefault="001672E5">
      <w:pPr>
        <w:rPr>
          <w:rFonts w:ascii="Debbie Hepplewhite Print Font" w:hAnsi="Debbie Hepplewhite Print Font"/>
          <w:sz w:val="28"/>
        </w:rPr>
      </w:pPr>
    </w:p>
    <w:p w:rsidR="001672E5" w:rsidRPr="001672E5" w:rsidRDefault="001672E5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Half of 30</w:t>
      </w:r>
    </w:p>
    <w:p w:rsidR="001672E5" w:rsidRDefault="001672E5">
      <w:pPr>
        <w:rPr>
          <w:rFonts w:ascii="Debbie Hepplewhite Print Font" w:hAnsi="Debbie Hepplewhite Print Font"/>
          <w:sz w:val="28"/>
        </w:rPr>
      </w:pPr>
    </w:p>
    <w:tbl>
      <w:tblPr>
        <w:tblStyle w:val="TableGrid"/>
        <w:tblpPr w:leftFromText="180" w:rightFromText="180" w:vertAnchor="text" w:horzAnchor="page" w:tblpX="5267" w:tblpY="135"/>
        <w:tblW w:w="0" w:type="auto"/>
        <w:tblLook w:val="04A0" w:firstRow="1" w:lastRow="0" w:firstColumn="1" w:lastColumn="0" w:noHBand="0" w:noVBand="1"/>
      </w:tblPr>
      <w:tblGrid>
        <w:gridCol w:w="3228"/>
      </w:tblGrid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  <w:tr w:rsidR="001672E5" w:rsidTr="001672E5">
        <w:trPr>
          <w:trHeight w:val="674"/>
        </w:trPr>
        <w:tc>
          <w:tcPr>
            <w:tcW w:w="3228" w:type="dxa"/>
          </w:tcPr>
          <w:p w:rsidR="001672E5" w:rsidRDefault="001672E5" w:rsidP="001672E5">
            <w:pPr>
              <w:rPr>
                <w:rFonts w:ascii="Debbie Hepplewhite Print Font" w:hAnsi="Debbie Hepplewhite Print Font"/>
              </w:rPr>
            </w:pPr>
          </w:p>
        </w:tc>
      </w:tr>
    </w:tbl>
    <w:p w:rsidR="001672E5" w:rsidRDefault="001672E5">
      <w:pPr>
        <w:rPr>
          <w:rFonts w:ascii="Debbie Hepplewhite Print Font" w:hAnsi="Debbie Hepplewhite Print Font"/>
          <w:sz w:val="28"/>
        </w:rPr>
      </w:pPr>
    </w:p>
    <w:p w:rsidR="001672E5" w:rsidRDefault="001672E5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Half of 44</w:t>
      </w:r>
    </w:p>
    <w:p w:rsidR="001672E5" w:rsidRDefault="001672E5">
      <w:pPr>
        <w:rPr>
          <w:rFonts w:ascii="Debbie Hepplewhite Print Font" w:hAnsi="Debbie Hepplewhite Print Font"/>
          <w:sz w:val="28"/>
        </w:rPr>
      </w:pPr>
    </w:p>
    <w:p w:rsidR="001672E5" w:rsidRPr="001672E5" w:rsidRDefault="001672E5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How do you write a half as a fraction?</w:t>
      </w:r>
    </w:p>
    <w:sectPr w:rsidR="001672E5" w:rsidRPr="00167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97"/>
    <w:rsid w:val="001672E5"/>
    <w:rsid w:val="001A5F6C"/>
    <w:rsid w:val="004C5A34"/>
    <w:rsid w:val="00623197"/>
    <w:rsid w:val="00805B4C"/>
    <w:rsid w:val="00991AC8"/>
    <w:rsid w:val="00BC7C38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7BBF"/>
  <w15:chartTrackingRefBased/>
  <w15:docId w15:val="{88812905-2A0B-4903-B4D0-8D82ACF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2021-01-09T19:33:00Z</dcterms:created>
  <dcterms:modified xsi:type="dcterms:W3CDTF">2021-01-09T19:33:00Z</dcterms:modified>
</cp:coreProperties>
</file>