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0376B2" w:rsidRDefault="00131F15">
      <w:pPr>
        <w:rPr>
          <w:rFonts w:ascii="Debbie Hepplewhite TeachingFont" w:hAnsi="Debbie Hepplewhite TeachingFont"/>
          <w:u w:val="single"/>
        </w:rPr>
      </w:pPr>
      <w:r w:rsidRPr="000376B2">
        <w:rPr>
          <w:rFonts w:ascii="Debbie Hepplewhite TeachingFont" w:hAnsi="Debbie Hepplewhite TeachingFont"/>
          <w:u w:val="single"/>
        </w:rPr>
        <w:t>LI: To multiply and divi</w:t>
      </w:r>
      <w:r w:rsidR="000376B2">
        <w:rPr>
          <w:rFonts w:ascii="Debbie Hepplewhite TeachingFont" w:hAnsi="Debbie Hepplewhite TeachingFont"/>
          <w:u w:val="single"/>
        </w:rPr>
        <w:t>de by 10 or 100</w:t>
      </w:r>
    </w:p>
    <w:p w:rsidR="00131F15" w:rsidRPr="000376B2" w:rsidRDefault="00131F15">
      <w:pPr>
        <w:rPr>
          <w:rFonts w:ascii="Debbie Hepplewhite TeachingFont" w:hAnsi="Debbie Hepplewhite TeachingFont"/>
          <w:u w:val="single"/>
        </w:rPr>
      </w:pPr>
      <w:r w:rsidRPr="000376B2">
        <w:rPr>
          <w:rFonts w:ascii="Debbie Hepplewhite TeachingFont" w:hAnsi="Debbie Hepplewhite TeachingFont"/>
          <w:u w:val="single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0376B2" w:rsidRPr="000376B2" w:rsidTr="000376B2">
        <w:tc>
          <w:tcPr>
            <w:tcW w:w="8217" w:type="dxa"/>
          </w:tcPr>
          <w:p w:rsidR="000376B2" w:rsidRPr="000376B2" w:rsidRDefault="000376B2">
            <w:pPr>
              <w:rPr>
                <w:rFonts w:ascii="Debbie Hepplewhite TeachingFont" w:hAnsi="Debbie Hepplewhite TeachingFont"/>
              </w:rPr>
            </w:pPr>
            <w:r w:rsidRPr="000376B2">
              <w:rPr>
                <w:rFonts w:ascii="Debbie Hepplewhite TeachingFont" w:hAnsi="Debbie Hepplewhite TeachingFont"/>
              </w:rPr>
              <w:t xml:space="preserve">I can use a place value grid and write the digits in the correct columns. </w:t>
            </w:r>
          </w:p>
        </w:tc>
        <w:tc>
          <w:tcPr>
            <w:tcW w:w="799" w:type="dxa"/>
          </w:tcPr>
          <w:p w:rsidR="000376B2" w:rsidRPr="000376B2" w:rsidRDefault="000376B2">
            <w:pPr>
              <w:rPr>
                <w:rFonts w:ascii="Debbie Hepplewhite TeachingFont" w:hAnsi="Debbie Hepplewhite TeachingFont"/>
              </w:rPr>
            </w:pPr>
          </w:p>
        </w:tc>
      </w:tr>
      <w:tr w:rsidR="000376B2" w:rsidRPr="000376B2" w:rsidTr="000376B2">
        <w:tc>
          <w:tcPr>
            <w:tcW w:w="8217" w:type="dxa"/>
          </w:tcPr>
          <w:p w:rsidR="000376B2" w:rsidRPr="000376B2" w:rsidRDefault="000376B2">
            <w:pPr>
              <w:rPr>
                <w:rFonts w:ascii="Debbie Hepplewhite TeachingFont" w:hAnsi="Debbie Hepplewhite TeachingFont"/>
              </w:rPr>
            </w:pPr>
            <w:r w:rsidRPr="000376B2">
              <w:rPr>
                <w:rFonts w:ascii="Debbie Hepplewhite TeachingFont" w:hAnsi="Debbie Hepplewhite TeachingFont"/>
              </w:rPr>
              <w:t xml:space="preserve">I can use the tenths column. </w:t>
            </w:r>
          </w:p>
        </w:tc>
        <w:tc>
          <w:tcPr>
            <w:tcW w:w="799" w:type="dxa"/>
          </w:tcPr>
          <w:p w:rsidR="000376B2" w:rsidRPr="000376B2" w:rsidRDefault="000376B2">
            <w:pPr>
              <w:rPr>
                <w:rFonts w:ascii="Debbie Hepplewhite TeachingFont" w:hAnsi="Debbie Hepplewhite TeachingFont"/>
              </w:rPr>
            </w:pPr>
          </w:p>
        </w:tc>
      </w:tr>
      <w:tr w:rsidR="000376B2" w:rsidRPr="000376B2" w:rsidTr="000376B2">
        <w:tc>
          <w:tcPr>
            <w:tcW w:w="8217" w:type="dxa"/>
          </w:tcPr>
          <w:p w:rsidR="000376B2" w:rsidRPr="000376B2" w:rsidRDefault="000376B2">
            <w:pPr>
              <w:rPr>
                <w:rFonts w:ascii="Debbie Hepplewhite TeachingFont" w:hAnsi="Debbie Hepplewhite TeachingFont"/>
              </w:rPr>
            </w:pPr>
            <w:r w:rsidRPr="000376B2">
              <w:rPr>
                <w:rFonts w:ascii="Debbie Hepplewhite TeachingFont" w:hAnsi="Debbie Hepplewhite TeachingFont"/>
              </w:rPr>
              <w:t xml:space="preserve">I can move everything across one </w:t>
            </w:r>
            <w:r w:rsidR="00C65751">
              <w:rPr>
                <w:rFonts w:ascii="Debbie Hepplewhite TeachingFont" w:hAnsi="Debbie Hepplewhite TeachingFont"/>
              </w:rPr>
              <w:t xml:space="preserve">or two </w:t>
            </w:r>
            <w:r w:rsidRPr="000376B2">
              <w:rPr>
                <w:rFonts w:ascii="Debbie Hepplewhite TeachingFont" w:hAnsi="Debbie Hepplewhite TeachingFont"/>
              </w:rPr>
              <w:t>column</w:t>
            </w:r>
            <w:r w:rsidR="00C65751">
              <w:rPr>
                <w:rFonts w:ascii="Debbie Hepplewhite TeachingFont" w:hAnsi="Debbie Hepplewhite TeachingFont"/>
              </w:rPr>
              <w:t>s</w:t>
            </w:r>
            <w:r w:rsidRPr="000376B2">
              <w:rPr>
                <w:rFonts w:ascii="Debbie Hepplewhite TeachingFont" w:hAnsi="Debbie Hepplewhite TeachingFont"/>
              </w:rPr>
              <w:t xml:space="preserve"> in the right direction. </w:t>
            </w:r>
          </w:p>
        </w:tc>
        <w:tc>
          <w:tcPr>
            <w:tcW w:w="799" w:type="dxa"/>
          </w:tcPr>
          <w:p w:rsidR="000376B2" w:rsidRPr="000376B2" w:rsidRDefault="000376B2">
            <w:pPr>
              <w:rPr>
                <w:rFonts w:ascii="Debbie Hepplewhite TeachingFont" w:hAnsi="Debbie Hepplewhite TeachingFont"/>
              </w:rPr>
            </w:pPr>
          </w:p>
        </w:tc>
      </w:tr>
    </w:tbl>
    <w:p w:rsidR="00131F15" w:rsidRPr="00C65751" w:rsidRDefault="000376B2">
      <w:pPr>
        <w:rPr>
          <w:rFonts w:ascii="Debbie Hepplewhite TeachingFont" w:hAnsi="Debbie Hepplewhite TeachingFont"/>
        </w:rPr>
      </w:pPr>
      <w:r w:rsidRPr="00C65751">
        <w:rPr>
          <w:rFonts w:ascii="Debbie Hepplewhite TeachingFont" w:hAnsi="Debbie Hepplewhite TeachingFont"/>
        </w:rPr>
        <w:t>Use a place value grid to help you work out these answers.</w:t>
      </w:r>
    </w:p>
    <w:p w:rsidR="00C65751" w:rsidRPr="00C65751" w:rsidRDefault="00C65751">
      <w:pPr>
        <w:rPr>
          <w:rFonts w:ascii="Debbie Hepplewhite TeachingFont" w:hAnsi="Debbie Hepplewhite TeachingFont"/>
        </w:rPr>
      </w:pPr>
      <w:r w:rsidRPr="00C65751">
        <w:rPr>
          <w:rFonts w:ascii="Debbie Hepplewhite TeachingFont" w:hAnsi="Debbie Hepplewhite TeachingFont"/>
        </w:rPr>
        <w:t xml:space="preserve">Do the ones you can do – try your best. If you need help, please ask on dojo or google classroom. </w:t>
      </w:r>
      <w:bookmarkStart w:id="0" w:name="_GoBack"/>
      <w:bookmarkEnd w:id="0"/>
    </w:p>
    <w:p w:rsidR="000376B2" w:rsidRDefault="000376B2">
      <w:r>
        <w:rPr>
          <w:noProof/>
          <w:lang w:eastAsia="en-GB"/>
        </w:rPr>
        <w:drawing>
          <wp:inline distT="0" distB="0" distL="0" distR="0" wp14:anchorId="13A5E82A" wp14:editId="367C048E">
            <wp:extent cx="5731510" cy="25355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751" w:rsidRDefault="00C65751">
      <w:r>
        <w:rPr>
          <w:noProof/>
          <w:lang w:eastAsia="en-GB"/>
        </w:rPr>
        <w:drawing>
          <wp:inline distT="0" distB="0" distL="0" distR="0" wp14:anchorId="4D112608" wp14:editId="4B2148AF">
            <wp:extent cx="5731510" cy="240347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6B2" w:rsidRDefault="000376B2"/>
    <w:sectPr w:rsidR="000376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15"/>
    <w:rsid w:val="000376B2"/>
    <w:rsid w:val="00131F15"/>
    <w:rsid w:val="006377BE"/>
    <w:rsid w:val="00995DD8"/>
    <w:rsid w:val="00C6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9AF38"/>
  <w15:chartTrackingRefBased/>
  <w15:docId w15:val="{B14F756B-9218-4AB1-BE48-7F91377C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7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2021-01-10T12:19:00Z</dcterms:created>
  <dcterms:modified xsi:type="dcterms:W3CDTF">2021-01-10T13:12:00Z</dcterms:modified>
</cp:coreProperties>
</file>