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65B" w:rsidRDefault="0016665B" w:rsidP="000A4E90">
      <w:pPr>
        <w:spacing w:after="0" w:line="240" w:lineRule="auto"/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</w:pPr>
    </w:p>
    <w:p w:rsidR="0016665B" w:rsidRDefault="0016665B" w:rsidP="000A4E90">
      <w:pPr>
        <w:spacing w:after="0" w:line="240" w:lineRule="auto"/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</w:pPr>
      <w:r>
        <w:rPr>
          <w:noProof/>
          <w:lang w:eastAsia="en-GB"/>
        </w:rPr>
        <w:drawing>
          <wp:inline distT="0" distB="0" distL="0" distR="0" wp14:anchorId="2AD7AD41" wp14:editId="033F2C94">
            <wp:extent cx="5731510" cy="28657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1B4" w:rsidRDefault="003621B4" w:rsidP="000A4E90">
      <w:pPr>
        <w:spacing w:after="0" w:line="240" w:lineRule="auto"/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</w:pPr>
    </w:p>
    <w:p w:rsidR="003621B4" w:rsidRDefault="003621B4" w:rsidP="000A4E90">
      <w:pPr>
        <w:spacing w:after="0" w:line="240" w:lineRule="auto"/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</w:pPr>
      <w:r>
        <w:rPr>
          <w:noProof/>
          <w:lang w:eastAsia="en-GB"/>
        </w:rPr>
        <w:drawing>
          <wp:inline distT="0" distB="0" distL="0" distR="0" wp14:anchorId="672797A6" wp14:editId="76C40338">
            <wp:extent cx="5731510" cy="289179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1B4" w:rsidRDefault="003621B4" w:rsidP="000A4E90">
      <w:pPr>
        <w:spacing w:after="0" w:line="240" w:lineRule="auto"/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</w:pPr>
      <w:r>
        <w:rPr>
          <w:noProof/>
          <w:lang w:eastAsia="en-GB"/>
        </w:rPr>
        <w:drawing>
          <wp:inline distT="0" distB="0" distL="0" distR="0" wp14:anchorId="51FBCCF8" wp14:editId="05D9D9BE">
            <wp:extent cx="5731510" cy="2031365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1B4" w:rsidRDefault="003621B4" w:rsidP="000A4E90">
      <w:pPr>
        <w:spacing w:after="0" w:line="240" w:lineRule="auto"/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</w:pPr>
    </w:p>
    <w:p w:rsidR="0016665B" w:rsidRDefault="0016665B" w:rsidP="000A4E90">
      <w:pPr>
        <w:pBdr>
          <w:bottom w:val="single" w:sz="12" w:space="1" w:color="auto"/>
        </w:pBdr>
        <w:spacing w:after="0" w:line="240" w:lineRule="auto"/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3DE29FC" wp14:editId="16CEC41B">
            <wp:extent cx="5731510" cy="28575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65B" w:rsidRDefault="0016665B" w:rsidP="0016665B">
      <w:pPr>
        <w:spacing w:after="0" w:line="360" w:lineRule="auto"/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</w:pPr>
      <w:r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  <w:t>____________________________________________________________________________________________________________</w:t>
      </w:r>
    </w:p>
    <w:p w:rsidR="0016665B" w:rsidRDefault="0016665B" w:rsidP="0016665B">
      <w:pPr>
        <w:spacing w:after="0" w:line="360" w:lineRule="auto"/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</w:pPr>
    </w:p>
    <w:p w:rsidR="0016665B" w:rsidRDefault="0016665B" w:rsidP="0016665B">
      <w:pPr>
        <w:spacing w:after="0" w:line="360" w:lineRule="auto"/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</w:pPr>
      <w:r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  <w:t>Watch this video about how Holy week begins.</w:t>
      </w:r>
    </w:p>
    <w:p w:rsidR="0016665B" w:rsidRDefault="003621B4" w:rsidP="0016665B">
      <w:pPr>
        <w:spacing w:after="0" w:line="360" w:lineRule="auto"/>
        <w:rPr>
          <w:rFonts w:ascii="Times New Roman" w:hAnsi="Times New Roman" w:cs="Times New Roman"/>
          <w:color w:val="000000"/>
          <w:sz w:val="30"/>
          <w:szCs w:val="30"/>
        </w:rPr>
      </w:pPr>
      <w:hyperlink r:id="rId8" w:history="1">
        <w:r w:rsidR="0016665B" w:rsidRPr="000858BA">
          <w:rPr>
            <w:rStyle w:val="Hyperlink"/>
            <w:rFonts w:ascii="Times New Roman" w:hAnsi="Times New Roman" w:cs="Times New Roman"/>
            <w:sz w:val="30"/>
            <w:szCs w:val="30"/>
          </w:rPr>
          <w:t>http://request.org.uk/festivals/holy-week-and-easter/palm-sunday/</w:t>
        </w:r>
      </w:hyperlink>
    </w:p>
    <w:p w:rsidR="0016665B" w:rsidRDefault="0016665B" w:rsidP="0016665B">
      <w:pPr>
        <w:spacing w:after="0" w:line="360" w:lineRule="auto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(Link is on the website)</w:t>
      </w:r>
    </w:p>
    <w:p w:rsidR="0016665B" w:rsidRDefault="0016665B" w:rsidP="0016665B">
      <w:pPr>
        <w:spacing w:after="0" w:line="360" w:lineRule="auto"/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</w:pPr>
      <w:r>
        <w:rPr>
          <w:noProof/>
          <w:lang w:eastAsia="en-GB"/>
        </w:rPr>
        <w:drawing>
          <wp:inline distT="0" distB="0" distL="0" distR="0" wp14:anchorId="15AF8F13" wp14:editId="0086C7C7">
            <wp:extent cx="5731510" cy="289115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65B" w:rsidRDefault="0016665B" w:rsidP="0016665B">
      <w:pPr>
        <w:spacing w:after="0" w:line="360" w:lineRule="auto"/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86464D8" wp14:editId="5F491B76">
            <wp:extent cx="6240780" cy="28194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65B" w:rsidRDefault="0016665B" w:rsidP="0016665B">
      <w:pPr>
        <w:spacing w:after="0" w:line="360" w:lineRule="auto"/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</w:pPr>
      <w:r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  <w:t>How do you think Mary, Mother of Jesus, felt during this event?</w:t>
      </w:r>
    </w:p>
    <w:p w:rsidR="0016665B" w:rsidRDefault="0016665B" w:rsidP="0016665B">
      <w:pPr>
        <w:spacing w:after="0" w:line="360" w:lineRule="auto"/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</w:pPr>
    </w:p>
    <w:p w:rsidR="0016665B" w:rsidRDefault="0016665B" w:rsidP="0016665B">
      <w:pPr>
        <w:spacing w:after="0" w:line="360" w:lineRule="auto"/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</w:pPr>
    </w:p>
    <w:p w:rsidR="0016665B" w:rsidRDefault="0016665B" w:rsidP="0016665B">
      <w:pPr>
        <w:spacing w:after="0" w:line="360" w:lineRule="auto"/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</w:pPr>
    </w:p>
    <w:p w:rsidR="0016665B" w:rsidRDefault="0016665B" w:rsidP="0016665B">
      <w:pPr>
        <w:spacing w:after="0" w:line="360" w:lineRule="auto"/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</w:pPr>
    </w:p>
    <w:p w:rsidR="0016665B" w:rsidRDefault="0016665B" w:rsidP="0016665B">
      <w:pPr>
        <w:spacing w:after="0" w:line="360" w:lineRule="auto"/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</w:pPr>
    </w:p>
    <w:p w:rsidR="0016665B" w:rsidRDefault="0016665B" w:rsidP="0016665B">
      <w:pPr>
        <w:spacing w:after="0" w:line="360" w:lineRule="auto"/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</w:pPr>
      <w:r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  <w:t xml:space="preserve">Jesus was crucified is the second main event of Holy week. </w:t>
      </w:r>
    </w:p>
    <w:p w:rsidR="0016665B" w:rsidRDefault="0016665B" w:rsidP="0016665B">
      <w:pPr>
        <w:spacing w:after="0" w:line="360" w:lineRule="auto"/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</w:pPr>
      <w:r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  <w:t>Read:</w:t>
      </w:r>
    </w:p>
    <w:p w:rsidR="0016665B" w:rsidRDefault="0016665B" w:rsidP="000A4E90">
      <w:pPr>
        <w:spacing w:after="0" w:line="240" w:lineRule="auto"/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</w:pPr>
    </w:p>
    <w:p w:rsidR="000A4E90" w:rsidRDefault="000A4E90" w:rsidP="000A4E90">
      <w:pPr>
        <w:spacing w:after="0" w:line="240" w:lineRule="auto"/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</w:pPr>
      <w:r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  <w:t>Luke 23: 32-48</w:t>
      </w:r>
    </w:p>
    <w:p w:rsidR="000A4E90" w:rsidRPr="000A4E90" w:rsidRDefault="000A4E90" w:rsidP="000A4E90">
      <w:pPr>
        <w:spacing w:after="0" w:line="240" w:lineRule="auto"/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</w:pPr>
      <w:r w:rsidRPr="000A4E90"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  <w:t>32</w:t>
      </w:r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 xml:space="preserve"> Two other men, both criminals, </w:t>
      </w:r>
      <w:proofErr w:type="gramStart"/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>were also led</w:t>
      </w:r>
      <w:proofErr w:type="gramEnd"/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 xml:space="preserve"> out with him to be executed. </w:t>
      </w:r>
    </w:p>
    <w:p w:rsidR="000A4E90" w:rsidRPr="000A4E90" w:rsidRDefault="000A4E90" w:rsidP="000A4E90">
      <w:pPr>
        <w:spacing w:after="0" w:line="240" w:lineRule="auto"/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</w:pPr>
      <w:r w:rsidRPr="000A4E90"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  <w:t>33</w:t>
      </w:r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> When they came to the place called the Skull, they crucified him there, along with the criminals—one on his right, the other on his left. </w:t>
      </w:r>
    </w:p>
    <w:p w:rsidR="000A4E90" w:rsidRPr="000A4E90" w:rsidRDefault="000A4E90" w:rsidP="000A4E90">
      <w:pPr>
        <w:spacing w:after="0" w:line="240" w:lineRule="auto"/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</w:pPr>
      <w:proofErr w:type="gramStart"/>
      <w:r w:rsidRPr="000A4E90"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  <w:t>34</w:t>
      </w:r>
      <w:proofErr w:type="gramEnd"/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> Jesus said, “Father, forgive them, for they do not know what they are doing.” </w:t>
      </w:r>
      <w:proofErr w:type="gramStart"/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>And</w:t>
      </w:r>
      <w:proofErr w:type="gramEnd"/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 xml:space="preserve"> they divided up his clothes by casting lots. </w:t>
      </w:r>
    </w:p>
    <w:p w:rsidR="000A4E90" w:rsidRPr="000A4E90" w:rsidRDefault="000A4E90" w:rsidP="000A4E90">
      <w:pPr>
        <w:spacing w:after="0" w:line="240" w:lineRule="auto"/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</w:pPr>
      <w:r w:rsidRPr="000A4E90"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  <w:t>35</w:t>
      </w:r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> The people stood watching, and the rulers even sneered at him. They said, “He saved others; let him save himself if he is God’s Messiah, the Chosen One.” </w:t>
      </w:r>
    </w:p>
    <w:p w:rsidR="000A4E90" w:rsidRPr="000A4E90" w:rsidRDefault="000A4E90" w:rsidP="000A4E90">
      <w:pPr>
        <w:spacing w:after="0" w:line="240" w:lineRule="auto"/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</w:pPr>
      <w:r w:rsidRPr="000A4E90"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  <w:lastRenderedPageBreak/>
        <w:t>36</w:t>
      </w:r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> The soldiers also came up and mocked him. They offered him wine vinegar </w:t>
      </w:r>
    </w:p>
    <w:p w:rsidR="000A4E90" w:rsidRPr="000A4E90" w:rsidRDefault="000A4E90" w:rsidP="000A4E90">
      <w:pPr>
        <w:spacing w:after="0" w:line="240" w:lineRule="auto"/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</w:pPr>
      <w:proofErr w:type="gramStart"/>
      <w:r w:rsidRPr="000A4E90"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  <w:t>37</w:t>
      </w:r>
      <w:proofErr w:type="gramEnd"/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> and said, “If you are the king of the Jews, save yourself.” </w:t>
      </w:r>
    </w:p>
    <w:p w:rsidR="000A4E90" w:rsidRPr="000A4E90" w:rsidRDefault="000A4E90" w:rsidP="000A4E90">
      <w:pPr>
        <w:spacing w:after="0" w:line="240" w:lineRule="auto"/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</w:pPr>
      <w:proofErr w:type="gramStart"/>
      <w:r w:rsidRPr="000A4E90"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  <w:t>38</w:t>
      </w:r>
      <w:proofErr w:type="gramEnd"/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> There was a written notice above him, which read: THIS IS THE KING OF THE JEWS. </w:t>
      </w:r>
    </w:p>
    <w:p w:rsidR="000A4E90" w:rsidRPr="000A4E90" w:rsidRDefault="000A4E90" w:rsidP="000A4E90">
      <w:pPr>
        <w:spacing w:after="0" w:line="240" w:lineRule="auto"/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</w:pPr>
      <w:r w:rsidRPr="000A4E90"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  <w:t>39</w:t>
      </w:r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> One of the criminals who hung there hurled insults at him: “Aren’t you the Messiah? Save yourself and us!” </w:t>
      </w:r>
    </w:p>
    <w:p w:rsidR="000A4E90" w:rsidRPr="000A4E90" w:rsidRDefault="000A4E90" w:rsidP="000A4E90">
      <w:pPr>
        <w:spacing w:after="0" w:line="240" w:lineRule="auto"/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</w:pPr>
      <w:proofErr w:type="gramStart"/>
      <w:r w:rsidRPr="000A4E90"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  <w:t>40</w:t>
      </w:r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> But</w:t>
      </w:r>
      <w:proofErr w:type="gramEnd"/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 xml:space="preserve"> the other criminal rebuked him. “Don’t you fear God,” he said, “since you are under the same sentence? </w:t>
      </w:r>
    </w:p>
    <w:p w:rsidR="000A4E90" w:rsidRPr="000A4E90" w:rsidRDefault="000A4E90" w:rsidP="000A4E90">
      <w:pPr>
        <w:spacing w:after="0" w:line="240" w:lineRule="auto"/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</w:pPr>
      <w:r w:rsidRPr="000A4E90"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  <w:t>41</w:t>
      </w:r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 xml:space="preserve"> We </w:t>
      </w:r>
      <w:proofErr w:type="gramStart"/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>are punished</w:t>
      </w:r>
      <w:proofErr w:type="gramEnd"/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 xml:space="preserve"> justly, for we are getting what our deeds deserve. But this man has done nothing wrong.” </w:t>
      </w:r>
    </w:p>
    <w:p w:rsidR="000A4E90" w:rsidRPr="000A4E90" w:rsidRDefault="000A4E90" w:rsidP="000A4E90">
      <w:pPr>
        <w:spacing w:after="0" w:line="240" w:lineRule="auto"/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</w:pPr>
      <w:r w:rsidRPr="000A4E90"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  <w:t>42</w:t>
      </w:r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> Then he said, “Jesus, remember me when you come into your kingdom</w:t>
      </w:r>
      <w:proofErr w:type="gramStart"/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>. ”</w:t>
      </w:r>
      <w:proofErr w:type="gramEnd"/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> </w:t>
      </w:r>
    </w:p>
    <w:p w:rsidR="000A4E90" w:rsidRPr="000A4E90" w:rsidRDefault="000A4E90" w:rsidP="000A4E90">
      <w:pPr>
        <w:spacing w:after="0" w:line="240" w:lineRule="auto"/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</w:pPr>
      <w:proofErr w:type="gramStart"/>
      <w:r w:rsidRPr="000A4E90"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  <w:t>43</w:t>
      </w:r>
      <w:proofErr w:type="gramEnd"/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> Jesus answered him, “Truly I tell you, today you will be with me in paradise.”</w:t>
      </w:r>
    </w:p>
    <w:p w:rsidR="000A4E90" w:rsidRPr="000A4E90" w:rsidRDefault="003621B4" w:rsidP="000A4E90">
      <w:pPr>
        <w:spacing w:before="100" w:beforeAutospacing="1" w:after="120" w:line="240" w:lineRule="auto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en-GB"/>
        </w:rPr>
      </w:pPr>
      <w:hyperlink r:id="rId11" w:history="1">
        <w:r w:rsidR="000A4E90" w:rsidRPr="000A4E90">
          <w:rPr>
            <w:rFonts w:ascii="Helvetica" w:eastAsia="Times New Roman" w:hAnsi="Helvetica" w:cs="Helvetica"/>
            <w:b/>
            <w:bCs/>
            <w:color w:val="0000FF"/>
            <w:sz w:val="36"/>
            <w:szCs w:val="36"/>
            <w:u w:val="single"/>
            <w:lang w:eastAsia="en-GB"/>
          </w:rPr>
          <w:t>The Death of Jesus</w:t>
        </w:r>
      </w:hyperlink>
    </w:p>
    <w:p w:rsidR="000A4E90" w:rsidRPr="000A4E90" w:rsidRDefault="000A4E90" w:rsidP="000A4E90">
      <w:pPr>
        <w:spacing w:after="0" w:line="240" w:lineRule="auto"/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</w:pPr>
      <w:r w:rsidRPr="000A4E90"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  <w:t>44</w:t>
      </w:r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> It was now about noon, and darkness came over the whole land until three in the afternoon, </w:t>
      </w:r>
    </w:p>
    <w:p w:rsidR="000A4E90" w:rsidRPr="000A4E90" w:rsidRDefault="000A4E90" w:rsidP="000A4E90">
      <w:pPr>
        <w:spacing w:after="0" w:line="240" w:lineRule="auto"/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</w:pPr>
      <w:proofErr w:type="gramStart"/>
      <w:r w:rsidRPr="000A4E90"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  <w:t>45</w:t>
      </w:r>
      <w:proofErr w:type="gramEnd"/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 xml:space="preserve"> for the sun stopped shining. </w:t>
      </w:r>
      <w:proofErr w:type="gramStart"/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>And</w:t>
      </w:r>
      <w:proofErr w:type="gramEnd"/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 xml:space="preserve"> the curtain of the temple was torn in two. </w:t>
      </w:r>
    </w:p>
    <w:p w:rsidR="000A4E90" w:rsidRPr="000A4E90" w:rsidRDefault="000A4E90" w:rsidP="000A4E90">
      <w:pPr>
        <w:spacing w:after="0" w:line="240" w:lineRule="auto"/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</w:pPr>
      <w:proofErr w:type="gramStart"/>
      <w:r w:rsidRPr="000A4E90"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  <w:t>46</w:t>
      </w:r>
      <w:proofErr w:type="gramEnd"/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> Jesus called out with a loud voice, “Father, into your hands I commit my spirit.” When he had said this, he breathed his last. </w:t>
      </w:r>
    </w:p>
    <w:p w:rsidR="000A4E90" w:rsidRPr="000A4E90" w:rsidRDefault="000A4E90" w:rsidP="000A4E90">
      <w:pPr>
        <w:spacing w:after="0" w:line="240" w:lineRule="auto"/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</w:pPr>
      <w:r w:rsidRPr="000A4E90"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  <w:t>47</w:t>
      </w:r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> The centurion, seeing what had happened, praised God and said, “Surely this was a righteous man.” </w:t>
      </w:r>
    </w:p>
    <w:p w:rsidR="000A4E90" w:rsidRPr="000A4E90" w:rsidRDefault="000A4E90" w:rsidP="000A4E90">
      <w:pPr>
        <w:spacing w:after="0" w:line="240" w:lineRule="auto"/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</w:pPr>
      <w:r w:rsidRPr="000A4E90"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en-GB"/>
        </w:rPr>
        <w:t>48</w:t>
      </w:r>
      <w:r w:rsidRPr="000A4E90">
        <w:rPr>
          <w:rFonts w:ascii="Helvetica" w:eastAsia="Times New Roman" w:hAnsi="Helvetica" w:cs="Helvetica"/>
          <w:color w:val="333333"/>
          <w:sz w:val="30"/>
          <w:szCs w:val="30"/>
          <w:lang w:eastAsia="en-GB"/>
        </w:rPr>
        <w:t> When all the people who had gathered to witness this sight saw what took place, they beat their breasts and went away.</w:t>
      </w:r>
    </w:p>
    <w:p w:rsidR="00654CC7" w:rsidRDefault="003621B4"/>
    <w:p w:rsidR="0016665B" w:rsidRDefault="0016665B">
      <w:pPr>
        <w:rPr>
          <w:b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31095CA2" wp14:editId="79DE5ACD">
            <wp:extent cx="5731510" cy="268414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65B" w:rsidRDefault="0016665B">
      <w:pPr>
        <w:rPr>
          <w:b/>
          <w:sz w:val="36"/>
          <w:szCs w:val="36"/>
        </w:rPr>
      </w:pPr>
      <w:r w:rsidRPr="0016665B">
        <w:rPr>
          <w:b/>
          <w:sz w:val="36"/>
          <w:szCs w:val="36"/>
        </w:rPr>
        <w:t>How do you think Mary felt during this event?</w:t>
      </w:r>
    </w:p>
    <w:p w:rsidR="0016665B" w:rsidRDefault="0016665B">
      <w:pPr>
        <w:rPr>
          <w:b/>
          <w:sz w:val="36"/>
          <w:szCs w:val="36"/>
        </w:rPr>
      </w:pPr>
    </w:p>
    <w:p w:rsidR="0016665B" w:rsidRDefault="0016665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Jesus was resurrected is the third event in Holy week. </w:t>
      </w:r>
    </w:p>
    <w:p w:rsidR="0016665B" w:rsidRDefault="0016665B">
      <w:pPr>
        <w:rPr>
          <w:b/>
          <w:sz w:val="36"/>
          <w:szCs w:val="36"/>
        </w:rPr>
      </w:pPr>
      <w:r>
        <w:rPr>
          <w:b/>
          <w:sz w:val="36"/>
          <w:szCs w:val="36"/>
        </w:rPr>
        <w:t>Read:</w:t>
      </w:r>
    </w:p>
    <w:p w:rsidR="0016665B" w:rsidRDefault="0016665B">
      <w:pPr>
        <w:rPr>
          <w:b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0E77BF25" wp14:editId="25526B0F">
            <wp:extent cx="6202680" cy="35661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65B" w:rsidRDefault="0016665B">
      <w:pPr>
        <w:rPr>
          <w:b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2CD308A9" wp14:editId="5FB951D9">
            <wp:extent cx="5731510" cy="260604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65B" w:rsidRDefault="0016665B">
      <w:pPr>
        <w:rPr>
          <w:b/>
          <w:sz w:val="36"/>
          <w:szCs w:val="36"/>
        </w:rPr>
      </w:pPr>
      <w:r>
        <w:rPr>
          <w:b/>
          <w:sz w:val="36"/>
          <w:szCs w:val="36"/>
        </w:rPr>
        <w:t>How do you think Mary felt during this event?</w:t>
      </w:r>
    </w:p>
    <w:p w:rsidR="0016665B" w:rsidRDefault="0016665B">
      <w:pPr>
        <w:rPr>
          <w:b/>
          <w:sz w:val="36"/>
          <w:szCs w:val="36"/>
        </w:rPr>
      </w:pPr>
    </w:p>
    <w:p w:rsidR="0016665B" w:rsidRDefault="0016665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Complete the axis of emotion task for Mary. </w:t>
      </w:r>
    </w:p>
    <w:p w:rsidR="0016665B" w:rsidRPr="0016665B" w:rsidRDefault="0016665B">
      <w:pPr>
        <w:rPr>
          <w:b/>
          <w:sz w:val="36"/>
          <w:szCs w:val="36"/>
        </w:rPr>
      </w:pPr>
      <w:bookmarkStart w:id="0" w:name="_GoBack"/>
      <w:bookmarkEnd w:id="0"/>
    </w:p>
    <w:sectPr w:rsidR="0016665B" w:rsidRPr="001666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E90"/>
    <w:rsid w:val="000A4E90"/>
    <w:rsid w:val="0016665B"/>
    <w:rsid w:val="003621B4"/>
    <w:rsid w:val="006377BE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92989"/>
  <w15:chartTrackingRefBased/>
  <w15:docId w15:val="{02951B87-397F-4AC2-90A0-26C638300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A4E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A4E90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0A4E90"/>
    <w:rPr>
      <w:b/>
      <w:bCs/>
    </w:rPr>
  </w:style>
  <w:style w:type="character" w:customStyle="1" w:styleId="verse-32">
    <w:name w:val="verse-32"/>
    <w:basedOn w:val="DefaultParagraphFont"/>
    <w:rsid w:val="000A4E90"/>
  </w:style>
  <w:style w:type="character" w:customStyle="1" w:styleId="verse-33">
    <w:name w:val="verse-33"/>
    <w:basedOn w:val="DefaultParagraphFont"/>
    <w:rsid w:val="000A4E90"/>
  </w:style>
  <w:style w:type="character" w:customStyle="1" w:styleId="verse-34">
    <w:name w:val="verse-34"/>
    <w:basedOn w:val="DefaultParagraphFont"/>
    <w:rsid w:val="000A4E90"/>
  </w:style>
  <w:style w:type="character" w:customStyle="1" w:styleId="red-letter">
    <w:name w:val="red-letter"/>
    <w:basedOn w:val="DefaultParagraphFont"/>
    <w:rsid w:val="000A4E90"/>
  </w:style>
  <w:style w:type="character" w:customStyle="1" w:styleId="verse-35">
    <w:name w:val="verse-35"/>
    <w:basedOn w:val="DefaultParagraphFont"/>
    <w:rsid w:val="000A4E90"/>
  </w:style>
  <w:style w:type="character" w:customStyle="1" w:styleId="verse-36">
    <w:name w:val="verse-36"/>
    <w:basedOn w:val="DefaultParagraphFont"/>
    <w:rsid w:val="000A4E90"/>
  </w:style>
  <w:style w:type="character" w:customStyle="1" w:styleId="verse-37">
    <w:name w:val="verse-37"/>
    <w:basedOn w:val="DefaultParagraphFont"/>
    <w:rsid w:val="000A4E90"/>
  </w:style>
  <w:style w:type="character" w:customStyle="1" w:styleId="verse-38">
    <w:name w:val="verse-38"/>
    <w:basedOn w:val="DefaultParagraphFont"/>
    <w:rsid w:val="000A4E90"/>
  </w:style>
  <w:style w:type="character" w:customStyle="1" w:styleId="verse-39">
    <w:name w:val="verse-39"/>
    <w:basedOn w:val="DefaultParagraphFont"/>
    <w:rsid w:val="000A4E90"/>
  </w:style>
  <w:style w:type="character" w:customStyle="1" w:styleId="verse-40">
    <w:name w:val="verse-40"/>
    <w:basedOn w:val="DefaultParagraphFont"/>
    <w:rsid w:val="000A4E90"/>
  </w:style>
  <w:style w:type="character" w:customStyle="1" w:styleId="verse-41">
    <w:name w:val="verse-41"/>
    <w:basedOn w:val="DefaultParagraphFont"/>
    <w:rsid w:val="000A4E90"/>
  </w:style>
  <w:style w:type="character" w:customStyle="1" w:styleId="verse-42">
    <w:name w:val="verse-42"/>
    <w:basedOn w:val="DefaultParagraphFont"/>
    <w:rsid w:val="000A4E90"/>
  </w:style>
  <w:style w:type="character" w:customStyle="1" w:styleId="verse-43">
    <w:name w:val="verse-43"/>
    <w:basedOn w:val="DefaultParagraphFont"/>
    <w:rsid w:val="000A4E90"/>
  </w:style>
  <w:style w:type="character" w:styleId="Hyperlink">
    <w:name w:val="Hyperlink"/>
    <w:basedOn w:val="DefaultParagraphFont"/>
    <w:uiPriority w:val="99"/>
    <w:unhideWhenUsed/>
    <w:rsid w:val="000A4E90"/>
    <w:rPr>
      <w:color w:val="0000FF"/>
      <w:u w:val="single"/>
    </w:rPr>
  </w:style>
  <w:style w:type="character" w:customStyle="1" w:styleId="verse-44">
    <w:name w:val="verse-44"/>
    <w:basedOn w:val="DefaultParagraphFont"/>
    <w:rsid w:val="000A4E90"/>
  </w:style>
  <w:style w:type="character" w:customStyle="1" w:styleId="verse-45">
    <w:name w:val="verse-45"/>
    <w:basedOn w:val="DefaultParagraphFont"/>
    <w:rsid w:val="000A4E90"/>
  </w:style>
  <w:style w:type="character" w:customStyle="1" w:styleId="verse-46">
    <w:name w:val="verse-46"/>
    <w:basedOn w:val="DefaultParagraphFont"/>
    <w:rsid w:val="000A4E90"/>
  </w:style>
  <w:style w:type="character" w:customStyle="1" w:styleId="verse-47">
    <w:name w:val="verse-47"/>
    <w:basedOn w:val="DefaultParagraphFont"/>
    <w:rsid w:val="000A4E90"/>
  </w:style>
  <w:style w:type="character" w:customStyle="1" w:styleId="verse-48">
    <w:name w:val="verse-48"/>
    <w:basedOn w:val="DefaultParagraphFont"/>
    <w:rsid w:val="000A4E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2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quest.org.uk/festivals/holy-week-and-easter/palm-sunday/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biblestudytools.com/passage/?q=luke+23:44-48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2</cp:revision>
  <dcterms:created xsi:type="dcterms:W3CDTF">2021-02-27T13:33:00Z</dcterms:created>
  <dcterms:modified xsi:type="dcterms:W3CDTF">2021-02-27T14:03:00Z</dcterms:modified>
</cp:coreProperties>
</file>