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1B" w:rsidRPr="0043761B" w:rsidRDefault="0043761B" w:rsidP="00516AE8">
      <w:pPr>
        <w:rPr>
          <w:color w:val="000000" w:themeColor="text1"/>
          <w:sz w:val="32"/>
          <w:szCs w:val="32"/>
          <w:u w:val="single"/>
        </w:rPr>
      </w:pPr>
      <w:r w:rsidRPr="0043761B">
        <w:rPr>
          <w:color w:val="000000" w:themeColor="text1"/>
          <w:sz w:val="32"/>
          <w:szCs w:val="32"/>
          <w:u w:val="single"/>
        </w:rPr>
        <w:t>PSHE</w:t>
      </w:r>
    </w:p>
    <w:p w:rsidR="00516AE8" w:rsidRPr="0043761B" w:rsidRDefault="0092048A" w:rsidP="00516AE8">
      <w:pPr>
        <w:rPr>
          <w:color w:val="70AD47" w:themeColor="accent6"/>
          <w:sz w:val="32"/>
          <w:szCs w:val="32"/>
          <w:u w:val="single"/>
        </w:rPr>
      </w:pPr>
      <w:r w:rsidRPr="0043761B">
        <w:rPr>
          <w:color w:val="70AD47" w:themeColor="accent6"/>
          <w:sz w:val="32"/>
          <w:szCs w:val="32"/>
          <w:u w:val="single"/>
        </w:rPr>
        <w:t>Our new topic this term is called ‘Identity, society and equality’. We will be concentrating on looking at our human rights</w:t>
      </w:r>
      <w:r w:rsidR="0043761B" w:rsidRPr="0043761B">
        <w:rPr>
          <w:color w:val="70AD47" w:themeColor="accent6"/>
          <w:sz w:val="32"/>
          <w:szCs w:val="32"/>
          <w:u w:val="single"/>
        </w:rPr>
        <w:t xml:space="preserve"> and why they are important to us.</w:t>
      </w:r>
    </w:p>
    <w:p w:rsidR="0043761B" w:rsidRPr="0043761B" w:rsidRDefault="0043761B" w:rsidP="00516AE8">
      <w:pPr>
        <w:rPr>
          <w:color w:val="FF0000"/>
          <w:sz w:val="32"/>
          <w:szCs w:val="32"/>
          <w:u w:val="single"/>
        </w:rPr>
      </w:pPr>
      <w:r w:rsidRPr="0043761B">
        <w:rPr>
          <w:color w:val="FF0000"/>
          <w:sz w:val="32"/>
          <w:szCs w:val="32"/>
          <w:u w:val="single"/>
        </w:rPr>
        <w:t>Lesson 1-</w:t>
      </w:r>
    </w:p>
    <w:p w:rsidR="0043761B" w:rsidRPr="0043761B" w:rsidRDefault="0043761B" w:rsidP="00516AE8">
      <w:pPr>
        <w:rPr>
          <w:color w:val="FF0000"/>
          <w:sz w:val="32"/>
          <w:szCs w:val="32"/>
          <w:u w:val="single"/>
        </w:rPr>
      </w:pPr>
      <w:r w:rsidRPr="0043761B">
        <w:rPr>
          <w:color w:val="FF0000"/>
          <w:sz w:val="32"/>
          <w:szCs w:val="32"/>
          <w:u w:val="single"/>
        </w:rPr>
        <w:t>L.I- To introduce the Universal Declaration of Human Rights (UDHR) through creative writing and story- telling.</w:t>
      </w:r>
    </w:p>
    <w:p w:rsidR="0043761B" w:rsidRPr="0043761B" w:rsidRDefault="0043761B" w:rsidP="00516AE8">
      <w:pPr>
        <w:rPr>
          <w:color w:val="FF0000"/>
          <w:sz w:val="32"/>
          <w:szCs w:val="32"/>
          <w:u w:val="single"/>
        </w:rPr>
      </w:pPr>
      <w:r w:rsidRPr="0043761B">
        <w:rPr>
          <w:color w:val="FF0000"/>
          <w:sz w:val="32"/>
          <w:szCs w:val="32"/>
          <w:u w:val="single"/>
        </w:rPr>
        <w:t>To familiarise yourself with some fundamental human rights and their meanings.</w:t>
      </w:r>
    </w:p>
    <w:p w:rsidR="0043761B" w:rsidRDefault="0043761B" w:rsidP="00516AE8">
      <w:pPr>
        <w:rPr>
          <w:color w:val="FF0000"/>
        </w:rPr>
      </w:pPr>
    </w:p>
    <w:p w:rsidR="0092048A" w:rsidRDefault="0092048A" w:rsidP="00516AE8">
      <w:pPr>
        <w:rPr>
          <w:color w:val="FF0000"/>
        </w:rPr>
      </w:pPr>
    </w:p>
    <w:p w:rsidR="0092048A" w:rsidRDefault="0092048A" w:rsidP="00516AE8"/>
    <w:p w:rsidR="0092048A" w:rsidRDefault="00516AE8" w:rsidP="00516AE8">
      <w:r>
        <w:t>Coming from history,</w:t>
      </w:r>
      <w:r>
        <w:t xml:space="preserve"> after World War II, when millions of people lost their lives and millions more were driven from their homes, the leaders of the world got together. They set up a new organisation – the United Nations – to help stop wars between countries and build a better world.</w:t>
      </w:r>
    </w:p>
    <w:p w:rsidR="0092048A" w:rsidRDefault="00516AE8" w:rsidP="00516AE8">
      <w:r>
        <w:t xml:space="preserve"> One of its first jobs was to draw up a list of human rights that belong to everyone in the world. They called it the </w:t>
      </w:r>
      <w:r w:rsidRPr="0092048A">
        <w:rPr>
          <w:color w:val="7030A0"/>
        </w:rPr>
        <w:t>Universal Declaration of Human Rights (UDHR)</w:t>
      </w:r>
      <w:r>
        <w:t xml:space="preserve">. The world’s governments promised to tell everyone about these rights and to protect them. They include our right to live, to get married, to go to school and to play; our right to food and shelter and to travel, our right to think and say what we believe in; our right to be treated fairly; and our right </w:t>
      </w:r>
      <w:r>
        <w:t>to peace and order.  A</w:t>
      </w:r>
      <w:r>
        <w:t>ll 30 rights from the UDHR are illustrated in a book ca</w:t>
      </w:r>
      <w:r>
        <w:t>lled We Are All Born Free.</w:t>
      </w:r>
    </w:p>
    <w:p w:rsidR="003726E9" w:rsidRDefault="00516AE8" w:rsidP="00516AE8">
      <w:r>
        <w:t xml:space="preserve"> The</w:t>
      </w:r>
      <w:r>
        <w:t xml:space="preserve"> PowerPoint display</w:t>
      </w:r>
      <w:r w:rsidR="0043761B">
        <w:t xml:space="preserve"> attached</w:t>
      </w:r>
      <w:bookmarkStart w:id="0" w:name="_GoBack"/>
      <w:bookmarkEnd w:id="0"/>
      <w:r>
        <w:t xml:space="preserve"> shows</w:t>
      </w:r>
      <w:r>
        <w:t xml:space="preserve"> some of those rights and illustration</w:t>
      </w:r>
      <w:r>
        <w:t>s.</w:t>
      </w:r>
      <w:r w:rsidRPr="0092048A">
        <w:rPr>
          <w:color w:val="0070C0"/>
          <w:sz w:val="28"/>
          <w:szCs w:val="28"/>
        </w:rPr>
        <w:t xml:space="preserve">  Choose one of the illustrations and</w:t>
      </w:r>
      <w:r w:rsidRPr="0092048A">
        <w:rPr>
          <w:color w:val="0070C0"/>
          <w:sz w:val="28"/>
          <w:szCs w:val="28"/>
        </w:rPr>
        <w:t xml:space="preserve"> look</w:t>
      </w:r>
      <w:r w:rsidRPr="0092048A">
        <w:rPr>
          <w:color w:val="0070C0"/>
          <w:sz w:val="28"/>
          <w:szCs w:val="28"/>
        </w:rPr>
        <w:t xml:space="preserve"> carefully at it and</w:t>
      </w:r>
      <w:r w:rsidRPr="0092048A">
        <w:rPr>
          <w:color w:val="0070C0"/>
          <w:sz w:val="28"/>
          <w:szCs w:val="28"/>
        </w:rPr>
        <w:t xml:space="preserve"> read the words very ca</w:t>
      </w:r>
      <w:r w:rsidRPr="0092048A">
        <w:rPr>
          <w:color w:val="0070C0"/>
          <w:sz w:val="28"/>
          <w:szCs w:val="28"/>
        </w:rPr>
        <w:t>refully. Now imagine yourself inside the</w:t>
      </w:r>
      <w:r w:rsidRPr="0092048A">
        <w:rPr>
          <w:color w:val="0070C0"/>
          <w:sz w:val="28"/>
          <w:szCs w:val="28"/>
        </w:rPr>
        <w:t xml:space="preserve"> picture, taking part </w:t>
      </w:r>
      <w:r w:rsidRPr="0092048A">
        <w:rPr>
          <w:color w:val="0070C0"/>
          <w:sz w:val="28"/>
          <w:szCs w:val="28"/>
        </w:rPr>
        <w:t>in what is going on.  W</w:t>
      </w:r>
      <w:r w:rsidRPr="0092048A">
        <w:rPr>
          <w:color w:val="0070C0"/>
          <w:sz w:val="28"/>
          <w:szCs w:val="28"/>
        </w:rPr>
        <w:t>rite a short story about their adventure inside the picture.</w:t>
      </w:r>
      <w:r w:rsidRPr="0092048A">
        <w:rPr>
          <w:color w:val="FF0000"/>
          <w:sz w:val="28"/>
          <w:szCs w:val="28"/>
        </w:rPr>
        <w:t xml:space="preserve"> The story has to be about your</w:t>
      </w:r>
      <w:r w:rsidRPr="0092048A">
        <w:rPr>
          <w:color w:val="FF0000"/>
          <w:sz w:val="28"/>
          <w:szCs w:val="28"/>
        </w:rPr>
        <w:t xml:space="preserve"> human right, and somewhere in the story someone has to say the words in their UDHR article.</w:t>
      </w:r>
    </w:p>
    <w:p w:rsidR="0092048A" w:rsidRDefault="0092048A" w:rsidP="00516AE8">
      <w:r>
        <w:rPr>
          <w:noProof/>
          <w:lang w:eastAsia="en-GB"/>
        </w:rPr>
        <w:drawing>
          <wp:inline distT="0" distB="0" distL="0" distR="0" wp14:anchorId="2F8715DF" wp14:editId="00E435BB">
            <wp:extent cx="1171575" cy="1483400"/>
            <wp:effectExtent l="0" t="0" r="0" b="2540"/>
            <wp:docPr id="1" name="Picture 1" descr="Image result for we are all born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 are all born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65" cy="152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F7AFA1" wp14:editId="6A36ED34">
            <wp:extent cx="2581275" cy="1451967"/>
            <wp:effectExtent l="0" t="0" r="0" b="0"/>
            <wp:docPr id="2" name="Picture 2" descr="Image result for we all have the right to our own way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 all have the right to our own way of 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45" cy="14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E8"/>
    <w:rsid w:val="003726E9"/>
    <w:rsid w:val="0043761B"/>
    <w:rsid w:val="00516AE8"/>
    <w:rsid w:val="0092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58AA"/>
  <w15:chartTrackingRefBased/>
  <w15:docId w15:val="{4DF82D71-A054-4387-B9C8-BB6B174E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Guest</dc:creator>
  <cp:keywords/>
  <dc:description/>
  <cp:lastModifiedBy>Elaine Guest</cp:lastModifiedBy>
  <cp:revision>1</cp:revision>
  <dcterms:created xsi:type="dcterms:W3CDTF">2021-02-22T11:20:00Z</dcterms:created>
  <dcterms:modified xsi:type="dcterms:W3CDTF">2021-02-22T11:51:00Z</dcterms:modified>
</cp:coreProperties>
</file>