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021" w:type="dxa"/>
        <w:tblLook w:val="04A0" w:firstRow="1" w:lastRow="0" w:firstColumn="1" w:lastColumn="0" w:noHBand="0" w:noVBand="1"/>
      </w:tblPr>
      <w:tblGrid>
        <w:gridCol w:w="7650"/>
        <w:gridCol w:w="7371"/>
      </w:tblGrid>
      <w:tr w:rsidR="00EE1870" w:rsidTr="00EE1870">
        <w:tc>
          <w:tcPr>
            <w:tcW w:w="7650" w:type="dxa"/>
          </w:tcPr>
          <w:p w:rsidR="00EE1870" w:rsidRPr="00EE1870" w:rsidRDefault="00EE1870" w:rsidP="00EE1870">
            <w:pPr>
              <w:tabs>
                <w:tab w:val="left" w:pos="5100"/>
              </w:tabs>
              <w:jc w:val="center"/>
              <w:rPr>
                <w:color w:val="002060"/>
                <w:sz w:val="36"/>
                <w:lang w:eastAsia="en-GB"/>
              </w:rPr>
            </w:pPr>
          </w:p>
          <w:p w:rsidR="00EE1870" w:rsidRPr="00EE1870" w:rsidRDefault="00EE1870" w:rsidP="00EE1870">
            <w:pPr>
              <w:tabs>
                <w:tab w:val="left" w:pos="5100"/>
              </w:tabs>
              <w:jc w:val="center"/>
              <w:rPr>
                <w:color w:val="002060"/>
                <w:sz w:val="36"/>
                <w:lang w:eastAsia="en-GB"/>
              </w:rPr>
            </w:pPr>
            <w:r w:rsidRPr="00EE1870">
              <w:rPr>
                <w:color w:val="002060"/>
                <w:sz w:val="36"/>
                <w:lang w:eastAsia="en-GB"/>
              </w:rPr>
              <w:t xml:space="preserve">The </w:t>
            </w:r>
            <w:r w:rsidRPr="00EE1870">
              <w:rPr>
                <w:color w:val="002060"/>
                <w:sz w:val="36"/>
                <w:lang w:eastAsia="en-GB"/>
              </w:rPr>
              <w:t>Ascension – Jesus was taken into heaven.</w:t>
            </w:r>
          </w:p>
          <w:p w:rsidR="00EE1870" w:rsidRPr="00EE1870" w:rsidRDefault="00EE1870" w:rsidP="00EE1870">
            <w:pPr>
              <w:tabs>
                <w:tab w:val="left" w:pos="5100"/>
              </w:tabs>
              <w:jc w:val="center"/>
              <w:rPr>
                <w:color w:val="002060"/>
                <w:sz w:val="28"/>
                <w:lang w:eastAsia="en-GB"/>
              </w:rPr>
            </w:pPr>
          </w:p>
        </w:tc>
        <w:tc>
          <w:tcPr>
            <w:tcW w:w="7371" w:type="dxa"/>
          </w:tcPr>
          <w:p w:rsidR="00EE1870" w:rsidRPr="00EE1870" w:rsidRDefault="00EE1870" w:rsidP="00EE1870">
            <w:pPr>
              <w:tabs>
                <w:tab w:val="left" w:pos="5100"/>
              </w:tabs>
              <w:jc w:val="center"/>
              <w:rPr>
                <w:color w:val="002060"/>
                <w:sz w:val="36"/>
                <w:lang w:eastAsia="en-GB"/>
              </w:rPr>
            </w:pPr>
          </w:p>
          <w:p w:rsidR="00EE1870" w:rsidRPr="00EE1870" w:rsidRDefault="00EE1870" w:rsidP="00EE1870">
            <w:pPr>
              <w:tabs>
                <w:tab w:val="left" w:pos="5100"/>
              </w:tabs>
              <w:jc w:val="center"/>
              <w:rPr>
                <w:color w:val="002060"/>
                <w:sz w:val="36"/>
                <w:lang w:eastAsia="en-GB"/>
              </w:rPr>
            </w:pPr>
            <w:r w:rsidRPr="00EE1870">
              <w:rPr>
                <w:color w:val="002060"/>
                <w:sz w:val="36"/>
                <w:lang w:eastAsia="en-GB"/>
              </w:rPr>
              <w:t>Mary Magdalen noticed the tomb was empty.</w:t>
            </w:r>
          </w:p>
        </w:tc>
      </w:tr>
      <w:tr w:rsidR="00EE1870" w:rsidTr="00EE1870">
        <w:tc>
          <w:tcPr>
            <w:tcW w:w="7650" w:type="dxa"/>
          </w:tcPr>
          <w:p w:rsidR="00EE1870" w:rsidRPr="00EE1870" w:rsidRDefault="00EE1870" w:rsidP="00EE1870">
            <w:pPr>
              <w:tabs>
                <w:tab w:val="left" w:pos="5100"/>
              </w:tabs>
              <w:jc w:val="center"/>
              <w:rPr>
                <w:color w:val="002060"/>
                <w:sz w:val="36"/>
                <w:lang w:eastAsia="en-GB"/>
              </w:rPr>
            </w:pPr>
          </w:p>
          <w:p w:rsidR="00EE1870" w:rsidRPr="00EE1870" w:rsidRDefault="00EE1870" w:rsidP="00EE1870">
            <w:pPr>
              <w:tabs>
                <w:tab w:val="left" w:pos="5100"/>
              </w:tabs>
              <w:jc w:val="center"/>
              <w:rPr>
                <w:color w:val="002060"/>
                <w:sz w:val="36"/>
                <w:lang w:eastAsia="en-GB"/>
              </w:rPr>
            </w:pPr>
            <w:r w:rsidRPr="00EE1870">
              <w:rPr>
                <w:color w:val="002060"/>
                <w:sz w:val="36"/>
                <w:lang w:eastAsia="en-GB"/>
              </w:rPr>
              <w:t>Pilate sentenced</w:t>
            </w:r>
            <w:r w:rsidRPr="00EE1870">
              <w:rPr>
                <w:color w:val="002060"/>
                <w:sz w:val="36"/>
                <w:lang w:eastAsia="en-GB"/>
              </w:rPr>
              <w:t xml:space="preserve"> Jesus and washes his hands.</w:t>
            </w:r>
          </w:p>
          <w:p w:rsidR="00EE1870" w:rsidRPr="00EE1870" w:rsidRDefault="00EE1870" w:rsidP="00EE1870">
            <w:pPr>
              <w:tabs>
                <w:tab w:val="left" w:pos="5100"/>
              </w:tabs>
              <w:jc w:val="center"/>
              <w:rPr>
                <w:color w:val="002060"/>
                <w:sz w:val="28"/>
                <w:lang w:eastAsia="en-GB"/>
              </w:rPr>
            </w:pPr>
          </w:p>
        </w:tc>
        <w:tc>
          <w:tcPr>
            <w:tcW w:w="7371" w:type="dxa"/>
          </w:tcPr>
          <w:p w:rsidR="00EE1870" w:rsidRPr="00EE1870" w:rsidRDefault="00EE1870" w:rsidP="00EE1870">
            <w:pPr>
              <w:tabs>
                <w:tab w:val="left" w:pos="5100"/>
              </w:tabs>
              <w:jc w:val="center"/>
              <w:rPr>
                <w:color w:val="002060"/>
                <w:sz w:val="36"/>
                <w:lang w:eastAsia="en-GB"/>
              </w:rPr>
            </w:pPr>
          </w:p>
          <w:p w:rsidR="00EE1870" w:rsidRPr="00EE1870" w:rsidRDefault="00EE1870" w:rsidP="00EE1870">
            <w:pPr>
              <w:tabs>
                <w:tab w:val="left" w:pos="5100"/>
              </w:tabs>
              <w:jc w:val="center"/>
              <w:rPr>
                <w:color w:val="002060"/>
                <w:sz w:val="36"/>
                <w:lang w:eastAsia="en-GB"/>
              </w:rPr>
            </w:pPr>
            <w:r w:rsidRPr="00EE1870">
              <w:rPr>
                <w:color w:val="002060"/>
                <w:sz w:val="36"/>
                <w:lang w:eastAsia="en-GB"/>
              </w:rPr>
              <w:t>Soldiers placed a crown of thorn on Jesus’ head.</w:t>
            </w:r>
          </w:p>
        </w:tc>
      </w:tr>
      <w:tr w:rsidR="00EE1870" w:rsidTr="00EE1870">
        <w:tc>
          <w:tcPr>
            <w:tcW w:w="7650" w:type="dxa"/>
          </w:tcPr>
          <w:p w:rsidR="00EE1870" w:rsidRPr="00EE1870" w:rsidRDefault="00EE1870" w:rsidP="00EE1870">
            <w:pPr>
              <w:tabs>
                <w:tab w:val="left" w:pos="5100"/>
              </w:tabs>
              <w:jc w:val="center"/>
              <w:rPr>
                <w:color w:val="002060"/>
                <w:sz w:val="36"/>
                <w:lang w:eastAsia="en-GB"/>
              </w:rPr>
            </w:pPr>
            <w:bookmarkStart w:id="0" w:name="_GoBack"/>
          </w:p>
          <w:p w:rsidR="00EE1870" w:rsidRPr="00EE1870" w:rsidRDefault="00EE1870" w:rsidP="00EE1870">
            <w:pPr>
              <w:tabs>
                <w:tab w:val="left" w:pos="5100"/>
              </w:tabs>
              <w:jc w:val="center"/>
              <w:rPr>
                <w:color w:val="002060"/>
                <w:sz w:val="36"/>
                <w:lang w:eastAsia="en-GB"/>
              </w:rPr>
            </w:pPr>
            <w:r w:rsidRPr="00EE1870">
              <w:rPr>
                <w:color w:val="002060"/>
                <w:sz w:val="36"/>
                <w:lang w:eastAsia="en-GB"/>
              </w:rPr>
              <w:t>Jesus was crucified.</w:t>
            </w:r>
          </w:p>
        </w:tc>
        <w:tc>
          <w:tcPr>
            <w:tcW w:w="7371" w:type="dxa"/>
          </w:tcPr>
          <w:p w:rsidR="00EE1870" w:rsidRPr="00EE1870" w:rsidRDefault="00EE1870" w:rsidP="00EE1870">
            <w:pPr>
              <w:tabs>
                <w:tab w:val="left" w:pos="5100"/>
              </w:tabs>
              <w:jc w:val="center"/>
              <w:rPr>
                <w:color w:val="002060"/>
                <w:sz w:val="36"/>
                <w:lang w:eastAsia="en-GB"/>
              </w:rPr>
            </w:pPr>
          </w:p>
          <w:p w:rsidR="00EE1870" w:rsidRPr="00EE1870" w:rsidRDefault="00EE1870" w:rsidP="00EE1870">
            <w:pPr>
              <w:tabs>
                <w:tab w:val="left" w:pos="5100"/>
              </w:tabs>
              <w:jc w:val="center"/>
              <w:rPr>
                <w:color w:val="002060"/>
                <w:sz w:val="36"/>
                <w:lang w:eastAsia="en-GB"/>
              </w:rPr>
            </w:pPr>
            <w:r w:rsidRPr="00EE1870">
              <w:rPr>
                <w:color w:val="002060"/>
                <w:sz w:val="36"/>
                <w:lang w:eastAsia="en-GB"/>
              </w:rPr>
              <w:t>The Disciples saw Jesus risen from the dead.</w:t>
            </w:r>
          </w:p>
          <w:p w:rsidR="00EE1870" w:rsidRPr="00EE1870" w:rsidRDefault="00EE1870" w:rsidP="00EE1870">
            <w:pPr>
              <w:tabs>
                <w:tab w:val="left" w:pos="5100"/>
              </w:tabs>
              <w:jc w:val="center"/>
              <w:rPr>
                <w:color w:val="002060"/>
                <w:sz w:val="36"/>
                <w:lang w:eastAsia="en-GB"/>
              </w:rPr>
            </w:pPr>
          </w:p>
        </w:tc>
      </w:tr>
      <w:bookmarkEnd w:id="0"/>
      <w:tr w:rsidR="00EE1870" w:rsidTr="00EE1870">
        <w:tc>
          <w:tcPr>
            <w:tcW w:w="7650" w:type="dxa"/>
          </w:tcPr>
          <w:p w:rsidR="00EE1870" w:rsidRPr="00EE1870" w:rsidRDefault="00EE1870" w:rsidP="00EE1870">
            <w:pPr>
              <w:tabs>
                <w:tab w:val="left" w:pos="5100"/>
              </w:tabs>
              <w:jc w:val="center"/>
              <w:rPr>
                <w:color w:val="002060"/>
                <w:sz w:val="28"/>
                <w:lang w:eastAsia="en-GB"/>
              </w:rPr>
            </w:pPr>
          </w:p>
          <w:p w:rsidR="00EE1870" w:rsidRPr="00EE1870" w:rsidRDefault="00EE1870" w:rsidP="00EE1870">
            <w:pPr>
              <w:tabs>
                <w:tab w:val="left" w:pos="5100"/>
              </w:tabs>
              <w:jc w:val="center"/>
              <w:rPr>
                <w:color w:val="002060"/>
                <w:sz w:val="36"/>
                <w:lang w:eastAsia="en-GB"/>
              </w:rPr>
            </w:pPr>
            <w:r w:rsidRPr="00EE1870">
              <w:rPr>
                <w:color w:val="002060"/>
                <w:sz w:val="36"/>
                <w:lang w:eastAsia="en-GB"/>
              </w:rPr>
              <w:t>Jesus’ body was taken down from the cross.</w:t>
            </w:r>
          </w:p>
        </w:tc>
        <w:tc>
          <w:tcPr>
            <w:tcW w:w="7371" w:type="dxa"/>
          </w:tcPr>
          <w:p w:rsidR="00EE1870" w:rsidRPr="00EE1870" w:rsidRDefault="00EE1870" w:rsidP="00EE1870">
            <w:pPr>
              <w:tabs>
                <w:tab w:val="left" w:pos="5100"/>
              </w:tabs>
              <w:jc w:val="center"/>
              <w:rPr>
                <w:color w:val="002060"/>
                <w:sz w:val="28"/>
                <w:lang w:eastAsia="en-GB"/>
              </w:rPr>
            </w:pPr>
          </w:p>
          <w:p w:rsidR="00EE1870" w:rsidRPr="00EE1870" w:rsidRDefault="00EE1870" w:rsidP="00EE1870">
            <w:pPr>
              <w:tabs>
                <w:tab w:val="left" w:pos="5100"/>
              </w:tabs>
              <w:jc w:val="center"/>
              <w:rPr>
                <w:color w:val="002060"/>
                <w:sz w:val="36"/>
                <w:lang w:eastAsia="en-GB"/>
              </w:rPr>
            </w:pPr>
            <w:r w:rsidRPr="00EE1870">
              <w:rPr>
                <w:color w:val="002060"/>
                <w:sz w:val="36"/>
                <w:lang w:eastAsia="en-GB"/>
              </w:rPr>
              <w:t>Jesus was forced to carry the cross.</w:t>
            </w:r>
          </w:p>
          <w:p w:rsidR="00EE1870" w:rsidRPr="00EE1870" w:rsidRDefault="00EE1870" w:rsidP="00EE1870">
            <w:pPr>
              <w:tabs>
                <w:tab w:val="left" w:pos="5100"/>
              </w:tabs>
              <w:jc w:val="center"/>
              <w:rPr>
                <w:color w:val="002060"/>
                <w:sz w:val="36"/>
                <w:lang w:eastAsia="en-GB"/>
              </w:rPr>
            </w:pPr>
          </w:p>
        </w:tc>
      </w:tr>
      <w:tr w:rsidR="00EE1870" w:rsidTr="00EE1870">
        <w:tc>
          <w:tcPr>
            <w:tcW w:w="7650" w:type="dxa"/>
          </w:tcPr>
          <w:p w:rsidR="00EE1870" w:rsidRPr="00EE1870" w:rsidRDefault="00EE1870" w:rsidP="00EE1870">
            <w:pPr>
              <w:tabs>
                <w:tab w:val="left" w:pos="5100"/>
              </w:tabs>
              <w:jc w:val="center"/>
              <w:rPr>
                <w:color w:val="002060"/>
                <w:sz w:val="28"/>
                <w:lang w:eastAsia="en-GB"/>
              </w:rPr>
            </w:pPr>
          </w:p>
          <w:p w:rsidR="00EE1870" w:rsidRPr="00EE1870" w:rsidRDefault="00EE1870" w:rsidP="00EE1870">
            <w:pPr>
              <w:tabs>
                <w:tab w:val="left" w:pos="5100"/>
              </w:tabs>
              <w:jc w:val="center"/>
              <w:rPr>
                <w:color w:val="002060"/>
                <w:sz w:val="36"/>
                <w:lang w:eastAsia="en-GB"/>
              </w:rPr>
            </w:pPr>
            <w:r w:rsidRPr="00EE1870">
              <w:rPr>
                <w:color w:val="002060"/>
                <w:sz w:val="36"/>
                <w:lang w:eastAsia="en-GB"/>
              </w:rPr>
              <w:t>The Last Supper with his disciples.</w:t>
            </w:r>
          </w:p>
        </w:tc>
        <w:tc>
          <w:tcPr>
            <w:tcW w:w="7371" w:type="dxa"/>
          </w:tcPr>
          <w:p w:rsidR="00EE1870" w:rsidRPr="00EE1870" w:rsidRDefault="00EE1870" w:rsidP="00EE1870">
            <w:pPr>
              <w:tabs>
                <w:tab w:val="left" w:pos="5100"/>
              </w:tabs>
              <w:jc w:val="center"/>
              <w:rPr>
                <w:color w:val="002060"/>
                <w:sz w:val="28"/>
                <w:lang w:eastAsia="en-GB"/>
              </w:rPr>
            </w:pPr>
          </w:p>
          <w:p w:rsidR="00EE1870" w:rsidRPr="00EE1870" w:rsidRDefault="00EE1870" w:rsidP="00EE1870">
            <w:pPr>
              <w:tabs>
                <w:tab w:val="left" w:pos="5100"/>
              </w:tabs>
              <w:jc w:val="center"/>
              <w:rPr>
                <w:color w:val="002060"/>
                <w:sz w:val="36"/>
                <w:lang w:eastAsia="en-GB"/>
              </w:rPr>
            </w:pPr>
            <w:r w:rsidRPr="00EE1870">
              <w:rPr>
                <w:color w:val="002060"/>
                <w:sz w:val="36"/>
                <w:lang w:eastAsia="en-GB"/>
              </w:rPr>
              <w:t>The trial of Jesus taken before Pontius Pilate.</w:t>
            </w:r>
          </w:p>
          <w:p w:rsidR="00EE1870" w:rsidRPr="00EE1870" w:rsidRDefault="00EE1870" w:rsidP="00EE1870">
            <w:pPr>
              <w:tabs>
                <w:tab w:val="left" w:pos="5100"/>
              </w:tabs>
              <w:jc w:val="center"/>
              <w:rPr>
                <w:color w:val="002060"/>
                <w:sz w:val="36"/>
                <w:lang w:eastAsia="en-GB"/>
              </w:rPr>
            </w:pPr>
          </w:p>
        </w:tc>
      </w:tr>
      <w:tr w:rsidR="00EE1870" w:rsidTr="00EE1870">
        <w:tc>
          <w:tcPr>
            <w:tcW w:w="7650" w:type="dxa"/>
          </w:tcPr>
          <w:p w:rsidR="00EE1870" w:rsidRPr="00EE1870" w:rsidRDefault="00EE1870" w:rsidP="00EE1870">
            <w:pPr>
              <w:tabs>
                <w:tab w:val="left" w:pos="5100"/>
              </w:tabs>
              <w:jc w:val="center"/>
              <w:rPr>
                <w:color w:val="002060"/>
                <w:sz w:val="36"/>
                <w:lang w:eastAsia="en-GB"/>
              </w:rPr>
            </w:pPr>
          </w:p>
          <w:p w:rsidR="00EE1870" w:rsidRPr="00EE1870" w:rsidRDefault="00EE1870" w:rsidP="00EE1870">
            <w:pPr>
              <w:tabs>
                <w:tab w:val="left" w:pos="5100"/>
              </w:tabs>
              <w:jc w:val="center"/>
              <w:rPr>
                <w:color w:val="002060"/>
                <w:sz w:val="36"/>
                <w:lang w:eastAsia="en-GB"/>
              </w:rPr>
            </w:pPr>
            <w:r w:rsidRPr="00EE1870">
              <w:rPr>
                <w:color w:val="002060"/>
                <w:sz w:val="36"/>
                <w:lang w:eastAsia="en-GB"/>
              </w:rPr>
              <w:t>Peter denied knowing Jesus on three occasions.</w:t>
            </w:r>
          </w:p>
        </w:tc>
        <w:tc>
          <w:tcPr>
            <w:tcW w:w="7371" w:type="dxa"/>
          </w:tcPr>
          <w:p w:rsidR="00EE1870" w:rsidRPr="00EE1870" w:rsidRDefault="00EE1870" w:rsidP="00EE1870">
            <w:pPr>
              <w:tabs>
                <w:tab w:val="left" w:pos="5100"/>
              </w:tabs>
              <w:jc w:val="center"/>
              <w:rPr>
                <w:color w:val="002060"/>
                <w:sz w:val="28"/>
                <w:lang w:eastAsia="en-GB"/>
              </w:rPr>
            </w:pPr>
          </w:p>
          <w:p w:rsidR="00EE1870" w:rsidRPr="00EE1870" w:rsidRDefault="00EE1870" w:rsidP="00EE1870">
            <w:pPr>
              <w:tabs>
                <w:tab w:val="left" w:pos="5100"/>
              </w:tabs>
              <w:jc w:val="center"/>
              <w:rPr>
                <w:color w:val="002060"/>
                <w:sz w:val="36"/>
                <w:lang w:eastAsia="en-GB"/>
              </w:rPr>
            </w:pPr>
            <w:r w:rsidRPr="00EE1870">
              <w:rPr>
                <w:color w:val="002060"/>
                <w:sz w:val="36"/>
                <w:lang w:eastAsia="en-GB"/>
              </w:rPr>
              <w:t>Jesus was crucified.</w:t>
            </w:r>
          </w:p>
          <w:p w:rsidR="00EE1870" w:rsidRPr="00EE1870" w:rsidRDefault="00EE1870" w:rsidP="00EE1870">
            <w:pPr>
              <w:tabs>
                <w:tab w:val="left" w:pos="5100"/>
              </w:tabs>
              <w:jc w:val="center"/>
              <w:rPr>
                <w:color w:val="002060"/>
                <w:sz w:val="36"/>
                <w:lang w:eastAsia="en-GB"/>
              </w:rPr>
            </w:pPr>
          </w:p>
        </w:tc>
      </w:tr>
      <w:tr w:rsidR="00EE1870" w:rsidTr="00EE1870">
        <w:tc>
          <w:tcPr>
            <w:tcW w:w="7650" w:type="dxa"/>
          </w:tcPr>
          <w:p w:rsidR="00EE1870" w:rsidRPr="00EE1870" w:rsidRDefault="00EE1870" w:rsidP="00EE1870">
            <w:pPr>
              <w:tabs>
                <w:tab w:val="left" w:pos="5100"/>
              </w:tabs>
              <w:jc w:val="center"/>
              <w:rPr>
                <w:color w:val="002060"/>
                <w:sz w:val="36"/>
                <w:lang w:eastAsia="en-GB"/>
              </w:rPr>
            </w:pPr>
          </w:p>
          <w:p w:rsidR="00EE1870" w:rsidRPr="00EE1870" w:rsidRDefault="00EE1870" w:rsidP="00EE1870">
            <w:pPr>
              <w:tabs>
                <w:tab w:val="left" w:pos="5100"/>
              </w:tabs>
              <w:jc w:val="center"/>
              <w:rPr>
                <w:color w:val="002060"/>
                <w:sz w:val="36"/>
                <w:lang w:eastAsia="en-GB"/>
              </w:rPr>
            </w:pPr>
            <w:r w:rsidRPr="00EE1870">
              <w:rPr>
                <w:color w:val="002060"/>
                <w:sz w:val="36"/>
                <w:lang w:eastAsia="en-GB"/>
              </w:rPr>
              <w:t>Judas Iscariot accepted coins to betray Jesus.</w:t>
            </w:r>
          </w:p>
          <w:p w:rsidR="00EE1870" w:rsidRPr="00EE1870" w:rsidRDefault="00EE1870" w:rsidP="00EE1870">
            <w:pPr>
              <w:tabs>
                <w:tab w:val="left" w:pos="5100"/>
              </w:tabs>
              <w:jc w:val="center"/>
              <w:rPr>
                <w:color w:val="002060"/>
                <w:sz w:val="36"/>
                <w:lang w:eastAsia="en-GB"/>
              </w:rPr>
            </w:pPr>
          </w:p>
        </w:tc>
        <w:tc>
          <w:tcPr>
            <w:tcW w:w="7371" w:type="dxa"/>
          </w:tcPr>
          <w:p w:rsidR="00EE1870" w:rsidRPr="00EE1870" w:rsidRDefault="00EE1870" w:rsidP="00EE1870">
            <w:pPr>
              <w:tabs>
                <w:tab w:val="left" w:pos="5100"/>
              </w:tabs>
              <w:jc w:val="center"/>
              <w:rPr>
                <w:color w:val="002060"/>
                <w:sz w:val="36"/>
                <w:lang w:eastAsia="en-GB"/>
              </w:rPr>
            </w:pPr>
          </w:p>
          <w:p w:rsidR="00EE1870" w:rsidRPr="00EE1870" w:rsidRDefault="00EE1870" w:rsidP="00EE1870">
            <w:pPr>
              <w:tabs>
                <w:tab w:val="left" w:pos="5100"/>
              </w:tabs>
              <w:jc w:val="center"/>
              <w:rPr>
                <w:color w:val="002060"/>
                <w:sz w:val="36"/>
                <w:lang w:eastAsia="en-GB"/>
              </w:rPr>
            </w:pPr>
            <w:r w:rsidRPr="00EE1870">
              <w:rPr>
                <w:color w:val="002060"/>
                <w:sz w:val="36"/>
                <w:lang w:eastAsia="en-GB"/>
              </w:rPr>
              <w:t>Jesus arrived in Jerusalem to cheering crowds.</w:t>
            </w:r>
          </w:p>
        </w:tc>
      </w:tr>
      <w:tr w:rsidR="00EE1870" w:rsidTr="00EE1870">
        <w:tc>
          <w:tcPr>
            <w:tcW w:w="7650" w:type="dxa"/>
          </w:tcPr>
          <w:p w:rsidR="00EE1870" w:rsidRPr="00EE1870" w:rsidRDefault="00EE1870" w:rsidP="00EE1870">
            <w:pPr>
              <w:tabs>
                <w:tab w:val="left" w:pos="5100"/>
              </w:tabs>
              <w:jc w:val="center"/>
              <w:rPr>
                <w:color w:val="002060"/>
                <w:sz w:val="28"/>
                <w:lang w:eastAsia="en-GB"/>
              </w:rPr>
            </w:pPr>
          </w:p>
          <w:p w:rsidR="00EE1870" w:rsidRPr="00EE1870" w:rsidRDefault="00EE1870" w:rsidP="00EE1870">
            <w:pPr>
              <w:tabs>
                <w:tab w:val="left" w:pos="5100"/>
              </w:tabs>
              <w:jc w:val="center"/>
              <w:rPr>
                <w:color w:val="002060"/>
                <w:sz w:val="36"/>
                <w:lang w:eastAsia="en-GB"/>
              </w:rPr>
            </w:pPr>
            <w:r w:rsidRPr="00EE1870">
              <w:rPr>
                <w:color w:val="002060"/>
                <w:sz w:val="36"/>
                <w:lang w:eastAsia="en-GB"/>
              </w:rPr>
              <w:t>Jesus prayed at Gethsemane.</w:t>
            </w:r>
          </w:p>
        </w:tc>
        <w:tc>
          <w:tcPr>
            <w:tcW w:w="7371" w:type="dxa"/>
          </w:tcPr>
          <w:p w:rsidR="00EE1870" w:rsidRPr="00EE1870" w:rsidRDefault="00EE1870" w:rsidP="00EE1870">
            <w:pPr>
              <w:tabs>
                <w:tab w:val="left" w:pos="5100"/>
              </w:tabs>
              <w:jc w:val="center"/>
              <w:rPr>
                <w:color w:val="002060"/>
                <w:sz w:val="36"/>
                <w:lang w:eastAsia="en-GB"/>
              </w:rPr>
            </w:pPr>
          </w:p>
          <w:p w:rsidR="00EE1870" w:rsidRPr="00EE1870" w:rsidRDefault="00EE1870" w:rsidP="00EE1870">
            <w:pPr>
              <w:tabs>
                <w:tab w:val="left" w:pos="5100"/>
              </w:tabs>
              <w:jc w:val="center"/>
              <w:rPr>
                <w:color w:val="002060"/>
                <w:sz w:val="36"/>
                <w:lang w:eastAsia="en-GB"/>
              </w:rPr>
            </w:pPr>
            <w:r w:rsidRPr="00EE1870">
              <w:rPr>
                <w:color w:val="002060"/>
                <w:sz w:val="36"/>
                <w:lang w:eastAsia="en-GB"/>
              </w:rPr>
              <w:t>Judas kissed Jesus, to inform the soldiers.</w:t>
            </w:r>
          </w:p>
          <w:p w:rsidR="00EE1870" w:rsidRPr="00EE1870" w:rsidRDefault="00EE1870" w:rsidP="00EE1870">
            <w:pPr>
              <w:tabs>
                <w:tab w:val="left" w:pos="5100"/>
              </w:tabs>
              <w:jc w:val="center"/>
              <w:rPr>
                <w:color w:val="002060"/>
                <w:sz w:val="36"/>
                <w:lang w:eastAsia="en-GB"/>
              </w:rPr>
            </w:pPr>
          </w:p>
        </w:tc>
      </w:tr>
    </w:tbl>
    <w:p w:rsidR="00EE1870" w:rsidRDefault="00EE1870"/>
    <w:sectPr w:rsidR="00EE1870" w:rsidSect="00EE187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870"/>
    <w:rsid w:val="00EE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99250"/>
  <w15:chartTrackingRefBased/>
  <w15:docId w15:val="{2AE0F5F3-232E-44BA-A5B1-DB1584ECD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8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18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Brownsell</dc:creator>
  <cp:keywords/>
  <dc:description/>
  <cp:lastModifiedBy>Chris Brownsell</cp:lastModifiedBy>
  <cp:revision>1</cp:revision>
  <dcterms:created xsi:type="dcterms:W3CDTF">2021-02-08T15:05:00Z</dcterms:created>
  <dcterms:modified xsi:type="dcterms:W3CDTF">2021-02-08T15:16:00Z</dcterms:modified>
</cp:coreProperties>
</file>