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44" w:rsidRDefault="005841B2">
      <w:r>
        <w:t xml:space="preserve">Life cycle of a frog </w:t>
      </w:r>
    </w:p>
    <w:p w:rsidR="005841B2" w:rsidRDefault="005841B2">
      <w:hyperlink r:id="rId4" w:history="1">
        <w:r w:rsidRPr="00515C9D">
          <w:rPr>
            <w:rStyle w:val="Hyperlink"/>
          </w:rPr>
          <w:t>https://www.dkfindout.com/uk/animals-and-nature/amphibians/life-cycle-frog/</w:t>
        </w:r>
      </w:hyperlink>
      <w:r>
        <w:t xml:space="preserve"> </w:t>
      </w:r>
    </w:p>
    <w:p w:rsidR="005841B2" w:rsidRDefault="005841B2"/>
    <w:p w:rsidR="005841B2" w:rsidRDefault="005841B2">
      <w:r>
        <w:t xml:space="preserve">Human </w:t>
      </w:r>
    </w:p>
    <w:p w:rsidR="005841B2" w:rsidRDefault="005841B2">
      <w:hyperlink r:id="rId5" w:history="1">
        <w:r w:rsidRPr="00515C9D">
          <w:rPr>
            <w:rStyle w:val="Hyperlink"/>
          </w:rPr>
          <w:t>https://www.dkfindout.com/uk/human-body/life-cycle/</w:t>
        </w:r>
      </w:hyperlink>
      <w:r>
        <w:t xml:space="preserve"> </w:t>
      </w:r>
    </w:p>
    <w:p w:rsidR="005841B2" w:rsidRDefault="005841B2"/>
    <w:p w:rsidR="005841B2" w:rsidRDefault="005841B2">
      <w:r>
        <w:t xml:space="preserve">Bird </w:t>
      </w:r>
    </w:p>
    <w:p w:rsidR="005841B2" w:rsidRDefault="005841B2">
      <w:hyperlink r:id="rId6" w:history="1">
        <w:r w:rsidRPr="00515C9D">
          <w:rPr>
            <w:rStyle w:val="Hyperlink"/>
          </w:rPr>
          <w:t>https://www.birdspot.co.uk/identifying-birds/the-life-cycle-of-a-bird</w:t>
        </w:r>
      </w:hyperlink>
      <w:r>
        <w:t xml:space="preserve"> </w:t>
      </w:r>
    </w:p>
    <w:p w:rsidR="005841B2" w:rsidRDefault="005841B2"/>
    <w:p w:rsidR="005841B2" w:rsidRDefault="005841B2">
      <w:r>
        <w:t xml:space="preserve">Butterfly </w:t>
      </w:r>
    </w:p>
    <w:p w:rsidR="005841B2" w:rsidRDefault="005841B2">
      <w:hyperlink r:id="rId7" w:history="1">
        <w:r w:rsidRPr="00515C9D">
          <w:rPr>
            <w:rStyle w:val="Hyperlink"/>
          </w:rPr>
          <w:t>https://www.dkfindout.com/uk/animals-and-nature/insects/butterfly-life-cycle/</w:t>
        </w:r>
      </w:hyperlink>
      <w:r>
        <w:t xml:space="preserve"> </w:t>
      </w:r>
    </w:p>
    <w:p w:rsidR="005841B2" w:rsidRDefault="005841B2">
      <w:bookmarkStart w:id="0" w:name="_GoBack"/>
      <w:bookmarkEnd w:id="0"/>
    </w:p>
    <w:sectPr w:rsidR="00584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B2"/>
    <w:rsid w:val="002C7366"/>
    <w:rsid w:val="005841B2"/>
    <w:rsid w:val="008A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38367"/>
  <w15:chartTrackingRefBased/>
  <w15:docId w15:val="{EBC578D6-A128-49EB-8715-23203A5E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1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kfindout.com/uk/animals-and-nature/insects/butterfly-life-cyc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rdspot.co.uk/identifying-birds/the-life-cycle-of-a-bird" TargetMode="External"/><Relationship Id="rId5" Type="http://schemas.openxmlformats.org/officeDocument/2006/relationships/hyperlink" Target="https://www.dkfindout.com/uk/human-body/life-cycle/" TargetMode="External"/><Relationship Id="rId4" Type="http://schemas.openxmlformats.org/officeDocument/2006/relationships/hyperlink" Target="https://www.dkfindout.com/uk/animals-and-nature/amphibians/life-cycle-fro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2021-02-01T16:42:00Z</dcterms:created>
  <dcterms:modified xsi:type="dcterms:W3CDTF">2021-02-01T16:45:00Z</dcterms:modified>
</cp:coreProperties>
</file>