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4F" w:rsidRPr="00FA60F7" w:rsidRDefault="00357146" w:rsidP="00147A4F">
      <w:pPr>
        <w:rPr>
          <w:rFonts w:ascii="Debbie Hepplewhite TeachingFont" w:hAnsi="Debbie Hepplewhite TeachingFont"/>
          <w:sz w:val="18"/>
          <w:szCs w:val="18"/>
        </w:rPr>
      </w:pPr>
      <w:r>
        <w:rPr>
          <w:rFonts w:ascii="Debbie Hepplewhite TeachingFont" w:hAnsi="Debbie Hepplewhite TeachingFont"/>
          <w:sz w:val="18"/>
          <w:szCs w:val="18"/>
        </w:rPr>
        <w:t>Tuesday 2nd</w:t>
      </w:r>
      <w:r w:rsidR="00147A4F">
        <w:rPr>
          <w:rFonts w:ascii="Debbie Hepplewhite TeachingFont" w:hAnsi="Debbie Hepplewhite TeachingFont"/>
          <w:sz w:val="18"/>
          <w:szCs w:val="18"/>
        </w:rPr>
        <w:t xml:space="preserve"> March</w:t>
      </w:r>
      <w:r w:rsidR="00147A4F" w:rsidRPr="00FA60F7">
        <w:rPr>
          <w:rFonts w:ascii="Debbie Hepplewhite TeachingFont" w:hAnsi="Debbie Hepplewhite TeachingFont"/>
          <w:sz w:val="18"/>
          <w:szCs w:val="18"/>
        </w:rPr>
        <w:t xml:space="preserve"> 2021</w:t>
      </w:r>
    </w:p>
    <w:p w:rsidR="00147A4F" w:rsidRPr="00FA60F7" w:rsidRDefault="00147A4F" w:rsidP="00147A4F">
      <w:pPr>
        <w:rPr>
          <w:rFonts w:ascii="Debbie Hepplewhite TeachingFont" w:hAnsi="Debbie Hepplewhite TeachingFont"/>
          <w:sz w:val="18"/>
          <w:szCs w:val="18"/>
        </w:rPr>
      </w:pPr>
      <w:r w:rsidRPr="00FA60F7">
        <w:rPr>
          <w:rFonts w:ascii="Debbie Hepplewhite TeachingFont" w:hAnsi="Debbie Hepplewhite TeachingFont"/>
          <w:sz w:val="18"/>
          <w:szCs w:val="18"/>
        </w:rPr>
        <w:t xml:space="preserve">LI: To </w:t>
      </w:r>
      <w:r w:rsidR="00357146">
        <w:rPr>
          <w:rFonts w:ascii="Debbie Hepplewhite TeachingFont" w:hAnsi="Debbie Hepplewhite TeachingFont"/>
          <w:sz w:val="18"/>
          <w:szCs w:val="18"/>
        </w:rPr>
        <w:t>write instruction sentences.</w:t>
      </w:r>
      <w:r w:rsidRPr="00FA60F7">
        <w:rPr>
          <w:rFonts w:ascii="Debbie Hepplewhite TeachingFont" w:hAnsi="Debbie Hepplewhite TeachingFont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147A4F" w:rsidRPr="00FA60F7" w:rsidTr="00147A4F">
        <w:tc>
          <w:tcPr>
            <w:tcW w:w="7366" w:type="dxa"/>
          </w:tcPr>
          <w:p w:rsidR="00147A4F" w:rsidRPr="00FA60F7" w:rsidRDefault="00147A4F" w:rsidP="00357146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  <w:r w:rsidRPr="00FA60F7">
              <w:rPr>
                <w:rFonts w:ascii="Debbie Hepplewhite TeachingFont" w:hAnsi="Debbie Hepplewhite TeachingFont"/>
                <w:sz w:val="18"/>
                <w:szCs w:val="18"/>
              </w:rPr>
              <w:t xml:space="preserve">I </w:t>
            </w:r>
            <w:r>
              <w:rPr>
                <w:rFonts w:ascii="Debbie Hepplewhite TeachingFont" w:hAnsi="Debbie Hepplewhite TeachingFont"/>
                <w:sz w:val="18"/>
                <w:szCs w:val="18"/>
              </w:rPr>
              <w:t xml:space="preserve">can </w:t>
            </w:r>
            <w:r w:rsidR="00357146">
              <w:rPr>
                <w:rFonts w:ascii="Debbie Hepplewhite TeachingFont" w:hAnsi="Debbie Hepplewhite TeachingFont"/>
                <w:sz w:val="18"/>
                <w:szCs w:val="18"/>
              </w:rPr>
              <w:t>use time adverbs to begin instruction sentences.</w:t>
            </w:r>
            <w:r w:rsidRPr="00FA60F7">
              <w:rPr>
                <w:rFonts w:ascii="Debbie Hepplewhite TeachingFont" w:hAnsi="Debbie Hepplewhite TeachingFont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</w:tcPr>
          <w:p w:rsidR="00147A4F" w:rsidRPr="00FA60F7" w:rsidRDefault="00147A4F" w:rsidP="00147A4F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  <w:tr w:rsidR="00147A4F" w:rsidRPr="00FA60F7" w:rsidTr="00147A4F">
        <w:tc>
          <w:tcPr>
            <w:tcW w:w="7366" w:type="dxa"/>
          </w:tcPr>
          <w:p w:rsidR="00147A4F" w:rsidRPr="00FA60F7" w:rsidRDefault="00147A4F" w:rsidP="00357146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  <w:r w:rsidRPr="00FA60F7">
              <w:rPr>
                <w:rFonts w:ascii="Debbie Hepplewhite TeachingFont" w:hAnsi="Debbie Hepplewhite TeachingFont"/>
                <w:sz w:val="18"/>
                <w:szCs w:val="18"/>
              </w:rPr>
              <w:t xml:space="preserve">I </w:t>
            </w:r>
            <w:r>
              <w:rPr>
                <w:rFonts w:ascii="Debbie Hepplewhite TeachingFont" w:hAnsi="Debbie Hepplewhite TeachingFont"/>
                <w:sz w:val="18"/>
                <w:szCs w:val="18"/>
              </w:rPr>
              <w:t xml:space="preserve">can </w:t>
            </w:r>
            <w:r w:rsidR="00357146">
              <w:rPr>
                <w:rFonts w:ascii="Debbie Hepplewhite TeachingFont" w:hAnsi="Debbie Hepplewhite TeachingFont"/>
                <w:sz w:val="18"/>
                <w:szCs w:val="18"/>
              </w:rPr>
              <w:t>use capital letters and full stops.</w:t>
            </w:r>
          </w:p>
        </w:tc>
        <w:tc>
          <w:tcPr>
            <w:tcW w:w="1650" w:type="dxa"/>
          </w:tcPr>
          <w:p w:rsidR="00147A4F" w:rsidRPr="00FA60F7" w:rsidRDefault="00147A4F" w:rsidP="00147A4F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</w:tbl>
    <w:p w:rsidR="00ED5363" w:rsidRDefault="00ED5363"/>
    <w:p w:rsidR="00357146" w:rsidRDefault="00357146">
      <w:pPr>
        <w:rPr>
          <w:rFonts w:ascii="Debbie Hepplewhite TeachingFont" w:hAnsi="Debbie Hepplewhite TeachingFont"/>
        </w:rPr>
      </w:pPr>
      <w:r w:rsidRPr="00357146">
        <w:rPr>
          <w:rFonts w:ascii="Debbie Hepplewhite TeachingFont" w:hAnsi="Debbie Hepplewhite TeachingFont"/>
        </w:rPr>
        <w:t>Use a time adverb to begin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7146" w:rsidTr="00357146">
        <w:tc>
          <w:tcPr>
            <w:tcW w:w="4508" w:type="dxa"/>
            <w:shd w:val="clear" w:color="auto" w:fill="BDD6EE" w:themeFill="accent1" w:themeFillTint="66"/>
            <w:vAlign w:val="center"/>
          </w:tcPr>
          <w:p w:rsidR="00357146" w:rsidRPr="00357146" w:rsidRDefault="00357146" w:rsidP="00357146">
            <w:pPr>
              <w:jc w:val="center"/>
              <w:rPr>
                <w:rFonts w:ascii="Debbie Hepplewhite TeachingFont" w:hAnsi="Debbie Hepplewhite TeachingFont"/>
                <w:sz w:val="32"/>
              </w:rPr>
            </w:pPr>
            <w:r>
              <w:rPr>
                <w:rFonts w:ascii="Debbie Hepplewhite TeachingFont" w:hAnsi="Debbie Hepplewhite TeachingFont"/>
                <w:sz w:val="32"/>
              </w:rPr>
              <w:t>First</w:t>
            </w:r>
          </w:p>
        </w:tc>
        <w:tc>
          <w:tcPr>
            <w:tcW w:w="4508" w:type="dxa"/>
            <w:shd w:val="clear" w:color="auto" w:fill="BDD6EE" w:themeFill="accent1" w:themeFillTint="66"/>
            <w:vAlign w:val="center"/>
          </w:tcPr>
          <w:p w:rsidR="00357146" w:rsidRPr="00357146" w:rsidRDefault="00357146" w:rsidP="00357146">
            <w:pPr>
              <w:jc w:val="center"/>
              <w:rPr>
                <w:rFonts w:ascii="Debbie Hepplewhite TeachingFont" w:hAnsi="Debbie Hepplewhite TeachingFont"/>
                <w:sz w:val="32"/>
              </w:rPr>
            </w:pPr>
            <w:r>
              <w:rPr>
                <w:rFonts w:ascii="Debbie Hepplewhite TeachingFont" w:hAnsi="Debbie Hepplewhite TeachingFont"/>
                <w:sz w:val="32"/>
              </w:rPr>
              <w:t>Next</w:t>
            </w:r>
          </w:p>
        </w:tc>
      </w:tr>
      <w:tr w:rsidR="00357146" w:rsidTr="00357146">
        <w:tc>
          <w:tcPr>
            <w:tcW w:w="4508" w:type="dxa"/>
            <w:shd w:val="clear" w:color="auto" w:fill="BDD6EE" w:themeFill="accent1" w:themeFillTint="66"/>
            <w:vAlign w:val="center"/>
          </w:tcPr>
          <w:p w:rsidR="00357146" w:rsidRPr="00357146" w:rsidRDefault="00357146" w:rsidP="00357146">
            <w:pPr>
              <w:jc w:val="center"/>
              <w:rPr>
                <w:rFonts w:ascii="Debbie Hepplewhite TeachingFont" w:hAnsi="Debbie Hepplewhite TeachingFont"/>
                <w:sz w:val="32"/>
              </w:rPr>
            </w:pPr>
            <w:r>
              <w:rPr>
                <w:rFonts w:ascii="Debbie Hepplewhite TeachingFont" w:hAnsi="Debbie Hepplewhite TeachingFont"/>
                <w:sz w:val="32"/>
              </w:rPr>
              <w:t>Then</w:t>
            </w:r>
          </w:p>
        </w:tc>
        <w:tc>
          <w:tcPr>
            <w:tcW w:w="4508" w:type="dxa"/>
            <w:shd w:val="clear" w:color="auto" w:fill="BDD6EE" w:themeFill="accent1" w:themeFillTint="66"/>
            <w:vAlign w:val="center"/>
          </w:tcPr>
          <w:p w:rsidR="00357146" w:rsidRPr="00357146" w:rsidRDefault="00357146" w:rsidP="00357146">
            <w:pPr>
              <w:jc w:val="center"/>
              <w:rPr>
                <w:rFonts w:ascii="Debbie Hepplewhite TeachingFont" w:hAnsi="Debbie Hepplewhite TeachingFont"/>
                <w:sz w:val="32"/>
              </w:rPr>
            </w:pPr>
            <w:r>
              <w:rPr>
                <w:rFonts w:ascii="Debbie Hepplewhite TeachingFont" w:hAnsi="Debbie Hepplewhite TeachingFont"/>
                <w:sz w:val="32"/>
              </w:rPr>
              <w:t>Finally</w:t>
            </w:r>
          </w:p>
        </w:tc>
      </w:tr>
    </w:tbl>
    <w:p w:rsidR="00357146" w:rsidRDefault="00357146">
      <w:pPr>
        <w:rPr>
          <w:rFonts w:ascii="Debbie Hepplewhite TeachingFont" w:hAnsi="Debbie Hepplewhite TeachingFont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C95AC7" wp14:editId="05AC5BBD">
            <wp:simplePos x="0" y="0"/>
            <wp:positionH relativeFrom="column">
              <wp:posOffset>91440</wp:posOffset>
            </wp:positionH>
            <wp:positionV relativeFrom="paragraph">
              <wp:posOffset>211455</wp:posOffset>
            </wp:positionV>
            <wp:extent cx="1978731" cy="1803400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731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146" w:rsidRDefault="00357146">
      <w:pPr>
        <w:rPr>
          <w:noProof/>
          <w:lang w:eastAsia="en-GB"/>
        </w:rPr>
      </w:pPr>
    </w:p>
    <w:p w:rsidR="00357146" w:rsidRDefault="00357146">
      <w:pPr>
        <w:rPr>
          <w:noProof/>
          <w:lang w:eastAsia="en-GB"/>
        </w:rPr>
      </w:pPr>
    </w:p>
    <w:p w:rsidR="00357146" w:rsidRDefault="00357146">
      <w:pPr>
        <w:rPr>
          <w:noProof/>
          <w:lang w:eastAsia="en-GB"/>
        </w:rPr>
      </w:pPr>
    </w:p>
    <w:p w:rsid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</w:p>
    <w:p w:rsid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</w:p>
    <w:p w:rsid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  <w:r>
        <w:rPr>
          <w:noProof/>
          <w:lang w:eastAsia="en-GB"/>
        </w:rPr>
        <w:drawing>
          <wp:inline distT="0" distB="0" distL="0" distR="0" wp14:anchorId="232AC6A8" wp14:editId="06A8EC11">
            <wp:extent cx="2060812" cy="1833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3124" cy="185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</w:p>
    <w:p w:rsid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  <w:bookmarkStart w:id="0" w:name="_GoBack"/>
      <w:bookmarkEnd w:id="0"/>
    </w:p>
    <w:p w:rsid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  <w:r>
        <w:rPr>
          <w:noProof/>
          <w:lang w:eastAsia="en-GB"/>
        </w:rPr>
        <w:drawing>
          <wp:inline distT="0" distB="0" distL="0" distR="0" wp14:anchorId="0C0E7145" wp14:editId="3C987F4E">
            <wp:extent cx="2101755" cy="1875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9409" cy="190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  <w:r>
        <w:rPr>
          <w:noProof/>
          <w:lang w:eastAsia="en-GB"/>
        </w:rPr>
        <w:drawing>
          <wp:inline distT="0" distB="0" distL="0" distR="0" wp14:anchorId="430CD83B" wp14:editId="72AF7564">
            <wp:extent cx="2045015" cy="178785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9600" cy="181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</w:p>
    <w:p w:rsidR="00357146" w:rsidRP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</w:p>
    <w:sectPr w:rsidR="00357146" w:rsidRPr="00357146" w:rsidSect="00357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4F"/>
    <w:rsid w:val="00147A4F"/>
    <w:rsid w:val="00357146"/>
    <w:rsid w:val="00AB4F57"/>
    <w:rsid w:val="00E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EDB9"/>
  <w15:chartTrackingRefBased/>
  <w15:docId w15:val="{4B0D2A4D-81D0-40BD-A39E-16EA63C8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Pitts</dc:creator>
  <cp:keywords/>
  <dc:description/>
  <cp:lastModifiedBy>Donna Pitts</cp:lastModifiedBy>
  <cp:revision>2</cp:revision>
  <dcterms:created xsi:type="dcterms:W3CDTF">2021-02-28T20:16:00Z</dcterms:created>
  <dcterms:modified xsi:type="dcterms:W3CDTF">2021-02-28T20:16:00Z</dcterms:modified>
</cp:coreProperties>
</file>