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6C" w:rsidRPr="0041046C" w:rsidRDefault="0041046C" w:rsidP="0041046C">
      <w:pPr>
        <w:shd w:val="clear" w:color="auto" w:fill="FFFFFF"/>
        <w:spacing w:before="84" w:after="84" w:line="324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41046C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Music </w:t>
      </w:r>
      <w:proofErr w:type="gramStart"/>
      <w:r w:rsidRPr="0041046C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  <w:t>Of</w:t>
      </w:r>
      <w:proofErr w:type="gramEnd"/>
      <w:r w:rsidRPr="0041046C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The Dead</w:t>
      </w: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  <w:r w:rsidRPr="0041046C"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  <w:t xml:space="preserve">From the house of the dead in Transylvania, </w:t>
      </w: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  <w:r w:rsidRPr="0041046C"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  <w:t xml:space="preserve">Where phantoms go to fulfil their fantasies, </w:t>
      </w: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  <w:r w:rsidRPr="0041046C"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  <w:t>Sad funereal symphonies were playing,</w:t>
      </w: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  <w:r w:rsidRPr="0041046C"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  <w:t xml:space="preserve">Music of the dead. </w:t>
      </w: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  <w:r w:rsidRPr="0041046C"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  <w:t xml:space="preserve">Such sombre notes soared from the house of the dead, Sorrowful in its utter sincerity, </w:t>
      </w: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  <w:r w:rsidRPr="0041046C"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  <w:t xml:space="preserve">Dirges deeply dramatic and dolorous, </w:t>
      </w: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  <w:r w:rsidRPr="0041046C"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  <w:t xml:space="preserve">Music of mourning. </w:t>
      </w: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  <w:r w:rsidRPr="0041046C"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  <w:t xml:space="preserve">Choruses from resurrected spectral choirs, </w:t>
      </w: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  <w:r w:rsidRPr="0041046C"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  <w:t>Emanate faintly from the hou</w:t>
      </w:r>
      <w:bookmarkStart w:id="0" w:name="_GoBack"/>
      <w:bookmarkEnd w:id="0"/>
      <w:r w:rsidRPr="0041046C"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  <w:t xml:space="preserve">se of the dead, </w:t>
      </w: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  <w:r w:rsidRPr="0041046C"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  <w:t xml:space="preserve">Foreboding images of termination, </w:t>
      </w:r>
    </w:p>
    <w:p w:rsidR="0041046C" w:rsidRPr="0041046C" w:rsidRDefault="0041046C" w:rsidP="0041046C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</w:pPr>
      <w:r w:rsidRPr="0041046C">
        <w:rPr>
          <w:rFonts w:ascii="Verdana" w:eastAsia="Times New Roman" w:hAnsi="Verdana" w:cs="Times New Roman"/>
          <w:color w:val="000000"/>
          <w:sz w:val="36"/>
          <w:szCs w:val="21"/>
          <w:lang w:eastAsia="en-GB"/>
        </w:rPr>
        <w:t>Music of farewell.</w:t>
      </w:r>
    </w:p>
    <w:p w:rsidR="00E676E4" w:rsidRDefault="00E676E4"/>
    <w:sectPr w:rsidR="00E67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6C"/>
    <w:rsid w:val="001F3AC2"/>
    <w:rsid w:val="0041046C"/>
    <w:rsid w:val="00E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2AE8"/>
  <w15:chartTrackingRefBased/>
  <w15:docId w15:val="{A1ED8B4D-1C85-4920-ABED-43E8D4ED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4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1</cp:revision>
  <dcterms:created xsi:type="dcterms:W3CDTF">2021-02-23T09:43:00Z</dcterms:created>
  <dcterms:modified xsi:type="dcterms:W3CDTF">2021-02-23T09:44:00Z</dcterms:modified>
</cp:coreProperties>
</file>