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31" w:rsidRPr="00C47D81" w:rsidRDefault="00245431">
      <w:pPr>
        <w:rPr>
          <w:rFonts w:cstheme="minorHAnsi"/>
          <w:sz w:val="16"/>
          <w:szCs w:val="16"/>
          <w:u w:val="single"/>
        </w:rPr>
      </w:pPr>
      <w:r w:rsidRPr="00C47D81">
        <w:rPr>
          <w:rFonts w:cstheme="minorHAnsi"/>
          <w:noProof/>
          <w:sz w:val="16"/>
          <w:szCs w:val="1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10795</wp:posOffset>
            </wp:positionV>
            <wp:extent cx="814070" cy="796925"/>
            <wp:effectExtent l="0" t="0" r="5080" b="3175"/>
            <wp:wrapTight wrapText="bothSides">
              <wp:wrapPolygon edited="0">
                <wp:start x="0" y="0"/>
                <wp:lineTo x="0" y="21170"/>
                <wp:lineTo x="21229" y="21170"/>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14070" cy="796925"/>
                    </a:xfrm>
                    <a:prstGeom prst="rect">
                      <a:avLst/>
                    </a:prstGeom>
                  </pic:spPr>
                </pic:pic>
              </a:graphicData>
            </a:graphic>
            <wp14:sizeRelH relativeFrom="page">
              <wp14:pctWidth>0</wp14:pctWidth>
            </wp14:sizeRelH>
            <wp14:sizeRelV relativeFrom="page">
              <wp14:pctHeight>0</wp14:pctHeight>
            </wp14:sizeRelV>
          </wp:anchor>
        </w:drawing>
      </w:r>
    </w:p>
    <w:p w:rsidR="00032A0F" w:rsidRPr="00C47D81" w:rsidRDefault="000F2E2B">
      <w:pPr>
        <w:rPr>
          <w:rFonts w:cstheme="minorHAnsi"/>
          <w:color w:val="FF0000"/>
          <w:sz w:val="36"/>
          <w:szCs w:val="16"/>
          <w:u w:val="single"/>
        </w:rPr>
      </w:pPr>
      <w:r w:rsidRPr="00C47D81">
        <w:rPr>
          <w:rFonts w:cstheme="minorHAnsi"/>
          <w:color w:val="FF0000"/>
          <w:sz w:val="36"/>
          <w:szCs w:val="16"/>
          <w:u w:val="single"/>
        </w:rPr>
        <w:t>PSHE</w:t>
      </w:r>
      <w:r w:rsidR="00245431" w:rsidRPr="00C47D81">
        <w:rPr>
          <w:rFonts w:cstheme="minorHAnsi"/>
          <w:color w:val="FF0000"/>
          <w:sz w:val="36"/>
          <w:szCs w:val="16"/>
          <w:u w:val="single"/>
        </w:rPr>
        <w:t xml:space="preserve"> overview</w:t>
      </w:r>
    </w:p>
    <w:p w:rsidR="00C47D81" w:rsidRPr="00C47D81" w:rsidRDefault="00C47D81">
      <w:pPr>
        <w:rPr>
          <w:rFonts w:cstheme="minorHAnsi"/>
          <w:b/>
          <w:sz w:val="24"/>
          <w:szCs w:val="16"/>
          <w:u w:val="single"/>
        </w:rPr>
      </w:pPr>
      <w:r w:rsidRPr="00C47D81">
        <w:rPr>
          <w:rFonts w:cstheme="minorHAnsi"/>
          <w:b/>
          <w:sz w:val="24"/>
          <w:szCs w:val="16"/>
          <w:u w:val="single"/>
        </w:rPr>
        <w:t>Our Vision</w:t>
      </w:r>
    </w:p>
    <w:p w:rsidR="00C47D81" w:rsidRPr="00C47D81" w:rsidRDefault="00C47D81" w:rsidP="00C47D81">
      <w:pPr>
        <w:jc w:val="center"/>
        <w:rPr>
          <w:rFonts w:cstheme="minorHAnsi"/>
          <w:i/>
          <w:sz w:val="20"/>
          <w:szCs w:val="16"/>
          <w:u w:val="single"/>
        </w:rPr>
      </w:pPr>
      <w:r w:rsidRPr="00C47D81">
        <w:rPr>
          <w:rFonts w:cstheme="minorHAnsi"/>
          <w:i/>
          <w:sz w:val="20"/>
          <w:szCs w:val="16"/>
          <w:u w:val="single"/>
        </w:rPr>
        <w:t>Immense in a Christian community, each individual is encouraged, challenged and nurtured to learn and grow to achieve their full potential.</w:t>
      </w:r>
    </w:p>
    <w:tbl>
      <w:tblPr>
        <w:tblStyle w:val="TableGrid"/>
        <w:tblW w:w="0" w:type="auto"/>
        <w:tblLook w:val="04A0" w:firstRow="1" w:lastRow="0" w:firstColumn="1" w:lastColumn="0" w:noHBand="0" w:noVBand="1"/>
      </w:tblPr>
      <w:tblGrid>
        <w:gridCol w:w="2253"/>
        <w:gridCol w:w="1268"/>
        <w:gridCol w:w="1359"/>
        <w:gridCol w:w="1248"/>
        <w:gridCol w:w="93"/>
        <w:gridCol w:w="1617"/>
        <w:gridCol w:w="1264"/>
        <w:gridCol w:w="1354"/>
      </w:tblGrid>
      <w:tr w:rsidR="00245431" w:rsidRPr="00C47D81" w:rsidTr="00245431">
        <w:tc>
          <w:tcPr>
            <w:tcW w:w="10456" w:type="dxa"/>
            <w:gridSpan w:val="8"/>
          </w:tcPr>
          <w:p w:rsidR="00245431" w:rsidRPr="00C47D81" w:rsidRDefault="00245431">
            <w:pPr>
              <w:rPr>
                <w:rFonts w:cstheme="minorHAnsi"/>
                <w:sz w:val="16"/>
                <w:szCs w:val="16"/>
              </w:rPr>
            </w:pPr>
          </w:p>
        </w:tc>
      </w:tr>
      <w:tr w:rsidR="00494C7E" w:rsidRPr="00C47D81" w:rsidTr="00C47D81">
        <w:tc>
          <w:tcPr>
            <w:tcW w:w="2253" w:type="dxa"/>
          </w:tcPr>
          <w:p w:rsidR="00245431" w:rsidRPr="00C47D81" w:rsidRDefault="00245431">
            <w:pPr>
              <w:rPr>
                <w:rFonts w:cstheme="minorHAnsi"/>
                <w:b/>
                <w:sz w:val="18"/>
                <w:szCs w:val="16"/>
              </w:rPr>
            </w:pPr>
            <w:r w:rsidRPr="00C47D81">
              <w:rPr>
                <w:rFonts w:cstheme="minorHAnsi"/>
                <w:b/>
                <w:sz w:val="18"/>
                <w:szCs w:val="16"/>
              </w:rPr>
              <w:t>Key stage 1</w:t>
            </w:r>
          </w:p>
        </w:tc>
        <w:tc>
          <w:tcPr>
            <w:tcW w:w="2627" w:type="dxa"/>
            <w:gridSpan w:val="2"/>
          </w:tcPr>
          <w:p w:rsidR="00245431" w:rsidRPr="00C47D81" w:rsidRDefault="00245431">
            <w:pPr>
              <w:rPr>
                <w:rFonts w:cstheme="minorHAnsi"/>
                <w:b/>
                <w:sz w:val="16"/>
                <w:szCs w:val="16"/>
              </w:rPr>
            </w:pPr>
            <w:r w:rsidRPr="00C47D81">
              <w:rPr>
                <w:rFonts w:cstheme="minorHAnsi"/>
                <w:b/>
                <w:sz w:val="16"/>
                <w:szCs w:val="16"/>
              </w:rPr>
              <w:t>Autumn</w:t>
            </w:r>
            <w:r w:rsidR="002562AE" w:rsidRPr="00C47D81">
              <w:rPr>
                <w:rFonts w:cstheme="minorHAnsi"/>
                <w:b/>
                <w:sz w:val="16"/>
                <w:szCs w:val="16"/>
              </w:rPr>
              <w:t xml:space="preserve"> – Healthy me!</w:t>
            </w:r>
          </w:p>
        </w:tc>
        <w:tc>
          <w:tcPr>
            <w:tcW w:w="2958" w:type="dxa"/>
            <w:gridSpan w:val="3"/>
          </w:tcPr>
          <w:p w:rsidR="00245431" w:rsidRPr="00C47D81" w:rsidRDefault="00245431">
            <w:pPr>
              <w:rPr>
                <w:rFonts w:cstheme="minorHAnsi"/>
                <w:b/>
                <w:sz w:val="16"/>
                <w:szCs w:val="16"/>
              </w:rPr>
            </w:pPr>
            <w:r w:rsidRPr="00C47D81">
              <w:rPr>
                <w:rFonts w:cstheme="minorHAnsi"/>
                <w:b/>
                <w:sz w:val="16"/>
                <w:szCs w:val="16"/>
              </w:rPr>
              <w:t>Spring</w:t>
            </w:r>
            <w:r w:rsidR="00191A4C" w:rsidRPr="00C47D81">
              <w:rPr>
                <w:rFonts w:cstheme="minorHAnsi"/>
                <w:b/>
                <w:sz w:val="16"/>
                <w:szCs w:val="16"/>
              </w:rPr>
              <w:t xml:space="preserve"> – Keeping safe!</w:t>
            </w:r>
          </w:p>
        </w:tc>
        <w:tc>
          <w:tcPr>
            <w:tcW w:w="2618" w:type="dxa"/>
            <w:gridSpan w:val="2"/>
          </w:tcPr>
          <w:p w:rsidR="00245431" w:rsidRPr="00C47D81" w:rsidRDefault="00245431">
            <w:pPr>
              <w:rPr>
                <w:rFonts w:cstheme="minorHAnsi"/>
                <w:b/>
                <w:sz w:val="16"/>
                <w:szCs w:val="16"/>
              </w:rPr>
            </w:pPr>
            <w:r w:rsidRPr="00C47D81">
              <w:rPr>
                <w:rFonts w:cstheme="minorHAnsi"/>
                <w:b/>
                <w:sz w:val="16"/>
                <w:szCs w:val="16"/>
              </w:rPr>
              <w:t>Summer</w:t>
            </w:r>
            <w:r w:rsidR="00191A4C" w:rsidRPr="00C47D81">
              <w:rPr>
                <w:rFonts w:cstheme="minorHAnsi"/>
                <w:b/>
                <w:sz w:val="16"/>
                <w:szCs w:val="16"/>
              </w:rPr>
              <w:t xml:space="preserve"> – Happy and healthy!</w:t>
            </w:r>
          </w:p>
        </w:tc>
      </w:tr>
      <w:tr w:rsidR="00C47D81" w:rsidRPr="00C47D81" w:rsidTr="00BB63F8">
        <w:tc>
          <w:tcPr>
            <w:tcW w:w="2253" w:type="dxa"/>
          </w:tcPr>
          <w:p w:rsidR="002562AE" w:rsidRPr="00C47D81" w:rsidRDefault="002562AE">
            <w:pPr>
              <w:rPr>
                <w:rFonts w:cstheme="minorHAnsi"/>
                <w:b/>
                <w:sz w:val="18"/>
                <w:szCs w:val="16"/>
              </w:rPr>
            </w:pPr>
            <w:r w:rsidRPr="00C47D81">
              <w:rPr>
                <w:rFonts w:cstheme="minorHAnsi"/>
                <w:b/>
                <w:sz w:val="18"/>
                <w:szCs w:val="16"/>
              </w:rPr>
              <w:t>Year 1/ 2</w:t>
            </w:r>
          </w:p>
          <w:p w:rsidR="002562AE" w:rsidRPr="00C47D81" w:rsidRDefault="002562AE">
            <w:pPr>
              <w:rPr>
                <w:rFonts w:cstheme="minorHAnsi"/>
                <w:b/>
                <w:sz w:val="18"/>
                <w:szCs w:val="16"/>
              </w:rPr>
            </w:pPr>
            <w:r w:rsidRPr="00C47D81">
              <w:rPr>
                <w:rFonts w:cstheme="minorHAnsi"/>
                <w:b/>
                <w:sz w:val="18"/>
                <w:szCs w:val="16"/>
              </w:rPr>
              <w:t>Cycle A</w:t>
            </w:r>
          </w:p>
        </w:tc>
        <w:tc>
          <w:tcPr>
            <w:tcW w:w="1268" w:type="dxa"/>
            <w:shd w:val="clear" w:color="auto" w:fill="00B0F0"/>
          </w:tcPr>
          <w:p w:rsidR="002562AE" w:rsidRPr="00C47D81" w:rsidRDefault="002562AE">
            <w:pPr>
              <w:rPr>
                <w:rFonts w:cstheme="minorHAnsi"/>
                <w:sz w:val="14"/>
                <w:szCs w:val="16"/>
              </w:rPr>
            </w:pPr>
            <w:r w:rsidRPr="00C47D81">
              <w:rPr>
                <w:rFonts w:cstheme="minorHAnsi"/>
                <w:sz w:val="14"/>
                <w:szCs w:val="16"/>
              </w:rPr>
              <w:t>Drugs, alcohol education- What goes in to our bodies?</w:t>
            </w:r>
          </w:p>
        </w:tc>
        <w:tc>
          <w:tcPr>
            <w:tcW w:w="1359" w:type="dxa"/>
            <w:shd w:val="clear" w:color="auto" w:fill="92D050"/>
          </w:tcPr>
          <w:p w:rsidR="002562AE" w:rsidRPr="00C47D81" w:rsidRDefault="002562AE">
            <w:pPr>
              <w:rPr>
                <w:rFonts w:cstheme="minorHAnsi"/>
                <w:sz w:val="14"/>
                <w:szCs w:val="16"/>
              </w:rPr>
            </w:pPr>
            <w:r w:rsidRPr="00C47D81">
              <w:rPr>
                <w:rFonts w:cstheme="minorHAnsi"/>
                <w:sz w:val="14"/>
                <w:szCs w:val="16"/>
              </w:rPr>
              <w:t>Mental health and emotional wellbeing.</w:t>
            </w:r>
          </w:p>
          <w:p w:rsidR="002562AE" w:rsidRPr="00C47D81" w:rsidRDefault="002562AE">
            <w:pPr>
              <w:rPr>
                <w:rFonts w:cstheme="minorHAnsi"/>
                <w:sz w:val="14"/>
                <w:szCs w:val="16"/>
              </w:rPr>
            </w:pPr>
            <w:r w:rsidRPr="00C47D81">
              <w:rPr>
                <w:rFonts w:cstheme="minorHAnsi"/>
                <w:sz w:val="14"/>
                <w:szCs w:val="16"/>
              </w:rPr>
              <w:t>How do I feel?</w:t>
            </w:r>
          </w:p>
        </w:tc>
        <w:tc>
          <w:tcPr>
            <w:tcW w:w="1248" w:type="dxa"/>
            <w:shd w:val="clear" w:color="auto" w:fill="FFC000"/>
          </w:tcPr>
          <w:p w:rsidR="002562AE" w:rsidRPr="00C47D81" w:rsidRDefault="002562AE" w:rsidP="002562AE">
            <w:pPr>
              <w:rPr>
                <w:rFonts w:cstheme="minorHAnsi"/>
                <w:sz w:val="14"/>
                <w:szCs w:val="16"/>
              </w:rPr>
            </w:pPr>
            <w:r w:rsidRPr="00C47D81">
              <w:rPr>
                <w:rFonts w:cstheme="minorHAnsi"/>
                <w:sz w:val="14"/>
                <w:szCs w:val="16"/>
              </w:rPr>
              <w:t>Keeping Safe and managing risks</w:t>
            </w:r>
          </w:p>
          <w:p w:rsidR="002562AE" w:rsidRPr="00C47D81" w:rsidRDefault="002562AE" w:rsidP="002562AE">
            <w:pPr>
              <w:rPr>
                <w:rFonts w:cstheme="minorHAnsi"/>
                <w:sz w:val="14"/>
                <w:szCs w:val="16"/>
              </w:rPr>
            </w:pPr>
            <w:r w:rsidRPr="00C47D81">
              <w:rPr>
                <w:rFonts w:cstheme="minorHAnsi"/>
                <w:sz w:val="14"/>
                <w:szCs w:val="16"/>
              </w:rPr>
              <w:t>How do we feel safe?</w:t>
            </w:r>
          </w:p>
        </w:tc>
        <w:tc>
          <w:tcPr>
            <w:tcW w:w="1710" w:type="dxa"/>
            <w:gridSpan w:val="2"/>
            <w:shd w:val="clear" w:color="auto" w:fill="F4B083" w:themeFill="accent2" w:themeFillTint="99"/>
          </w:tcPr>
          <w:p w:rsidR="002562AE" w:rsidRPr="00C47D81" w:rsidRDefault="002562AE">
            <w:pPr>
              <w:rPr>
                <w:rFonts w:cstheme="minorHAnsi"/>
                <w:sz w:val="14"/>
                <w:szCs w:val="16"/>
              </w:rPr>
            </w:pPr>
            <w:r w:rsidRPr="00C47D81">
              <w:rPr>
                <w:rFonts w:cstheme="minorHAnsi"/>
                <w:sz w:val="14"/>
                <w:szCs w:val="16"/>
              </w:rPr>
              <w:t>Identify, Society and equality</w:t>
            </w:r>
          </w:p>
          <w:p w:rsidR="002562AE" w:rsidRPr="00C47D81" w:rsidRDefault="002562AE">
            <w:pPr>
              <w:rPr>
                <w:rFonts w:cstheme="minorHAnsi"/>
                <w:sz w:val="14"/>
                <w:szCs w:val="16"/>
              </w:rPr>
            </w:pPr>
            <w:r w:rsidRPr="00C47D81">
              <w:rPr>
                <w:rFonts w:cstheme="minorHAnsi"/>
                <w:sz w:val="14"/>
                <w:szCs w:val="16"/>
              </w:rPr>
              <w:t>Me and others</w:t>
            </w:r>
          </w:p>
        </w:tc>
        <w:tc>
          <w:tcPr>
            <w:tcW w:w="1264" w:type="dxa"/>
            <w:shd w:val="clear" w:color="auto" w:fill="7030A0"/>
          </w:tcPr>
          <w:p w:rsidR="002562AE" w:rsidRPr="00C47D81" w:rsidRDefault="002562AE">
            <w:pPr>
              <w:rPr>
                <w:rFonts w:cstheme="minorHAnsi"/>
                <w:sz w:val="14"/>
                <w:szCs w:val="16"/>
              </w:rPr>
            </w:pPr>
            <w:r w:rsidRPr="00C47D81">
              <w:rPr>
                <w:rFonts w:cstheme="minorHAnsi"/>
                <w:sz w:val="14"/>
                <w:szCs w:val="16"/>
              </w:rPr>
              <w:t>Careers, Financial and economic wellbeing</w:t>
            </w:r>
          </w:p>
          <w:p w:rsidR="002562AE" w:rsidRPr="00C47D81" w:rsidRDefault="002562AE">
            <w:pPr>
              <w:rPr>
                <w:rFonts w:cstheme="minorHAnsi"/>
                <w:sz w:val="14"/>
                <w:szCs w:val="16"/>
              </w:rPr>
            </w:pPr>
            <w:r w:rsidRPr="00C47D81">
              <w:rPr>
                <w:rFonts w:cstheme="minorHAnsi"/>
                <w:sz w:val="14"/>
                <w:szCs w:val="16"/>
              </w:rPr>
              <w:t>My money</w:t>
            </w:r>
          </w:p>
        </w:tc>
        <w:tc>
          <w:tcPr>
            <w:tcW w:w="1354" w:type="dxa"/>
            <w:shd w:val="clear" w:color="auto" w:fill="ED7D31" w:themeFill="accent2"/>
          </w:tcPr>
          <w:p w:rsidR="002562AE" w:rsidRPr="00C47D81" w:rsidRDefault="002562AE">
            <w:pPr>
              <w:rPr>
                <w:rFonts w:cstheme="minorHAnsi"/>
                <w:sz w:val="14"/>
                <w:szCs w:val="16"/>
              </w:rPr>
            </w:pPr>
            <w:r w:rsidRPr="00C47D81">
              <w:rPr>
                <w:rFonts w:cstheme="minorHAnsi"/>
                <w:sz w:val="14"/>
                <w:szCs w:val="16"/>
              </w:rPr>
              <w:t>Physical health and well being</w:t>
            </w:r>
          </w:p>
          <w:p w:rsidR="002562AE" w:rsidRPr="00C47D81" w:rsidRDefault="002562AE">
            <w:pPr>
              <w:rPr>
                <w:rFonts w:cstheme="minorHAnsi"/>
                <w:sz w:val="14"/>
                <w:szCs w:val="16"/>
              </w:rPr>
            </w:pPr>
          </w:p>
        </w:tc>
      </w:tr>
      <w:tr w:rsidR="00C47D81" w:rsidRPr="00C47D81" w:rsidTr="00C47D81">
        <w:tc>
          <w:tcPr>
            <w:tcW w:w="2253" w:type="dxa"/>
          </w:tcPr>
          <w:p w:rsidR="002C1CF2" w:rsidRPr="00C47D81" w:rsidRDefault="002C1CF2" w:rsidP="002C1CF2">
            <w:pPr>
              <w:rPr>
                <w:rFonts w:cstheme="minorHAnsi"/>
                <w:sz w:val="14"/>
                <w:szCs w:val="16"/>
              </w:rPr>
            </w:pPr>
          </w:p>
        </w:tc>
        <w:tc>
          <w:tcPr>
            <w:tcW w:w="1268" w:type="dxa"/>
          </w:tcPr>
          <w:p w:rsidR="002C1CF2" w:rsidRPr="00C47D81" w:rsidRDefault="002C1CF2" w:rsidP="002C1CF2">
            <w:pPr>
              <w:jc w:val="center"/>
              <w:rPr>
                <w:rFonts w:cstheme="minorHAnsi"/>
                <w:sz w:val="14"/>
                <w:szCs w:val="16"/>
              </w:rPr>
            </w:pPr>
            <w:r w:rsidRPr="00C47D81">
              <w:rPr>
                <w:rFonts w:cstheme="minorHAnsi"/>
                <w:sz w:val="14"/>
                <w:szCs w:val="16"/>
              </w:rPr>
              <w:t xml:space="preserve">I can make some healthy snacks and explain why they are good for my body. </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 xml:space="preserve">I can express how it feels to share healthy food with my friends. </w:t>
            </w:r>
          </w:p>
          <w:p w:rsidR="002C1CF2" w:rsidRPr="00C47D81" w:rsidRDefault="002C1CF2" w:rsidP="002C1CF2">
            <w:pPr>
              <w:rPr>
                <w:rFonts w:cstheme="minorHAnsi"/>
                <w:sz w:val="14"/>
                <w:szCs w:val="16"/>
              </w:rPr>
            </w:pPr>
          </w:p>
        </w:tc>
        <w:tc>
          <w:tcPr>
            <w:tcW w:w="1359" w:type="dxa"/>
          </w:tcPr>
          <w:p w:rsidR="002C1CF2" w:rsidRPr="00C47D81" w:rsidRDefault="002C1CF2" w:rsidP="002C1CF2">
            <w:pPr>
              <w:jc w:val="center"/>
              <w:rPr>
                <w:rFonts w:cstheme="minorHAnsi"/>
                <w:sz w:val="14"/>
                <w:szCs w:val="16"/>
              </w:rPr>
            </w:pPr>
            <w:r w:rsidRPr="00C47D81">
              <w:rPr>
                <w:rFonts w:cstheme="minorHAnsi"/>
                <w:sz w:val="14"/>
                <w:szCs w:val="16"/>
              </w:rPr>
              <w:t>I can tell you why I appreciate someone who is special to me.</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 xml:space="preserve">I can express how I feel about them.   </w:t>
            </w:r>
          </w:p>
          <w:p w:rsidR="002C1CF2" w:rsidRPr="00C47D81" w:rsidRDefault="002C1CF2" w:rsidP="002C1CF2">
            <w:pPr>
              <w:rPr>
                <w:rFonts w:cstheme="minorHAnsi"/>
                <w:sz w:val="14"/>
                <w:szCs w:val="16"/>
              </w:rPr>
            </w:pPr>
          </w:p>
        </w:tc>
        <w:tc>
          <w:tcPr>
            <w:tcW w:w="1248" w:type="dxa"/>
          </w:tcPr>
          <w:p w:rsidR="002C1CF2" w:rsidRDefault="00C47D81" w:rsidP="002C1CF2">
            <w:pPr>
              <w:rPr>
                <w:rFonts w:cstheme="minorHAnsi"/>
                <w:sz w:val="14"/>
                <w:szCs w:val="16"/>
              </w:rPr>
            </w:pPr>
            <w:r>
              <w:rPr>
                <w:rFonts w:cstheme="minorHAnsi"/>
                <w:sz w:val="14"/>
                <w:szCs w:val="16"/>
              </w:rPr>
              <w:t>I can say what may hurt me.</w:t>
            </w:r>
          </w:p>
          <w:p w:rsidR="00C47D81" w:rsidRDefault="00C47D81" w:rsidP="002C1CF2">
            <w:pPr>
              <w:rPr>
                <w:rFonts w:cstheme="minorHAnsi"/>
                <w:sz w:val="14"/>
                <w:szCs w:val="16"/>
              </w:rPr>
            </w:pPr>
            <w:r>
              <w:rPr>
                <w:rFonts w:cstheme="minorHAnsi"/>
                <w:sz w:val="14"/>
                <w:szCs w:val="16"/>
              </w:rPr>
              <w:t>I can say what a risk is.</w:t>
            </w:r>
          </w:p>
          <w:p w:rsidR="00C47D81" w:rsidRDefault="00C47D81" w:rsidP="002C1CF2">
            <w:pPr>
              <w:rPr>
                <w:rFonts w:cstheme="minorHAnsi"/>
                <w:sz w:val="14"/>
                <w:szCs w:val="16"/>
              </w:rPr>
            </w:pPr>
            <w:r>
              <w:rPr>
                <w:rFonts w:cstheme="minorHAnsi"/>
                <w:sz w:val="14"/>
                <w:szCs w:val="16"/>
              </w:rPr>
              <w:t>I can say how the risk may hurt me.</w:t>
            </w:r>
          </w:p>
          <w:p w:rsidR="00C47D81" w:rsidRPr="00C47D81" w:rsidRDefault="00C47D81" w:rsidP="002C1CF2">
            <w:pPr>
              <w:rPr>
                <w:rFonts w:cstheme="minorHAnsi"/>
                <w:sz w:val="14"/>
                <w:szCs w:val="16"/>
              </w:rPr>
            </w:pPr>
            <w:r>
              <w:rPr>
                <w:rFonts w:cstheme="minorHAnsi"/>
                <w:sz w:val="14"/>
                <w:szCs w:val="16"/>
              </w:rPr>
              <w:t>I can say how to prevent the risk from hurting me.</w:t>
            </w:r>
          </w:p>
        </w:tc>
        <w:tc>
          <w:tcPr>
            <w:tcW w:w="1710" w:type="dxa"/>
            <w:gridSpan w:val="2"/>
          </w:tcPr>
          <w:p w:rsidR="002C1CF2" w:rsidRPr="00C47D81" w:rsidRDefault="002C1CF2" w:rsidP="002C1CF2">
            <w:pPr>
              <w:rPr>
                <w:rFonts w:cstheme="minorHAnsi"/>
                <w:sz w:val="14"/>
                <w:szCs w:val="16"/>
              </w:rPr>
            </w:pPr>
            <w:r w:rsidRPr="00C47D81">
              <w:rPr>
                <w:rFonts w:cstheme="minorHAnsi"/>
                <w:sz w:val="14"/>
                <w:szCs w:val="16"/>
              </w:rPr>
              <w:t>I understand the rights and responsibilities of being a member in my class</w:t>
            </w:r>
          </w:p>
          <w:p w:rsidR="002C1CF2" w:rsidRPr="00C47D81" w:rsidRDefault="002C1CF2" w:rsidP="002C1CF2">
            <w:pPr>
              <w:rPr>
                <w:rFonts w:cstheme="minorHAnsi"/>
                <w:sz w:val="14"/>
                <w:szCs w:val="16"/>
              </w:rPr>
            </w:pPr>
          </w:p>
          <w:p w:rsidR="002C1CF2" w:rsidRPr="00C47D81" w:rsidRDefault="002C1CF2" w:rsidP="002C1CF2">
            <w:pPr>
              <w:rPr>
                <w:rFonts w:cstheme="minorHAnsi"/>
                <w:sz w:val="14"/>
                <w:szCs w:val="16"/>
              </w:rPr>
            </w:pPr>
            <w:r w:rsidRPr="00C47D81">
              <w:rPr>
                <w:rFonts w:cstheme="minorHAnsi"/>
                <w:sz w:val="14"/>
                <w:szCs w:val="16"/>
              </w:rPr>
              <w:t xml:space="preserve">I know how to make my class a safe place for everybody to learn  </w:t>
            </w:r>
          </w:p>
        </w:tc>
        <w:tc>
          <w:tcPr>
            <w:tcW w:w="1264" w:type="dxa"/>
          </w:tcPr>
          <w:p w:rsidR="002C1CF2" w:rsidRPr="00C47D81" w:rsidRDefault="002C1CF2" w:rsidP="002C1CF2">
            <w:pPr>
              <w:jc w:val="center"/>
              <w:rPr>
                <w:rFonts w:cstheme="minorHAnsi"/>
                <w:sz w:val="14"/>
                <w:szCs w:val="16"/>
              </w:rPr>
            </w:pPr>
            <w:r w:rsidRPr="00C47D81">
              <w:rPr>
                <w:rFonts w:cstheme="minorHAnsi"/>
                <w:sz w:val="14"/>
                <w:szCs w:val="16"/>
              </w:rPr>
              <w:t xml:space="preserve">I can tell you how I felt when I succeeded in a new challenge and celebrated it. </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I know how to store the feelings of success in my internal treasure chest.</w:t>
            </w:r>
          </w:p>
          <w:p w:rsidR="002C1CF2" w:rsidRPr="00C47D81" w:rsidRDefault="002C1CF2" w:rsidP="002C1CF2">
            <w:pPr>
              <w:rPr>
                <w:rFonts w:cstheme="minorHAnsi"/>
                <w:sz w:val="14"/>
                <w:szCs w:val="16"/>
              </w:rPr>
            </w:pPr>
          </w:p>
        </w:tc>
        <w:tc>
          <w:tcPr>
            <w:tcW w:w="1354" w:type="dxa"/>
          </w:tcPr>
          <w:p w:rsidR="002C1CF2" w:rsidRPr="00C47D81" w:rsidRDefault="002C1CF2" w:rsidP="002C1CF2">
            <w:pPr>
              <w:jc w:val="center"/>
              <w:rPr>
                <w:rFonts w:cstheme="minorHAnsi"/>
                <w:sz w:val="14"/>
                <w:szCs w:val="16"/>
              </w:rPr>
            </w:pPr>
            <w:r w:rsidRPr="00C47D81">
              <w:rPr>
                <w:rFonts w:cstheme="minorHAnsi"/>
                <w:sz w:val="14"/>
                <w:szCs w:val="16"/>
              </w:rPr>
              <w:t xml:space="preserve">I can identify the parts of the body that make boys different to girls and can use the correct names for these. </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 xml:space="preserve">I respect my body and understand which parts are private. </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p>
        </w:tc>
      </w:tr>
      <w:tr w:rsidR="00494C7E" w:rsidRPr="00C47D81" w:rsidTr="00BB63F8">
        <w:tc>
          <w:tcPr>
            <w:tcW w:w="2253" w:type="dxa"/>
          </w:tcPr>
          <w:p w:rsidR="002C1CF2" w:rsidRPr="00C47D81" w:rsidRDefault="002C1CF2" w:rsidP="002C1CF2">
            <w:pPr>
              <w:rPr>
                <w:rFonts w:cstheme="minorHAnsi"/>
                <w:sz w:val="14"/>
                <w:szCs w:val="16"/>
              </w:rPr>
            </w:pPr>
          </w:p>
        </w:tc>
        <w:tc>
          <w:tcPr>
            <w:tcW w:w="1268" w:type="dxa"/>
            <w:shd w:val="clear" w:color="auto" w:fill="00B0F0"/>
          </w:tcPr>
          <w:p w:rsidR="002C1CF2" w:rsidRPr="00C47D81" w:rsidRDefault="002C1CF2" w:rsidP="002C1CF2">
            <w:pPr>
              <w:rPr>
                <w:rFonts w:cstheme="minorHAnsi"/>
                <w:b/>
                <w:sz w:val="16"/>
                <w:szCs w:val="16"/>
              </w:rPr>
            </w:pPr>
            <w:r w:rsidRPr="00C47D81">
              <w:rPr>
                <w:rFonts w:cstheme="minorHAnsi"/>
                <w:b/>
                <w:sz w:val="16"/>
                <w:szCs w:val="16"/>
              </w:rPr>
              <w:t>Medicines and me</w:t>
            </w:r>
          </w:p>
        </w:tc>
        <w:tc>
          <w:tcPr>
            <w:tcW w:w="1359" w:type="dxa"/>
            <w:shd w:val="clear" w:color="auto" w:fill="92D050"/>
          </w:tcPr>
          <w:p w:rsidR="002C1CF2" w:rsidRPr="00C47D81" w:rsidRDefault="002C1CF2" w:rsidP="002C1CF2">
            <w:pPr>
              <w:rPr>
                <w:rFonts w:cstheme="minorHAnsi"/>
                <w:b/>
                <w:sz w:val="16"/>
                <w:szCs w:val="16"/>
              </w:rPr>
            </w:pPr>
            <w:r w:rsidRPr="00C47D81">
              <w:rPr>
                <w:rFonts w:cstheme="minorHAnsi"/>
                <w:b/>
                <w:sz w:val="16"/>
                <w:szCs w:val="16"/>
              </w:rPr>
              <w:t>Friendships</w:t>
            </w:r>
          </w:p>
        </w:tc>
        <w:tc>
          <w:tcPr>
            <w:tcW w:w="1248" w:type="dxa"/>
            <w:shd w:val="clear" w:color="auto" w:fill="FFC000"/>
          </w:tcPr>
          <w:p w:rsidR="002C1CF2" w:rsidRPr="00C47D81" w:rsidRDefault="002C1CF2" w:rsidP="002C1CF2">
            <w:pPr>
              <w:rPr>
                <w:rFonts w:cstheme="minorHAnsi"/>
                <w:b/>
                <w:sz w:val="16"/>
                <w:szCs w:val="16"/>
              </w:rPr>
            </w:pPr>
            <w:r w:rsidRPr="00C47D81">
              <w:rPr>
                <w:rFonts w:cstheme="minorHAnsi"/>
                <w:b/>
                <w:sz w:val="16"/>
                <w:szCs w:val="16"/>
              </w:rPr>
              <w:t>Indoor and outdoor risks</w:t>
            </w:r>
          </w:p>
        </w:tc>
        <w:tc>
          <w:tcPr>
            <w:tcW w:w="1710" w:type="dxa"/>
            <w:gridSpan w:val="2"/>
            <w:shd w:val="clear" w:color="auto" w:fill="0070C0"/>
          </w:tcPr>
          <w:p w:rsidR="002C1CF2" w:rsidRPr="00C47D81" w:rsidRDefault="002C1CF2" w:rsidP="002C1CF2">
            <w:pPr>
              <w:rPr>
                <w:rFonts w:cstheme="minorHAnsi"/>
                <w:b/>
                <w:sz w:val="16"/>
                <w:szCs w:val="16"/>
              </w:rPr>
            </w:pPr>
            <w:r w:rsidRPr="00C47D81">
              <w:rPr>
                <w:rFonts w:cstheme="minorHAnsi"/>
                <w:b/>
                <w:sz w:val="16"/>
                <w:szCs w:val="16"/>
              </w:rPr>
              <w:t>Relationships</w:t>
            </w:r>
          </w:p>
          <w:p w:rsidR="002C1CF2" w:rsidRPr="00C47D81" w:rsidRDefault="002C1CF2" w:rsidP="002C1CF2">
            <w:pPr>
              <w:rPr>
                <w:rFonts w:cstheme="minorHAnsi"/>
                <w:b/>
                <w:sz w:val="16"/>
                <w:szCs w:val="16"/>
              </w:rPr>
            </w:pPr>
            <w:r w:rsidRPr="00C47D81">
              <w:rPr>
                <w:rFonts w:cstheme="minorHAnsi"/>
                <w:b/>
                <w:sz w:val="16"/>
                <w:szCs w:val="16"/>
              </w:rPr>
              <w:t>What makes me similar / different?</w:t>
            </w:r>
          </w:p>
        </w:tc>
        <w:tc>
          <w:tcPr>
            <w:tcW w:w="1264" w:type="dxa"/>
            <w:shd w:val="clear" w:color="auto" w:fill="7030A0"/>
          </w:tcPr>
          <w:p w:rsidR="00C47D81" w:rsidRPr="00C47D81" w:rsidRDefault="00C47D81" w:rsidP="00C47D81">
            <w:pPr>
              <w:rPr>
                <w:rFonts w:cstheme="minorHAnsi"/>
                <w:b/>
                <w:sz w:val="14"/>
                <w:szCs w:val="16"/>
              </w:rPr>
            </w:pPr>
            <w:r w:rsidRPr="00C47D81">
              <w:rPr>
                <w:rFonts w:cstheme="minorHAnsi"/>
                <w:b/>
                <w:sz w:val="14"/>
                <w:szCs w:val="16"/>
              </w:rPr>
              <w:t>Careers, Financial and economic wellbeing</w:t>
            </w:r>
          </w:p>
          <w:p w:rsidR="002C1CF2" w:rsidRPr="00C47D81" w:rsidRDefault="00C47D81" w:rsidP="002C1CF2">
            <w:pPr>
              <w:rPr>
                <w:rFonts w:cstheme="minorHAnsi"/>
                <w:b/>
                <w:sz w:val="16"/>
                <w:szCs w:val="16"/>
              </w:rPr>
            </w:pPr>
            <w:r>
              <w:rPr>
                <w:rFonts w:cstheme="minorHAnsi"/>
                <w:b/>
                <w:sz w:val="16"/>
                <w:szCs w:val="16"/>
              </w:rPr>
              <w:t>I can create</w:t>
            </w:r>
          </w:p>
        </w:tc>
        <w:tc>
          <w:tcPr>
            <w:tcW w:w="1354" w:type="dxa"/>
            <w:shd w:val="clear" w:color="auto" w:fill="ED7D31" w:themeFill="accent2"/>
          </w:tcPr>
          <w:p w:rsidR="002C1CF2" w:rsidRPr="00C47D81" w:rsidRDefault="002C1CF2" w:rsidP="002C1CF2">
            <w:pPr>
              <w:rPr>
                <w:rFonts w:cstheme="minorHAnsi"/>
                <w:b/>
                <w:sz w:val="16"/>
                <w:szCs w:val="16"/>
              </w:rPr>
            </w:pPr>
            <w:r w:rsidRPr="00C47D81">
              <w:rPr>
                <w:rFonts w:cstheme="minorHAnsi"/>
                <w:b/>
                <w:sz w:val="16"/>
                <w:szCs w:val="16"/>
              </w:rPr>
              <w:t>What keeps me healthy?</w:t>
            </w:r>
          </w:p>
        </w:tc>
      </w:tr>
      <w:tr w:rsidR="00C47D81" w:rsidRPr="00C47D81" w:rsidTr="00C47D81">
        <w:tc>
          <w:tcPr>
            <w:tcW w:w="2253" w:type="dxa"/>
          </w:tcPr>
          <w:p w:rsidR="00C47D81" w:rsidRPr="00C47D81" w:rsidRDefault="00C47D81" w:rsidP="00C47D81">
            <w:pPr>
              <w:rPr>
                <w:rFonts w:cstheme="minorHAnsi"/>
                <w:b/>
                <w:sz w:val="18"/>
                <w:szCs w:val="16"/>
              </w:rPr>
            </w:pPr>
            <w:r w:rsidRPr="00C47D81">
              <w:rPr>
                <w:rFonts w:cstheme="minorHAnsi"/>
                <w:b/>
                <w:sz w:val="18"/>
                <w:szCs w:val="16"/>
              </w:rPr>
              <w:t>Year 1/ 2</w:t>
            </w:r>
          </w:p>
          <w:p w:rsidR="002C1CF2" w:rsidRPr="00C47D81" w:rsidRDefault="00C47D81" w:rsidP="00C47D81">
            <w:pPr>
              <w:rPr>
                <w:rFonts w:cstheme="minorHAnsi"/>
                <w:b/>
                <w:sz w:val="18"/>
                <w:szCs w:val="16"/>
              </w:rPr>
            </w:pPr>
            <w:r w:rsidRPr="00C47D81">
              <w:rPr>
                <w:rFonts w:cstheme="minorHAnsi"/>
                <w:b/>
                <w:sz w:val="18"/>
                <w:szCs w:val="16"/>
              </w:rPr>
              <w:t>Cycle B</w:t>
            </w:r>
          </w:p>
        </w:tc>
        <w:tc>
          <w:tcPr>
            <w:tcW w:w="1268" w:type="dxa"/>
          </w:tcPr>
          <w:p w:rsidR="002C1CF2" w:rsidRPr="00C47D81" w:rsidRDefault="002C1CF2" w:rsidP="002C1CF2">
            <w:pPr>
              <w:jc w:val="center"/>
              <w:rPr>
                <w:rFonts w:cstheme="minorHAnsi"/>
                <w:bCs/>
                <w:sz w:val="14"/>
                <w:szCs w:val="16"/>
                <w:lang w:eastAsia="en-GB"/>
              </w:rPr>
            </w:pPr>
            <w:r w:rsidRPr="00C47D81">
              <w:rPr>
                <w:rFonts w:cstheme="minorHAnsi"/>
                <w:sz w:val="14"/>
                <w:szCs w:val="16"/>
              </w:rPr>
              <w:t xml:space="preserve">I can tell you why I think my body is amazing and can identify to some ways to keep it healthy and safe. </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 xml:space="preserve">I can recognise how being healthy helps me to feel happy. </w:t>
            </w:r>
          </w:p>
          <w:p w:rsidR="002C1CF2" w:rsidRPr="00C47D81" w:rsidRDefault="002C1CF2" w:rsidP="002C1CF2">
            <w:pPr>
              <w:rPr>
                <w:rFonts w:cstheme="minorHAnsi"/>
                <w:sz w:val="14"/>
                <w:szCs w:val="16"/>
              </w:rPr>
            </w:pPr>
          </w:p>
        </w:tc>
        <w:tc>
          <w:tcPr>
            <w:tcW w:w="1359" w:type="dxa"/>
          </w:tcPr>
          <w:p w:rsidR="002C1CF2" w:rsidRPr="00C47D81" w:rsidRDefault="002C1CF2" w:rsidP="002C1CF2">
            <w:pPr>
              <w:jc w:val="center"/>
              <w:rPr>
                <w:rFonts w:cstheme="minorHAnsi"/>
                <w:sz w:val="14"/>
                <w:szCs w:val="16"/>
              </w:rPr>
            </w:pPr>
            <w:r w:rsidRPr="00C47D81">
              <w:rPr>
                <w:rFonts w:cstheme="minorHAnsi"/>
                <w:sz w:val="14"/>
                <w:szCs w:val="16"/>
              </w:rPr>
              <w:t xml:space="preserve">I can identify some of the things that cause me conflict between </w:t>
            </w:r>
            <w:proofErr w:type="gramStart"/>
            <w:r w:rsidRPr="00C47D81">
              <w:rPr>
                <w:rFonts w:cstheme="minorHAnsi"/>
                <w:sz w:val="14"/>
                <w:szCs w:val="16"/>
              </w:rPr>
              <w:t>me and my friends</w:t>
            </w:r>
            <w:proofErr w:type="gramEnd"/>
            <w:r w:rsidRPr="00C47D81">
              <w:rPr>
                <w:rFonts w:cstheme="minorHAnsi"/>
                <w:sz w:val="14"/>
                <w:szCs w:val="16"/>
              </w:rPr>
              <w:t xml:space="preserve">. </w:t>
            </w:r>
          </w:p>
          <w:p w:rsidR="002C1CF2" w:rsidRPr="00C47D81" w:rsidRDefault="002C1CF2" w:rsidP="002C1CF2">
            <w:pPr>
              <w:jc w:val="center"/>
              <w:rPr>
                <w:rFonts w:cstheme="minorHAnsi"/>
                <w:sz w:val="14"/>
                <w:szCs w:val="16"/>
              </w:rPr>
            </w:pPr>
          </w:p>
          <w:p w:rsidR="002C1CF2" w:rsidRPr="00C47D81" w:rsidRDefault="002C1CF2" w:rsidP="002C1CF2">
            <w:pPr>
              <w:rPr>
                <w:rFonts w:cstheme="minorHAnsi"/>
                <w:sz w:val="14"/>
                <w:szCs w:val="16"/>
              </w:rPr>
            </w:pPr>
            <w:r w:rsidRPr="00C47D81">
              <w:rPr>
                <w:rFonts w:cstheme="minorHAnsi"/>
                <w:sz w:val="14"/>
                <w:szCs w:val="16"/>
              </w:rPr>
              <w:t xml:space="preserve">I can demonstrate how to use the positive problem solving technique to resolve conflicts with my friends.  </w:t>
            </w:r>
          </w:p>
        </w:tc>
        <w:tc>
          <w:tcPr>
            <w:tcW w:w="1248" w:type="dxa"/>
          </w:tcPr>
          <w:p w:rsidR="002C1CF2" w:rsidRPr="00C47D81" w:rsidRDefault="002C1CF2" w:rsidP="002C1CF2">
            <w:pPr>
              <w:jc w:val="center"/>
              <w:rPr>
                <w:rFonts w:cstheme="minorHAnsi"/>
                <w:sz w:val="14"/>
                <w:szCs w:val="16"/>
              </w:rPr>
            </w:pPr>
            <w:r w:rsidRPr="00C47D81">
              <w:rPr>
                <w:rFonts w:cstheme="minorHAnsi"/>
                <w:sz w:val="14"/>
                <w:szCs w:val="16"/>
              </w:rPr>
              <w:t xml:space="preserve">I understand the rights and responsibilities of being a member in my class and school </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I can help to make my class a safe and fair space to learn</w:t>
            </w:r>
          </w:p>
          <w:p w:rsidR="002C1CF2" w:rsidRPr="00C47D81" w:rsidRDefault="002C1CF2" w:rsidP="002C1CF2">
            <w:pPr>
              <w:rPr>
                <w:rFonts w:cstheme="minorHAnsi"/>
                <w:sz w:val="14"/>
                <w:szCs w:val="16"/>
              </w:rPr>
            </w:pPr>
          </w:p>
        </w:tc>
        <w:tc>
          <w:tcPr>
            <w:tcW w:w="1710" w:type="dxa"/>
            <w:gridSpan w:val="2"/>
          </w:tcPr>
          <w:p w:rsidR="002C1CF2" w:rsidRPr="00C47D81" w:rsidRDefault="002C1CF2" w:rsidP="002C1CF2">
            <w:pPr>
              <w:jc w:val="center"/>
              <w:rPr>
                <w:rFonts w:cstheme="minorHAnsi"/>
                <w:sz w:val="14"/>
                <w:szCs w:val="16"/>
              </w:rPr>
            </w:pPr>
            <w:r w:rsidRPr="00C47D81">
              <w:rPr>
                <w:rFonts w:cstheme="minorHAnsi"/>
                <w:sz w:val="14"/>
                <w:szCs w:val="16"/>
              </w:rPr>
              <w:t xml:space="preserve">I can recognise the physical differences between boys and </w:t>
            </w:r>
            <w:proofErr w:type="gramStart"/>
            <w:r w:rsidRPr="00C47D81">
              <w:rPr>
                <w:rFonts w:cstheme="minorHAnsi"/>
                <w:sz w:val="14"/>
                <w:szCs w:val="16"/>
              </w:rPr>
              <w:t>girls,</w:t>
            </w:r>
            <w:proofErr w:type="gramEnd"/>
            <w:r w:rsidRPr="00C47D81">
              <w:rPr>
                <w:rFonts w:cstheme="minorHAnsi"/>
                <w:sz w:val="14"/>
                <w:szCs w:val="16"/>
              </w:rPr>
              <w:t xml:space="preserve"> use the correct names for the parts of the body and appreciate that some parts of my body are private.</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 xml:space="preserve">I can tell you what I like/don’t like about being a boy/girl. </w:t>
            </w:r>
          </w:p>
          <w:p w:rsidR="002C1CF2" w:rsidRPr="00C47D81" w:rsidRDefault="002C1CF2" w:rsidP="002C1CF2">
            <w:pPr>
              <w:jc w:val="center"/>
              <w:rPr>
                <w:rFonts w:cstheme="minorHAnsi"/>
                <w:sz w:val="14"/>
                <w:szCs w:val="16"/>
              </w:rPr>
            </w:pPr>
            <w:r w:rsidRPr="00C47D81">
              <w:rPr>
                <w:rFonts w:cstheme="minorHAnsi"/>
                <w:sz w:val="14"/>
                <w:szCs w:val="16"/>
              </w:rPr>
              <w:t xml:space="preserve"> </w:t>
            </w:r>
          </w:p>
        </w:tc>
        <w:tc>
          <w:tcPr>
            <w:tcW w:w="1264" w:type="dxa"/>
          </w:tcPr>
          <w:p w:rsidR="002C1CF2" w:rsidRPr="00C47D81" w:rsidRDefault="002C1CF2" w:rsidP="002C1CF2">
            <w:pPr>
              <w:jc w:val="center"/>
              <w:rPr>
                <w:rFonts w:cstheme="minorHAnsi"/>
                <w:sz w:val="14"/>
                <w:szCs w:val="16"/>
              </w:rPr>
            </w:pPr>
            <w:r w:rsidRPr="00C47D81">
              <w:rPr>
                <w:rFonts w:cstheme="minorHAnsi"/>
                <w:sz w:val="14"/>
                <w:szCs w:val="16"/>
              </w:rPr>
              <w:t xml:space="preserve">I can explain some of the ways I work cooperatively in my group to create the </w:t>
            </w:r>
            <w:proofErr w:type="gramStart"/>
            <w:r w:rsidRPr="00C47D81">
              <w:rPr>
                <w:rFonts w:cstheme="minorHAnsi"/>
                <w:sz w:val="14"/>
                <w:szCs w:val="16"/>
              </w:rPr>
              <w:t>end product</w:t>
            </w:r>
            <w:proofErr w:type="gramEnd"/>
            <w:r w:rsidRPr="00C47D81">
              <w:rPr>
                <w:rFonts w:cstheme="minorHAnsi"/>
                <w:sz w:val="14"/>
                <w:szCs w:val="16"/>
              </w:rPr>
              <w:t>.</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 xml:space="preserve">I can express how it felt to be working as part of this group. </w:t>
            </w:r>
          </w:p>
          <w:p w:rsidR="002C1CF2" w:rsidRPr="00C47D81" w:rsidRDefault="002C1CF2" w:rsidP="002C1CF2">
            <w:pPr>
              <w:rPr>
                <w:rFonts w:cstheme="minorHAnsi"/>
                <w:sz w:val="14"/>
                <w:szCs w:val="16"/>
              </w:rPr>
            </w:pPr>
          </w:p>
        </w:tc>
        <w:tc>
          <w:tcPr>
            <w:tcW w:w="1354" w:type="dxa"/>
          </w:tcPr>
          <w:p w:rsidR="002C1CF2" w:rsidRPr="00C47D81" w:rsidRDefault="002C1CF2" w:rsidP="002C1CF2">
            <w:pPr>
              <w:jc w:val="center"/>
              <w:rPr>
                <w:rFonts w:cstheme="minorHAnsi"/>
                <w:sz w:val="14"/>
                <w:szCs w:val="16"/>
              </w:rPr>
            </w:pPr>
            <w:r w:rsidRPr="00C47D81">
              <w:rPr>
                <w:rFonts w:cstheme="minorHAnsi"/>
                <w:sz w:val="14"/>
                <w:szCs w:val="16"/>
              </w:rPr>
              <w:t xml:space="preserve">I can make some healthy snacks and explain why they are good for my body. </w:t>
            </w:r>
          </w:p>
          <w:p w:rsidR="002C1CF2" w:rsidRPr="00C47D81" w:rsidRDefault="002C1CF2" w:rsidP="002C1CF2">
            <w:pPr>
              <w:jc w:val="center"/>
              <w:rPr>
                <w:rFonts w:cstheme="minorHAnsi"/>
                <w:sz w:val="14"/>
                <w:szCs w:val="16"/>
              </w:rPr>
            </w:pPr>
          </w:p>
          <w:p w:rsidR="002C1CF2" w:rsidRPr="00C47D81" w:rsidRDefault="002C1CF2" w:rsidP="002C1CF2">
            <w:pPr>
              <w:jc w:val="center"/>
              <w:rPr>
                <w:rFonts w:cstheme="minorHAnsi"/>
                <w:sz w:val="14"/>
                <w:szCs w:val="16"/>
              </w:rPr>
            </w:pPr>
            <w:r w:rsidRPr="00C47D81">
              <w:rPr>
                <w:rFonts w:cstheme="minorHAnsi"/>
                <w:sz w:val="14"/>
                <w:szCs w:val="16"/>
              </w:rPr>
              <w:t xml:space="preserve">I can express how it feels to share healthy food with my friends. </w:t>
            </w:r>
          </w:p>
          <w:p w:rsidR="002C1CF2" w:rsidRPr="00C47D81" w:rsidRDefault="002C1CF2" w:rsidP="002C1CF2">
            <w:pPr>
              <w:jc w:val="center"/>
              <w:rPr>
                <w:rFonts w:cstheme="minorHAnsi"/>
                <w:sz w:val="14"/>
                <w:szCs w:val="16"/>
              </w:rPr>
            </w:pPr>
          </w:p>
          <w:p w:rsidR="002C1CF2" w:rsidRPr="00C47D81" w:rsidRDefault="002C1CF2" w:rsidP="002C1CF2">
            <w:pPr>
              <w:rPr>
                <w:rFonts w:cstheme="minorHAnsi"/>
                <w:sz w:val="14"/>
                <w:szCs w:val="16"/>
              </w:rPr>
            </w:pPr>
          </w:p>
        </w:tc>
      </w:tr>
      <w:tr w:rsidR="00A556BF" w:rsidRPr="00C47D81" w:rsidTr="00C47D81">
        <w:tc>
          <w:tcPr>
            <w:tcW w:w="2253" w:type="dxa"/>
          </w:tcPr>
          <w:p w:rsidR="00A556BF" w:rsidRPr="00C47D81" w:rsidRDefault="00A556BF" w:rsidP="00A556BF">
            <w:pPr>
              <w:rPr>
                <w:rFonts w:cstheme="minorHAnsi"/>
                <w:sz w:val="14"/>
                <w:szCs w:val="16"/>
              </w:rPr>
            </w:pPr>
          </w:p>
        </w:tc>
        <w:tc>
          <w:tcPr>
            <w:tcW w:w="8203" w:type="dxa"/>
            <w:gridSpan w:val="7"/>
          </w:tcPr>
          <w:p w:rsidR="00A556BF" w:rsidRPr="00C47D81" w:rsidRDefault="00A556BF" w:rsidP="00A556BF">
            <w:pPr>
              <w:rPr>
                <w:rFonts w:cstheme="minorHAnsi"/>
                <w:sz w:val="14"/>
                <w:szCs w:val="16"/>
              </w:rPr>
            </w:pPr>
            <w:r w:rsidRPr="00C47D81">
              <w:rPr>
                <w:rFonts w:cstheme="minorHAnsi"/>
                <w:sz w:val="14"/>
                <w:szCs w:val="16"/>
              </w:rPr>
              <w:t>I understand how democracy and having a voice benefits the school community</w:t>
            </w:r>
          </w:p>
          <w:p w:rsidR="00A556BF" w:rsidRPr="00C47D81" w:rsidRDefault="00A556BF" w:rsidP="00A556BF">
            <w:pPr>
              <w:jc w:val="center"/>
              <w:rPr>
                <w:rFonts w:cstheme="minorHAnsi"/>
                <w:sz w:val="14"/>
                <w:szCs w:val="16"/>
              </w:rPr>
            </w:pPr>
          </w:p>
          <w:p w:rsidR="00A556BF" w:rsidRDefault="00A556BF" w:rsidP="00A556BF">
            <w:pPr>
              <w:rPr>
                <w:rFonts w:cstheme="minorHAnsi"/>
                <w:sz w:val="14"/>
                <w:szCs w:val="16"/>
              </w:rPr>
            </w:pPr>
            <w:r w:rsidRPr="00C47D81">
              <w:rPr>
                <w:rFonts w:cstheme="minorHAnsi"/>
                <w:sz w:val="14"/>
                <w:szCs w:val="16"/>
              </w:rPr>
              <w:t>I can take on a role in a group and contribute to the overall outcome</w:t>
            </w:r>
          </w:p>
          <w:p w:rsidR="00A556BF" w:rsidRPr="00C47D81" w:rsidRDefault="00A556BF" w:rsidP="00A556BF">
            <w:pPr>
              <w:rPr>
                <w:rFonts w:cstheme="minorHAnsi"/>
                <w:sz w:val="14"/>
                <w:szCs w:val="16"/>
              </w:rPr>
            </w:pPr>
            <w:r>
              <w:rPr>
                <w:rFonts w:cstheme="minorHAnsi"/>
                <w:sz w:val="14"/>
                <w:szCs w:val="16"/>
              </w:rPr>
              <w:t>OBON, E safety and keeping safe</w:t>
            </w:r>
          </w:p>
        </w:tc>
      </w:tr>
      <w:tr w:rsidR="00A556BF" w:rsidRPr="00C47D81" w:rsidTr="00CF435B">
        <w:tc>
          <w:tcPr>
            <w:tcW w:w="10456" w:type="dxa"/>
            <w:gridSpan w:val="8"/>
          </w:tcPr>
          <w:p w:rsidR="00A556BF" w:rsidRPr="00C47D81" w:rsidRDefault="00A556BF" w:rsidP="00A556BF">
            <w:pPr>
              <w:jc w:val="center"/>
              <w:rPr>
                <w:rFonts w:cstheme="minorHAnsi"/>
                <w:sz w:val="14"/>
                <w:szCs w:val="16"/>
              </w:rPr>
            </w:pPr>
          </w:p>
        </w:tc>
      </w:tr>
      <w:tr w:rsidR="00A556BF" w:rsidRPr="00C47D81" w:rsidTr="00C47D81">
        <w:tc>
          <w:tcPr>
            <w:tcW w:w="2253" w:type="dxa"/>
          </w:tcPr>
          <w:p w:rsidR="00A556BF" w:rsidRPr="00C47D81" w:rsidRDefault="00A556BF" w:rsidP="00A556BF">
            <w:pPr>
              <w:rPr>
                <w:rFonts w:cstheme="minorHAnsi"/>
                <w:sz w:val="14"/>
                <w:szCs w:val="16"/>
              </w:rPr>
            </w:pPr>
            <w:r w:rsidRPr="00C47D81">
              <w:rPr>
                <w:rFonts w:cstheme="minorHAnsi"/>
                <w:sz w:val="28"/>
                <w:szCs w:val="16"/>
              </w:rPr>
              <w:t>Key stage 2</w:t>
            </w:r>
          </w:p>
        </w:tc>
        <w:tc>
          <w:tcPr>
            <w:tcW w:w="8203" w:type="dxa"/>
            <w:gridSpan w:val="7"/>
          </w:tcPr>
          <w:p w:rsidR="00A556BF" w:rsidRPr="00C47D81" w:rsidRDefault="00A556BF" w:rsidP="00A556BF">
            <w:pPr>
              <w:rPr>
                <w:rFonts w:cstheme="minorHAnsi"/>
                <w:sz w:val="14"/>
                <w:szCs w:val="16"/>
              </w:rPr>
            </w:pPr>
          </w:p>
        </w:tc>
      </w:tr>
      <w:tr w:rsidR="00A556BF" w:rsidRPr="00C47D81" w:rsidTr="00C47D81">
        <w:tc>
          <w:tcPr>
            <w:tcW w:w="2253" w:type="dxa"/>
          </w:tcPr>
          <w:p w:rsidR="00A556BF" w:rsidRPr="00C47D81" w:rsidRDefault="00A556BF" w:rsidP="00A556BF">
            <w:pPr>
              <w:rPr>
                <w:rFonts w:cstheme="minorHAnsi"/>
                <w:sz w:val="14"/>
                <w:szCs w:val="16"/>
              </w:rPr>
            </w:pPr>
          </w:p>
        </w:tc>
        <w:tc>
          <w:tcPr>
            <w:tcW w:w="2627" w:type="dxa"/>
            <w:gridSpan w:val="2"/>
          </w:tcPr>
          <w:p w:rsidR="00A556BF" w:rsidRPr="00C47D81" w:rsidRDefault="00A556BF" w:rsidP="00A556BF">
            <w:pPr>
              <w:rPr>
                <w:rFonts w:cstheme="minorHAnsi"/>
                <w:b/>
                <w:sz w:val="16"/>
                <w:szCs w:val="16"/>
              </w:rPr>
            </w:pPr>
            <w:r w:rsidRPr="00C47D81">
              <w:rPr>
                <w:rFonts w:cstheme="minorHAnsi"/>
                <w:b/>
                <w:sz w:val="16"/>
                <w:szCs w:val="16"/>
              </w:rPr>
              <w:t>Autumn</w:t>
            </w:r>
          </w:p>
        </w:tc>
        <w:tc>
          <w:tcPr>
            <w:tcW w:w="2958" w:type="dxa"/>
            <w:gridSpan w:val="3"/>
          </w:tcPr>
          <w:p w:rsidR="00A556BF" w:rsidRPr="00C47D81" w:rsidRDefault="00A556BF" w:rsidP="00A556BF">
            <w:pPr>
              <w:rPr>
                <w:rFonts w:cstheme="minorHAnsi"/>
                <w:b/>
                <w:sz w:val="16"/>
                <w:szCs w:val="16"/>
              </w:rPr>
            </w:pPr>
            <w:r w:rsidRPr="00C47D81">
              <w:rPr>
                <w:rFonts w:cstheme="minorHAnsi"/>
                <w:b/>
                <w:sz w:val="16"/>
                <w:szCs w:val="16"/>
              </w:rPr>
              <w:t>Spring</w:t>
            </w:r>
          </w:p>
        </w:tc>
        <w:tc>
          <w:tcPr>
            <w:tcW w:w="2618" w:type="dxa"/>
            <w:gridSpan w:val="2"/>
          </w:tcPr>
          <w:p w:rsidR="00A556BF" w:rsidRPr="00C47D81" w:rsidRDefault="00A556BF" w:rsidP="00A556BF">
            <w:pPr>
              <w:rPr>
                <w:rFonts w:cstheme="minorHAnsi"/>
                <w:b/>
                <w:sz w:val="16"/>
                <w:szCs w:val="16"/>
              </w:rPr>
            </w:pPr>
            <w:r w:rsidRPr="00C47D81">
              <w:rPr>
                <w:rFonts w:cstheme="minorHAnsi"/>
                <w:b/>
                <w:sz w:val="16"/>
                <w:szCs w:val="16"/>
              </w:rPr>
              <w:t>Summer</w:t>
            </w:r>
          </w:p>
        </w:tc>
      </w:tr>
      <w:tr w:rsidR="00A556BF" w:rsidRPr="00C47D81" w:rsidTr="00BB63F8">
        <w:tc>
          <w:tcPr>
            <w:tcW w:w="2253" w:type="dxa"/>
          </w:tcPr>
          <w:p w:rsidR="00A556BF" w:rsidRPr="00C47D81" w:rsidRDefault="00A556BF" w:rsidP="00A556BF">
            <w:pPr>
              <w:rPr>
                <w:rFonts w:cstheme="minorHAnsi"/>
                <w:sz w:val="14"/>
                <w:szCs w:val="16"/>
              </w:rPr>
            </w:pPr>
          </w:p>
        </w:tc>
        <w:tc>
          <w:tcPr>
            <w:tcW w:w="1268" w:type="dxa"/>
            <w:shd w:val="clear" w:color="auto" w:fill="00B0F0"/>
          </w:tcPr>
          <w:p w:rsidR="00A556BF" w:rsidRPr="00C47D81" w:rsidRDefault="00A556BF" w:rsidP="00A556BF">
            <w:pPr>
              <w:rPr>
                <w:rFonts w:cstheme="minorHAnsi"/>
                <w:b/>
                <w:sz w:val="16"/>
                <w:szCs w:val="16"/>
              </w:rPr>
            </w:pPr>
            <w:r w:rsidRPr="00C47D81">
              <w:rPr>
                <w:rFonts w:cstheme="minorHAnsi"/>
                <w:b/>
                <w:sz w:val="16"/>
                <w:szCs w:val="16"/>
              </w:rPr>
              <w:t>Tobacco is a drug</w:t>
            </w:r>
          </w:p>
        </w:tc>
        <w:tc>
          <w:tcPr>
            <w:tcW w:w="1359" w:type="dxa"/>
            <w:shd w:val="clear" w:color="auto" w:fill="92D050"/>
          </w:tcPr>
          <w:p w:rsidR="00A556BF" w:rsidRPr="00C47D81" w:rsidRDefault="00A556BF" w:rsidP="00A556BF">
            <w:pPr>
              <w:rPr>
                <w:rFonts w:cstheme="minorHAnsi"/>
                <w:b/>
                <w:sz w:val="16"/>
                <w:szCs w:val="16"/>
              </w:rPr>
            </w:pPr>
            <w:r w:rsidRPr="00C47D81">
              <w:rPr>
                <w:rFonts w:cstheme="minorHAnsi"/>
                <w:b/>
                <w:sz w:val="16"/>
                <w:szCs w:val="16"/>
              </w:rPr>
              <w:t>Strengths and challenges</w:t>
            </w:r>
          </w:p>
        </w:tc>
        <w:tc>
          <w:tcPr>
            <w:tcW w:w="1248" w:type="dxa"/>
            <w:shd w:val="clear" w:color="auto" w:fill="FFC000"/>
          </w:tcPr>
          <w:p w:rsidR="00A556BF" w:rsidRPr="00C47D81" w:rsidRDefault="00A556BF" w:rsidP="00A556BF">
            <w:pPr>
              <w:rPr>
                <w:rFonts w:cstheme="minorHAnsi"/>
                <w:b/>
                <w:sz w:val="16"/>
                <w:szCs w:val="16"/>
              </w:rPr>
            </w:pPr>
            <w:r w:rsidRPr="00C47D81">
              <w:rPr>
                <w:rFonts w:cstheme="minorHAnsi"/>
                <w:b/>
                <w:sz w:val="16"/>
                <w:szCs w:val="16"/>
              </w:rPr>
              <w:t>Bullying</w:t>
            </w:r>
          </w:p>
        </w:tc>
        <w:tc>
          <w:tcPr>
            <w:tcW w:w="1710" w:type="dxa"/>
            <w:gridSpan w:val="2"/>
            <w:shd w:val="clear" w:color="auto" w:fill="F7CAAC" w:themeFill="accent2" w:themeFillTint="66"/>
          </w:tcPr>
          <w:p w:rsidR="00A556BF" w:rsidRPr="00C47D81" w:rsidRDefault="00A556BF" w:rsidP="00A556BF">
            <w:pPr>
              <w:rPr>
                <w:rFonts w:cstheme="minorHAnsi"/>
                <w:b/>
                <w:sz w:val="16"/>
                <w:szCs w:val="16"/>
              </w:rPr>
            </w:pPr>
            <w:r w:rsidRPr="00C47D81">
              <w:rPr>
                <w:rFonts w:cstheme="minorHAnsi"/>
                <w:b/>
                <w:sz w:val="16"/>
                <w:szCs w:val="16"/>
              </w:rPr>
              <w:t>What helps me choose?</w:t>
            </w:r>
          </w:p>
        </w:tc>
        <w:tc>
          <w:tcPr>
            <w:tcW w:w="1264" w:type="dxa"/>
            <w:shd w:val="clear" w:color="auto" w:fill="7030A0"/>
          </w:tcPr>
          <w:p w:rsidR="00A556BF" w:rsidRPr="00C47D81" w:rsidRDefault="00A556BF" w:rsidP="00A556BF">
            <w:pPr>
              <w:rPr>
                <w:rFonts w:cstheme="minorHAnsi"/>
                <w:b/>
                <w:sz w:val="16"/>
                <w:szCs w:val="16"/>
              </w:rPr>
            </w:pPr>
            <w:r w:rsidRPr="00C47D81">
              <w:rPr>
                <w:rFonts w:cstheme="minorHAnsi"/>
                <w:b/>
                <w:sz w:val="16"/>
                <w:szCs w:val="16"/>
              </w:rPr>
              <w:t>Save, spend and budget</w:t>
            </w:r>
          </w:p>
        </w:tc>
        <w:tc>
          <w:tcPr>
            <w:tcW w:w="1354" w:type="dxa"/>
            <w:shd w:val="clear" w:color="auto" w:fill="ED7D31" w:themeFill="accent2"/>
          </w:tcPr>
          <w:p w:rsidR="00A556BF" w:rsidRPr="00C47D81" w:rsidRDefault="00A556BF" w:rsidP="00A556BF">
            <w:pPr>
              <w:rPr>
                <w:rFonts w:cstheme="minorHAnsi"/>
                <w:b/>
                <w:sz w:val="16"/>
                <w:szCs w:val="16"/>
              </w:rPr>
            </w:pPr>
            <w:r w:rsidRPr="00C47D81">
              <w:rPr>
                <w:rFonts w:cstheme="minorHAnsi"/>
                <w:b/>
                <w:sz w:val="16"/>
                <w:szCs w:val="16"/>
              </w:rPr>
              <w:t>How do I change?</w:t>
            </w:r>
          </w:p>
        </w:tc>
      </w:tr>
      <w:tr w:rsidR="00A556BF" w:rsidRPr="00C47D81" w:rsidTr="00C47D81">
        <w:tc>
          <w:tcPr>
            <w:tcW w:w="2253" w:type="dxa"/>
          </w:tcPr>
          <w:p w:rsidR="00A556BF" w:rsidRPr="00C47D81" w:rsidRDefault="00A556BF" w:rsidP="00A556BF">
            <w:pPr>
              <w:rPr>
                <w:rFonts w:cstheme="minorHAnsi"/>
                <w:b/>
                <w:sz w:val="18"/>
                <w:szCs w:val="16"/>
              </w:rPr>
            </w:pPr>
            <w:proofErr w:type="spellStart"/>
            <w:r w:rsidRPr="00C47D81">
              <w:rPr>
                <w:rFonts w:cstheme="minorHAnsi"/>
                <w:b/>
                <w:sz w:val="18"/>
                <w:szCs w:val="16"/>
              </w:rPr>
              <w:t>Yr</w:t>
            </w:r>
            <w:proofErr w:type="spellEnd"/>
            <w:r w:rsidRPr="00C47D81">
              <w:rPr>
                <w:rFonts w:cstheme="minorHAnsi"/>
                <w:b/>
                <w:sz w:val="18"/>
                <w:szCs w:val="16"/>
              </w:rPr>
              <w:t xml:space="preserve"> 3/ 4</w:t>
            </w:r>
          </w:p>
          <w:p w:rsidR="00A556BF" w:rsidRPr="00C47D81" w:rsidRDefault="00A556BF" w:rsidP="00A556BF">
            <w:pPr>
              <w:rPr>
                <w:rFonts w:cstheme="minorHAnsi"/>
                <w:b/>
                <w:sz w:val="18"/>
                <w:szCs w:val="16"/>
              </w:rPr>
            </w:pPr>
            <w:r w:rsidRPr="00C47D81">
              <w:rPr>
                <w:rFonts w:cstheme="minorHAnsi"/>
                <w:b/>
                <w:sz w:val="18"/>
                <w:szCs w:val="16"/>
              </w:rPr>
              <w:t>Cycle A</w:t>
            </w:r>
          </w:p>
        </w:tc>
        <w:tc>
          <w:tcPr>
            <w:tcW w:w="1268" w:type="dxa"/>
          </w:tcPr>
          <w:p w:rsidR="00A556BF" w:rsidRPr="00C47D81" w:rsidRDefault="00A556BF" w:rsidP="00A556BF">
            <w:pPr>
              <w:pStyle w:val="NoSpacing"/>
              <w:jc w:val="center"/>
              <w:rPr>
                <w:rFonts w:cstheme="minorHAnsi"/>
                <w:sz w:val="14"/>
                <w:szCs w:val="16"/>
              </w:rPr>
            </w:pPr>
            <w:r w:rsidRPr="00C47D81">
              <w:rPr>
                <w:rFonts w:cstheme="minorHAnsi"/>
                <w:sz w:val="14"/>
                <w:szCs w:val="16"/>
              </w:rPr>
              <w:t>I can identify things, people and places that I need to keep safe from, and can tell you some strategies for keeping myself safe including who to go to for help.</w:t>
            </w:r>
          </w:p>
          <w:p w:rsidR="00A556BF" w:rsidRPr="00C47D81" w:rsidRDefault="00422E50" w:rsidP="00A556BF">
            <w:pPr>
              <w:pStyle w:val="NoSpacing"/>
              <w:jc w:val="center"/>
              <w:rPr>
                <w:rFonts w:cstheme="minorHAnsi"/>
                <w:sz w:val="14"/>
                <w:szCs w:val="16"/>
              </w:rPr>
            </w:pPr>
            <w:r>
              <w:rPr>
                <w:rFonts w:cstheme="minorHAnsi"/>
                <w:sz w:val="14"/>
                <w:szCs w:val="16"/>
              </w:rPr>
              <w:t>I can explain what drugs are. I can explain the differences between drugs.</w:t>
            </w:r>
          </w:p>
          <w:p w:rsidR="00A556BF" w:rsidRPr="00C47D81" w:rsidRDefault="00A556BF" w:rsidP="00A556BF">
            <w:pPr>
              <w:pStyle w:val="NoSpacing"/>
              <w:jc w:val="center"/>
              <w:rPr>
                <w:rFonts w:cstheme="minorHAnsi"/>
                <w:sz w:val="14"/>
                <w:szCs w:val="16"/>
              </w:rPr>
            </w:pPr>
            <w:r w:rsidRPr="00C47D81">
              <w:rPr>
                <w:rFonts w:cstheme="minorHAnsi"/>
                <w:sz w:val="14"/>
                <w:szCs w:val="16"/>
              </w:rPr>
              <w:t>I can express how being anxious or scared feels.</w:t>
            </w:r>
          </w:p>
          <w:p w:rsidR="00A556BF" w:rsidRPr="00C47D81" w:rsidRDefault="00A556BF" w:rsidP="00A556BF">
            <w:pPr>
              <w:pStyle w:val="NoSpacing"/>
              <w:jc w:val="center"/>
              <w:rPr>
                <w:rFonts w:cstheme="minorHAnsi"/>
                <w:sz w:val="14"/>
                <w:szCs w:val="16"/>
              </w:rPr>
            </w:pPr>
          </w:p>
          <w:p w:rsidR="00A556BF" w:rsidRPr="00C47D81" w:rsidRDefault="00A556BF" w:rsidP="00A556BF">
            <w:pPr>
              <w:rPr>
                <w:rFonts w:cstheme="minorHAnsi"/>
                <w:sz w:val="14"/>
                <w:szCs w:val="16"/>
              </w:rPr>
            </w:pPr>
          </w:p>
        </w:tc>
        <w:tc>
          <w:tcPr>
            <w:tcW w:w="1359" w:type="dxa"/>
          </w:tcPr>
          <w:p w:rsidR="00A556BF" w:rsidRDefault="00A556BF" w:rsidP="00A556BF">
            <w:pPr>
              <w:rPr>
                <w:rFonts w:cstheme="minorHAnsi"/>
                <w:sz w:val="14"/>
                <w:szCs w:val="16"/>
              </w:rPr>
            </w:pPr>
            <w:r>
              <w:rPr>
                <w:rFonts w:cstheme="minorHAnsi"/>
                <w:sz w:val="14"/>
                <w:szCs w:val="16"/>
              </w:rPr>
              <w:t>I can what makes me special and different from others.</w:t>
            </w:r>
          </w:p>
          <w:p w:rsidR="00A556BF" w:rsidRDefault="00A556BF" w:rsidP="00A556BF">
            <w:pPr>
              <w:rPr>
                <w:rFonts w:cstheme="minorHAnsi"/>
                <w:sz w:val="14"/>
                <w:szCs w:val="16"/>
              </w:rPr>
            </w:pPr>
            <w:r>
              <w:rPr>
                <w:rFonts w:cstheme="minorHAnsi"/>
                <w:sz w:val="14"/>
                <w:szCs w:val="16"/>
              </w:rPr>
              <w:t xml:space="preserve">I can say what I am good </w:t>
            </w:r>
            <w:proofErr w:type="gramStart"/>
            <w:r>
              <w:rPr>
                <w:rFonts w:cstheme="minorHAnsi"/>
                <w:sz w:val="14"/>
                <w:szCs w:val="16"/>
              </w:rPr>
              <w:t>at</w:t>
            </w:r>
            <w:proofErr w:type="gramEnd"/>
            <w:r>
              <w:rPr>
                <w:rFonts w:cstheme="minorHAnsi"/>
                <w:sz w:val="14"/>
                <w:szCs w:val="16"/>
              </w:rPr>
              <w:t>.</w:t>
            </w:r>
          </w:p>
          <w:p w:rsidR="00A556BF" w:rsidRDefault="00A556BF" w:rsidP="00A556BF">
            <w:pPr>
              <w:rPr>
                <w:rFonts w:cstheme="minorHAnsi"/>
                <w:sz w:val="14"/>
                <w:szCs w:val="16"/>
              </w:rPr>
            </w:pPr>
            <w:r>
              <w:rPr>
                <w:rFonts w:cstheme="minorHAnsi"/>
                <w:sz w:val="14"/>
                <w:szCs w:val="16"/>
              </w:rPr>
              <w:t xml:space="preserve">I can say what I would like to be better </w:t>
            </w:r>
            <w:proofErr w:type="gramStart"/>
            <w:r>
              <w:rPr>
                <w:rFonts w:cstheme="minorHAnsi"/>
                <w:sz w:val="14"/>
                <w:szCs w:val="16"/>
              </w:rPr>
              <w:t>at</w:t>
            </w:r>
            <w:proofErr w:type="gramEnd"/>
            <w:r>
              <w:rPr>
                <w:rFonts w:cstheme="minorHAnsi"/>
                <w:sz w:val="14"/>
                <w:szCs w:val="16"/>
              </w:rPr>
              <w:t>.</w:t>
            </w:r>
          </w:p>
          <w:p w:rsidR="00A556BF" w:rsidRPr="00C47D81" w:rsidRDefault="00A556BF" w:rsidP="00A556BF">
            <w:pPr>
              <w:rPr>
                <w:rFonts w:cstheme="minorHAnsi"/>
                <w:sz w:val="14"/>
                <w:szCs w:val="16"/>
              </w:rPr>
            </w:pPr>
            <w:r>
              <w:rPr>
                <w:rFonts w:cstheme="minorHAnsi"/>
                <w:sz w:val="14"/>
                <w:szCs w:val="16"/>
              </w:rPr>
              <w:t>I can say how I may improve.</w:t>
            </w:r>
          </w:p>
        </w:tc>
        <w:tc>
          <w:tcPr>
            <w:tcW w:w="1248" w:type="dxa"/>
          </w:tcPr>
          <w:p w:rsidR="00A556BF" w:rsidRPr="00C47D81" w:rsidRDefault="00A556BF" w:rsidP="00A556BF">
            <w:pPr>
              <w:jc w:val="center"/>
              <w:rPr>
                <w:rFonts w:cstheme="minorHAnsi"/>
                <w:sz w:val="14"/>
                <w:szCs w:val="16"/>
              </w:rPr>
            </w:pPr>
            <w:r w:rsidRPr="00C47D81">
              <w:rPr>
                <w:rFonts w:cstheme="minorHAnsi"/>
                <w:sz w:val="14"/>
                <w:szCs w:val="16"/>
              </w:rPr>
              <w:t>I can tell you about a time when my words affected someone’s feelings and what the consequences were.</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give and receive compliments and know how this feels.</w:t>
            </w:r>
          </w:p>
          <w:p w:rsidR="00A556BF" w:rsidRPr="00C47D81" w:rsidRDefault="00A556BF" w:rsidP="00A556BF">
            <w:pPr>
              <w:rPr>
                <w:rFonts w:cstheme="minorHAnsi"/>
                <w:sz w:val="14"/>
                <w:szCs w:val="16"/>
              </w:rPr>
            </w:pPr>
          </w:p>
        </w:tc>
        <w:tc>
          <w:tcPr>
            <w:tcW w:w="1710" w:type="dxa"/>
            <w:gridSpan w:val="2"/>
          </w:tcPr>
          <w:p w:rsidR="00A556BF" w:rsidRPr="00C47D81" w:rsidRDefault="00A556BF" w:rsidP="00A556BF">
            <w:pPr>
              <w:jc w:val="center"/>
              <w:rPr>
                <w:rFonts w:cstheme="minorHAnsi"/>
                <w:sz w:val="14"/>
                <w:szCs w:val="16"/>
              </w:rPr>
            </w:pPr>
            <w:r w:rsidRPr="00C47D81">
              <w:rPr>
                <w:rFonts w:cstheme="minorHAnsi"/>
                <w:sz w:val="14"/>
                <w:szCs w:val="16"/>
              </w:rPr>
              <w:t>I understand why rules are needed and how they relate to rights and responsibilities</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value myself and know how to make someone else feel valued and welcome</w:t>
            </w:r>
          </w:p>
          <w:p w:rsidR="00A556BF" w:rsidRPr="00C47D81" w:rsidRDefault="00A556BF" w:rsidP="00A556BF">
            <w:pPr>
              <w:rPr>
                <w:rFonts w:cstheme="minorHAnsi"/>
                <w:sz w:val="14"/>
                <w:szCs w:val="16"/>
              </w:rPr>
            </w:pPr>
          </w:p>
        </w:tc>
        <w:tc>
          <w:tcPr>
            <w:tcW w:w="1264" w:type="dxa"/>
          </w:tcPr>
          <w:p w:rsidR="00A556BF" w:rsidRPr="00C47D81" w:rsidRDefault="00A556BF" w:rsidP="00A556BF">
            <w:pPr>
              <w:jc w:val="center"/>
              <w:rPr>
                <w:rFonts w:cstheme="minorHAnsi"/>
                <w:sz w:val="14"/>
                <w:szCs w:val="16"/>
              </w:rPr>
            </w:pPr>
            <w:r w:rsidRPr="00C47D81">
              <w:rPr>
                <w:rFonts w:cstheme="minorHAnsi"/>
                <w:sz w:val="14"/>
                <w:szCs w:val="16"/>
              </w:rPr>
              <w:t>I can explain how some of the actions and work of people around the world help and influence my life.</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show an awareness of how this could affect my choices.</w:t>
            </w:r>
          </w:p>
          <w:p w:rsidR="00A556BF" w:rsidRPr="00C47D81" w:rsidRDefault="00A556BF" w:rsidP="00A556BF">
            <w:pPr>
              <w:rPr>
                <w:rFonts w:cstheme="minorHAnsi"/>
                <w:sz w:val="14"/>
                <w:szCs w:val="16"/>
              </w:rPr>
            </w:pPr>
          </w:p>
        </w:tc>
        <w:tc>
          <w:tcPr>
            <w:tcW w:w="1354" w:type="dxa"/>
          </w:tcPr>
          <w:p w:rsidR="00A556BF" w:rsidRPr="00C47D81" w:rsidRDefault="00A556BF" w:rsidP="00A556BF">
            <w:pPr>
              <w:jc w:val="center"/>
              <w:rPr>
                <w:rFonts w:cstheme="minorHAnsi"/>
                <w:sz w:val="14"/>
                <w:szCs w:val="16"/>
              </w:rPr>
            </w:pPr>
            <w:r w:rsidRPr="00C47D81">
              <w:rPr>
                <w:rFonts w:cstheme="minorHAnsi"/>
                <w:sz w:val="14"/>
                <w:szCs w:val="16"/>
              </w:rPr>
              <w:t>I can identify boys’ and girls’ bodies change on the inside during the growing up process and can tell you why these changes are necessary so that their bodies can make babies when they grow up.</w:t>
            </w:r>
          </w:p>
          <w:p w:rsidR="00A556BF" w:rsidRPr="00C47D81" w:rsidRDefault="00A556BF" w:rsidP="00A556BF">
            <w:pPr>
              <w:jc w:val="center"/>
              <w:rPr>
                <w:rFonts w:cstheme="minorHAnsi"/>
                <w:sz w:val="14"/>
                <w:szCs w:val="16"/>
              </w:rPr>
            </w:pPr>
          </w:p>
          <w:p w:rsidR="00A556BF" w:rsidRPr="00C47D81" w:rsidRDefault="00A556BF" w:rsidP="00A556BF">
            <w:pPr>
              <w:rPr>
                <w:rFonts w:cstheme="minorHAnsi"/>
                <w:sz w:val="14"/>
                <w:szCs w:val="16"/>
              </w:rPr>
            </w:pPr>
            <w:r w:rsidRPr="00C47D81">
              <w:rPr>
                <w:rFonts w:cstheme="minorHAnsi"/>
                <w:sz w:val="14"/>
                <w:szCs w:val="16"/>
              </w:rPr>
              <w:t>I recognise how I feel about these changes happening to me and know how to cope with these feelings.</w:t>
            </w:r>
          </w:p>
        </w:tc>
      </w:tr>
      <w:tr w:rsidR="00A556BF" w:rsidRPr="00C47D81" w:rsidTr="00BB63F8">
        <w:tc>
          <w:tcPr>
            <w:tcW w:w="2253" w:type="dxa"/>
          </w:tcPr>
          <w:p w:rsidR="00BB63F8" w:rsidRPr="00C47D81" w:rsidRDefault="00BB63F8" w:rsidP="00BB63F8">
            <w:pPr>
              <w:rPr>
                <w:rFonts w:cstheme="minorHAnsi"/>
                <w:b/>
                <w:sz w:val="18"/>
                <w:szCs w:val="16"/>
              </w:rPr>
            </w:pPr>
            <w:proofErr w:type="spellStart"/>
            <w:r w:rsidRPr="00C47D81">
              <w:rPr>
                <w:rFonts w:cstheme="minorHAnsi"/>
                <w:b/>
                <w:sz w:val="18"/>
                <w:szCs w:val="16"/>
              </w:rPr>
              <w:t>Yr</w:t>
            </w:r>
            <w:proofErr w:type="spellEnd"/>
            <w:r w:rsidRPr="00C47D81">
              <w:rPr>
                <w:rFonts w:cstheme="minorHAnsi"/>
                <w:b/>
                <w:sz w:val="18"/>
                <w:szCs w:val="16"/>
              </w:rPr>
              <w:t xml:space="preserve"> 3/ 4</w:t>
            </w:r>
          </w:p>
          <w:p w:rsidR="00A556BF" w:rsidRPr="00C47D81" w:rsidRDefault="00BB63F8" w:rsidP="00BB63F8">
            <w:pPr>
              <w:rPr>
                <w:rFonts w:cstheme="minorHAnsi"/>
                <w:sz w:val="14"/>
                <w:szCs w:val="16"/>
              </w:rPr>
            </w:pPr>
            <w:r w:rsidRPr="00C47D81">
              <w:rPr>
                <w:rFonts w:cstheme="minorHAnsi"/>
                <w:b/>
                <w:sz w:val="18"/>
                <w:szCs w:val="16"/>
              </w:rPr>
              <w:t>Cycle B</w:t>
            </w:r>
          </w:p>
        </w:tc>
        <w:tc>
          <w:tcPr>
            <w:tcW w:w="1268" w:type="dxa"/>
            <w:shd w:val="clear" w:color="auto" w:fill="00B0F0"/>
          </w:tcPr>
          <w:p w:rsidR="00A556BF" w:rsidRPr="00C47D81" w:rsidRDefault="00A556BF" w:rsidP="00A556BF">
            <w:pPr>
              <w:rPr>
                <w:rFonts w:cstheme="minorHAnsi"/>
                <w:b/>
                <w:sz w:val="16"/>
                <w:szCs w:val="16"/>
              </w:rPr>
            </w:pPr>
            <w:r w:rsidRPr="00C47D81">
              <w:rPr>
                <w:rFonts w:cstheme="minorHAnsi"/>
                <w:b/>
                <w:sz w:val="16"/>
                <w:szCs w:val="16"/>
              </w:rPr>
              <w:t>Making safe choices</w:t>
            </w:r>
          </w:p>
        </w:tc>
        <w:tc>
          <w:tcPr>
            <w:tcW w:w="1359" w:type="dxa"/>
            <w:shd w:val="clear" w:color="auto" w:fill="92D050"/>
          </w:tcPr>
          <w:p w:rsidR="00A556BF" w:rsidRPr="00C47D81" w:rsidRDefault="00A556BF" w:rsidP="00A556BF">
            <w:pPr>
              <w:rPr>
                <w:rFonts w:cstheme="minorHAnsi"/>
                <w:b/>
                <w:sz w:val="16"/>
                <w:szCs w:val="16"/>
              </w:rPr>
            </w:pPr>
            <w:r w:rsidRPr="00C47D81">
              <w:rPr>
                <w:rFonts w:cstheme="minorHAnsi"/>
                <w:b/>
                <w:sz w:val="16"/>
                <w:szCs w:val="16"/>
              </w:rPr>
              <w:t>Healthy feelings</w:t>
            </w:r>
          </w:p>
        </w:tc>
        <w:tc>
          <w:tcPr>
            <w:tcW w:w="1248" w:type="dxa"/>
            <w:shd w:val="clear" w:color="auto" w:fill="FFC000"/>
          </w:tcPr>
          <w:p w:rsidR="00A556BF" w:rsidRPr="00C47D81" w:rsidRDefault="00A556BF" w:rsidP="00A556BF">
            <w:pPr>
              <w:rPr>
                <w:rFonts w:cstheme="minorHAnsi"/>
                <w:b/>
                <w:sz w:val="16"/>
                <w:szCs w:val="16"/>
              </w:rPr>
            </w:pPr>
            <w:r w:rsidRPr="00C47D81">
              <w:rPr>
                <w:rFonts w:cstheme="minorHAnsi"/>
                <w:b/>
                <w:sz w:val="16"/>
                <w:szCs w:val="16"/>
              </w:rPr>
              <w:t>Playing safe</w:t>
            </w:r>
          </w:p>
        </w:tc>
        <w:tc>
          <w:tcPr>
            <w:tcW w:w="1710" w:type="dxa"/>
            <w:gridSpan w:val="2"/>
            <w:shd w:val="clear" w:color="auto" w:fill="F7CAAC" w:themeFill="accent2" w:themeFillTint="66"/>
          </w:tcPr>
          <w:p w:rsidR="00A556BF" w:rsidRPr="00C47D81" w:rsidRDefault="00A556BF" w:rsidP="00A556BF">
            <w:pPr>
              <w:rPr>
                <w:rFonts w:cstheme="minorHAnsi"/>
                <w:b/>
                <w:sz w:val="16"/>
                <w:szCs w:val="16"/>
              </w:rPr>
            </w:pPr>
            <w:r w:rsidRPr="00C47D81">
              <w:rPr>
                <w:rFonts w:cstheme="minorHAnsi"/>
                <w:b/>
                <w:sz w:val="16"/>
                <w:szCs w:val="16"/>
              </w:rPr>
              <w:t>What is important to me?</w:t>
            </w:r>
          </w:p>
        </w:tc>
        <w:tc>
          <w:tcPr>
            <w:tcW w:w="1264" w:type="dxa"/>
            <w:shd w:val="clear" w:color="auto" w:fill="ED7D31" w:themeFill="accent2"/>
          </w:tcPr>
          <w:p w:rsidR="00A556BF" w:rsidRPr="00C47D81" w:rsidRDefault="00A556BF" w:rsidP="00A556BF">
            <w:pPr>
              <w:rPr>
                <w:rFonts w:cstheme="minorHAnsi"/>
                <w:b/>
                <w:sz w:val="16"/>
                <w:szCs w:val="16"/>
              </w:rPr>
            </w:pPr>
            <w:r w:rsidRPr="00C47D81">
              <w:rPr>
                <w:rFonts w:cstheme="minorHAnsi"/>
                <w:b/>
                <w:sz w:val="16"/>
                <w:szCs w:val="16"/>
              </w:rPr>
              <w:t>What is important to me? PH and WB</w:t>
            </w:r>
          </w:p>
        </w:tc>
        <w:tc>
          <w:tcPr>
            <w:tcW w:w="1354" w:type="dxa"/>
            <w:shd w:val="clear" w:color="auto" w:fill="ED7D31" w:themeFill="accent2"/>
          </w:tcPr>
          <w:p w:rsidR="00A556BF" w:rsidRPr="00C47D81" w:rsidRDefault="00A556BF" w:rsidP="00A556BF">
            <w:pPr>
              <w:rPr>
                <w:rFonts w:cstheme="minorHAnsi"/>
                <w:b/>
                <w:sz w:val="16"/>
                <w:szCs w:val="16"/>
              </w:rPr>
            </w:pPr>
            <w:r w:rsidRPr="00C47D81">
              <w:rPr>
                <w:rFonts w:cstheme="minorHAnsi"/>
                <w:b/>
                <w:sz w:val="16"/>
                <w:szCs w:val="16"/>
              </w:rPr>
              <w:t>What is important to me? PH and WB</w:t>
            </w:r>
          </w:p>
        </w:tc>
      </w:tr>
      <w:tr w:rsidR="00A556BF" w:rsidRPr="00C47D81" w:rsidTr="00C47D81">
        <w:tc>
          <w:tcPr>
            <w:tcW w:w="2253" w:type="dxa"/>
          </w:tcPr>
          <w:p w:rsidR="00A556BF" w:rsidRPr="00C47D81" w:rsidRDefault="00A556BF" w:rsidP="00A556BF">
            <w:pPr>
              <w:rPr>
                <w:rFonts w:cstheme="minorHAnsi"/>
                <w:b/>
                <w:sz w:val="18"/>
                <w:szCs w:val="16"/>
              </w:rPr>
            </w:pPr>
            <w:proofErr w:type="spellStart"/>
            <w:r w:rsidRPr="00C47D81">
              <w:rPr>
                <w:rFonts w:cstheme="minorHAnsi"/>
                <w:b/>
                <w:sz w:val="18"/>
                <w:szCs w:val="16"/>
              </w:rPr>
              <w:t>Yr</w:t>
            </w:r>
            <w:proofErr w:type="spellEnd"/>
            <w:r w:rsidRPr="00C47D81">
              <w:rPr>
                <w:rFonts w:cstheme="minorHAnsi"/>
                <w:b/>
                <w:sz w:val="18"/>
                <w:szCs w:val="16"/>
              </w:rPr>
              <w:t xml:space="preserve"> 3/ 4</w:t>
            </w:r>
          </w:p>
          <w:p w:rsidR="00A556BF" w:rsidRPr="00C47D81" w:rsidRDefault="00A556BF" w:rsidP="00A556BF">
            <w:pPr>
              <w:rPr>
                <w:rFonts w:cstheme="minorHAnsi"/>
                <w:sz w:val="16"/>
                <w:szCs w:val="16"/>
              </w:rPr>
            </w:pPr>
            <w:r w:rsidRPr="00C47D81">
              <w:rPr>
                <w:rFonts w:cstheme="minorHAnsi"/>
                <w:b/>
                <w:sz w:val="18"/>
                <w:szCs w:val="16"/>
              </w:rPr>
              <w:t>Cycle B</w:t>
            </w:r>
          </w:p>
        </w:tc>
        <w:tc>
          <w:tcPr>
            <w:tcW w:w="1268" w:type="dxa"/>
          </w:tcPr>
          <w:p w:rsidR="00A556BF" w:rsidRPr="00C47D81" w:rsidRDefault="00A556BF" w:rsidP="00A556BF">
            <w:pPr>
              <w:jc w:val="center"/>
              <w:rPr>
                <w:rFonts w:cstheme="minorHAnsi"/>
                <w:sz w:val="14"/>
                <w:szCs w:val="16"/>
              </w:rPr>
            </w:pPr>
            <w:r w:rsidRPr="00C47D81">
              <w:rPr>
                <w:rFonts w:cstheme="minorHAnsi"/>
                <w:sz w:val="14"/>
                <w:szCs w:val="16"/>
              </w:rPr>
              <w:t xml:space="preserve">I can recognise when people are putting me under </w:t>
            </w:r>
            <w:r w:rsidRPr="00C47D81">
              <w:rPr>
                <w:rFonts w:cstheme="minorHAnsi"/>
                <w:sz w:val="14"/>
                <w:szCs w:val="16"/>
              </w:rPr>
              <w:lastRenderedPageBreak/>
              <w:t>pressure and can explain ways to resist this when I want to.</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identify feelings of anxiety and fear associated with peer pressure.</w:t>
            </w:r>
          </w:p>
          <w:p w:rsidR="00A556BF" w:rsidRPr="00C47D81" w:rsidRDefault="00A556BF" w:rsidP="00A556BF">
            <w:pPr>
              <w:rPr>
                <w:rFonts w:cstheme="minorHAnsi"/>
                <w:sz w:val="14"/>
                <w:szCs w:val="16"/>
              </w:rPr>
            </w:pPr>
          </w:p>
        </w:tc>
        <w:tc>
          <w:tcPr>
            <w:tcW w:w="1359" w:type="dxa"/>
          </w:tcPr>
          <w:p w:rsidR="00A556BF" w:rsidRPr="00C47D81" w:rsidRDefault="00A556BF" w:rsidP="00A556BF">
            <w:pPr>
              <w:jc w:val="center"/>
              <w:rPr>
                <w:rFonts w:cstheme="minorHAnsi"/>
                <w:sz w:val="14"/>
                <w:szCs w:val="16"/>
              </w:rPr>
            </w:pPr>
            <w:r w:rsidRPr="00C47D81">
              <w:rPr>
                <w:rFonts w:cstheme="minorHAnsi"/>
                <w:sz w:val="14"/>
                <w:szCs w:val="16"/>
              </w:rPr>
              <w:lastRenderedPageBreak/>
              <w:t xml:space="preserve">I can tell you a time when my first impression of </w:t>
            </w:r>
            <w:r w:rsidRPr="00C47D81">
              <w:rPr>
                <w:rFonts w:cstheme="minorHAnsi"/>
                <w:sz w:val="14"/>
                <w:szCs w:val="16"/>
              </w:rPr>
              <w:lastRenderedPageBreak/>
              <w:t xml:space="preserve">someone changed as I </w:t>
            </w:r>
            <w:proofErr w:type="gramStart"/>
            <w:r w:rsidRPr="00C47D81">
              <w:rPr>
                <w:rFonts w:cstheme="minorHAnsi"/>
                <w:sz w:val="14"/>
                <w:szCs w:val="16"/>
              </w:rPr>
              <w:t>got</w:t>
            </w:r>
            <w:proofErr w:type="gramEnd"/>
            <w:r w:rsidRPr="00C47D81">
              <w:rPr>
                <w:rFonts w:cstheme="minorHAnsi"/>
                <w:sz w:val="14"/>
                <w:szCs w:val="16"/>
              </w:rPr>
              <w:t xml:space="preserve"> to know them.</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explain why it is good to accept people for who they are.</w:t>
            </w:r>
          </w:p>
          <w:p w:rsidR="00A556BF" w:rsidRPr="00C47D81" w:rsidRDefault="00A556BF" w:rsidP="00A556BF">
            <w:pPr>
              <w:rPr>
                <w:rFonts w:cstheme="minorHAnsi"/>
                <w:sz w:val="14"/>
                <w:szCs w:val="16"/>
              </w:rPr>
            </w:pPr>
          </w:p>
        </w:tc>
        <w:tc>
          <w:tcPr>
            <w:tcW w:w="1248" w:type="dxa"/>
          </w:tcPr>
          <w:p w:rsidR="00A556BF" w:rsidRPr="00C47D81" w:rsidRDefault="00A556BF" w:rsidP="00A556BF">
            <w:pPr>
              <w:rPr>
                <w:rFonts w:cstheme="minorHAnsi"/>
                <w:sz w:val="14"/>
                <w:szCs w:val="16"/>
              </w:rPr>
            </w:pPr>
            <w:r w:rsidRPr="00C47D81">
              <w:rPr>
                <w:rFonts w:cstheme="minorHAnsi"/>
                <w:sz w:val="14"/>
                <w:szCs w:val="16"/>
              </w:rPr>
              <w:lastRenderedPageBreak/>
              <w:t>I can say how to keep safe whilst playing.</w:t>
            </w:r>
          </w:p>
          <w:p w:rsidR="00A556BF" w:rsidRPr="00C47D81" w:rsidRDefault="00A556BF" w:rsidP="00A556BF">
            <w:pPr>
              <w:rPr>
                <w:rFonts w:cstheme="minorHAnsi"/>
                <w:sz w:val="14"/>
                <w:szCs w:val="16"/>
              </w:rPr>
            </w:pPr>
            <w:r w:rsidRPr="00C47D81">
              <w:rPr>
                <w:rFonts w:cstheme="minorHAnsi"/>
                <w:sz w:val="14"/>
                <w:szCs w:val="16"/>
              </w:rPr>
              <w:lastRenderedPageBreak/>
              <w:t xml:space="preserve">I can explain some of the dangers, which could face me. I can say </w:t>
            </w:r>
            <w:proofErr w:type="gramStart"/>
            <w:r w:rsidRPr="00C47D81">
              <w:rPr>
                <w:rFonts w:cstheme="minorHAnsi"/>
                <w:sz w:val="14"/>
                <w:szCs w:val="16"/>
              </w:rPr>
              <w:t>who</w:t>
            </w:r>
            <w:proofErr w:type="gramEnd"/>
            <w:r w:rsidRPr="00C47D81">
              <w:rPr>
                <w:rFonts w:cstheme="minorHAnsi"/>
                <w:sz w:val="14"/>
                <w:szCs w:val="16"/>
              </w:rPr>
              <w:t xml:space="preserve"> I can turn to for help.</w:t>
            </w:r>
          </w:p>
        </w:tc>
        <w:tc>
          <w:tcPr>
            <w:tcW w:w="1710" w:type="dxa"/>
            <w:gridSpan w:val="2"/>
          </w:tcPr>
          <w:p w:rsidR="00A556BF" w:rsidRPr="00C47D81" w:rsidRDefault="00A556BF" w:rsidP="00A556BF">
            <w:pPr>
              <w:jc w:val="center"/>
              <w:rPr>
                <w:rFonts w:cstheme="minorHAnsi"/>
                <w:sz w:val="14"/>
                <w:szCs w:val="16"/>
              </w:rPr>
            </w:pPr>
            <w:r w:rsidRPr="00C47D81">
              <w:rPr>
                <w:rFonts w:cstheme="minorHAnsi"/>
                <w:sz w:val="14"/>
                <w:szCs w:val="16"/>
              </w:rPr>
              <w:lastRenderedPageBreak/>
              <w:t xml:space="preserve">I know how to make a new plan and set new </w:t>
            </w:r>
            <w:r w:rsidRPr="00C47D81">
              <w:rPr>
                <w:rFonts w:cstheme="minorHAnsi"/>
                <w:sz w:val="14"/>
                <w:szCs w:val="16"/>
              </w:rPr>
              <w:lastRenderedPageBreak/>
              <w:t>goals even if I have been disappointed.</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know what it means to be resilient and to have a positive attitude.</w:t>
            </w:r>
          </w:p>
          <w:p w:rsidR="00A556BF" w:rsidRPr="00C47D81" w:rsidRDefault="00A556BF" w:rsidP="00A556BF">
            <w:pPr>
              <w:rPr>
                <w:rFonts w:cstheme="minorHAnsi"/>
                <w:sz w:val="14"/>
                <w:szCs w:val="16"/>
              </w:rPr>
            </w:pPr>
          </w:p>
        </w:tc>
        <w:tc>
          <w:tcPr>
            <w:tcW w:w="1264" w:type="dxa"/>
          </w:tcPr>
          <w:p w:rsidR="00A556BF" w:rsidRPr="00C47D81" w:rsidRDefault="00A556BF" w:rsidP="00A556BF">
            <w:pPr>
              <w:jc w:val="center"/>
              <w:rPr>
                <w:rFonts w:cstheme="minorHAnsi"/>
                <w:sz w:val="14"/>
                <w:szCs w:val="16"/>
              </w:rPr>
            </w:pPr>
            <w:r w:rsidRPr="00C47D81">
              <w:rPr>
                <w:rFonts w:cstheme="minorHAnsi"/>
                <w:sz w:val="14"/>
                <w:szCs w:val="16"/>
              </w:rPr>
              <w:lastRenderedPageBreak/>
              <w:t xml:space="preserve">I can explain different points of </w:t>
            </w:r>
            <w:r w:rsidRPr="00C47D81">
              <w:rPr>
                <w:rFonts w:cstheme="minorHAnsi"/>
                <w:sz w:val="14"/>
                <w:szCs w:val="16"/>
              </w:rPr>
              <w:lastRenderedPageBreak/>
              <w:t>view on animal rights issues.</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express my own opinion and feelings on this.</w:t>
            </w:r>
          </w:p>
          <w:p w:rsidR="00A556BF" w:rsidRPr="00C47D81" w:rsidRDefault="00A556BF" w:rsidP="00A556BF">
            <w:pPr>
              <w:rPr>
                <w:rFonts w:cstheme="minorHAnsi"/>
                <w:sz w:val="14"/>
                <w:szCs w:val="16"/>
              </w:rPr>
            </w:pPr>
          </w:p>
        </w:tc>
        <w:tc>
          <w:tcPr>
            <w:tcW w:w="1354" w:type="dxa"/>
          </w:tcPr>
          <w:p w:rsidR="00A556BF" w:rsidRPr="00C47D81" w:rsidRDefault="00A556BF" w:rsidP="00A556BF">
            <w:pPr>
              <w:jc w:val="center"/>
              <w:rPr>
                <w:rFonts w:cstheme="minorHAnsi"/>
                <w:sz w:val="14"/>
                <w:szCs w:val="16"/>
              </w:rPr>
            </w:pPr>
            <w:r w:rsidRPr="00C47D81">
              <w:rPr>
                <w:rFonts w:cstheme="minorHAnsi"/>
                <w:sz w:val="14"/>
                <w:szCs w:val="16"/>
              </w:rPr>
              <w:lastRenderedPageBreak/>
              <w:t xml:space="preserve">I can identify what I am looking forward </w:t>
            </w:r>
            <w:r w:rsidRPr="00C47D81">
              <w:rPr>
                <w:rFonts w:cstheme="minorHAnsi"/>
                <w:sz w:val="14"/>
                <w:szCs w:val="16"/>
              </w:rPr>
              <w:lastRenderedPageBreak/>
              <w:t>to when I am in Year 5.</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reflect on the changes I would like to make when I am in Year 5 and can describe how to go about this.</w:t>
            </w:r>
          </w:p>
          <w:p w:rsidR="00A556BF" w:rsidRPr="00C47D81" w:rsidRDefault="00A556BF" w:rsidP="00A556BF">
            <w:pPr>
              <w:rPr>
                <w:rFonts w:cstheme="minorHAnsi"/>
                <w:sz w:val="14"/>
                <w:szCs w:val="16"/>
              </w:rPr>
            </w:pPr>
          </w:p>
          <w:p w:rsidR="00A556BF" w:rsidRPr="00C47D81" w:rsidRDefault="00A556BF" w:rsidP="00A556BF">
            <w:pPr>
              <w:jc w:val="center"/>
              <w:rPr>
                <w:rFonts w:cstheme="minorHAnsi"/>
                <w:sz w:val="14"/>
                <w:szCs w:val="16"/>
              </w:rPr>
            </w:pPr>
          </w:p>
        </w:tc>
      </w:tr>
      <w:tr w:rsidR="00A556BF" w:rsidRPr="00C47D81" w:rsidTr="00C47D81">
        <w:tc>
          <w:tcPr>
            <w:tcW w:w="2253" w:type="dxa"/>
          </w:tcPr>
          <w:p w:rsidR="00A556BF" w:rsidRPr="00C47D81" w:rsidRDefault="00A556BF" w:rsidP="00A556BF">
            <w:pPr>
              <w:rPr>
                <w:rFonts w:cstheme="minorHAnsi"/>
                <w:sz w:val="14"/>
                <w:szCs w:val="16"/>
              </w:rPr>
            </w:pPr>
            <w:r w:rsidRPr="00C47D81">
              <w:rPr>
                <w:rFonts w:cstheme="minorHAnsi"/>
                <w:sz w:val="14"/>
                <w:szCs w:val="16"/>
              </w:rPr>
              <w:lastRenderedPageBreak/>
              <w:t>Ongoing</w:t>
            </w:r>
          </w:p>
        </w:tc>
        <w:tc>
          <w:tcPr>
            <w:tcW w:w="8203" w:type="dxa"/>
            <w:gridSpan w:val="7"/>
          </w:tcPr>
          <w:p w:rsidR="00A556BF" w:rsidRPr="00C47D81" w:rsidRDefault="00A556BF" w:rsidP="00A556BF">
            <w:pPr>
              <w:rPr>
                <w:rFonts w:cstheme="minorHAnsi"/>
                <w:sz w:val="14"/>
                <w:szCs w:val="16"/>
              </w:rPr>
            </w:pPr>
            <w:r w:rsidRPr="00C47D81">
              <w:rPr>
                <w:rFonts w:cstheme="minorHAnsi"/>
                <w:sz w:val="14"/>
                <w:szCs w:val="16"/>
              </w:rPr>
              <w:t>I understand how democracy and having a voice benefits the school community</w:t>
            </w:r>
          </w:p>
          <w:p w:rsidR="00A556BF" w:rsidRPr="00C47D81" w:rsidRDefault="00A556BF" w:rsidP="00A556BF">
            <w:pPr>
              <w:jc w:val="center"/>
              <w:rPr>
                <w:rFonts w:cstheme="minorHAnsi"/>
                <w:sz w:val="14"/>
                <w:szCs w:val="16"/>
              </w:rPr>
            </w:pPr>
          </w:p>
          <w:p w:rsidR="00A556BF" w:rsidRDefault="00A556BF" w:rsidP="00A556BF">
            <w:pPr>
              <w:rPr>
                <w:rFonts w:cstheme="minorHAnsi"/>
                <w:sz w:val="14"/>
                <w:szCs w:val="16"/>
              </w:rPr>
            </w:pPr>
            <w:r w:rsidRPr="00C47D81">
              <w:rPr>
                <w:rFonts w:cstheme="minorHAnsi"/>
                <w:sz w:val="14"/>
                <w:szCs w:val="16"/>
              </w:rPr>
              <w:t>I can take on a role in a group and contribute to the overall outcome</w:t>
            </w:r>
          </w:p>
          <w:p w:rsidR="00A556BF" w:rsidRPr="00C47D81" w:rsidRDefault="00A556BF" w:rsidP="00A556BF">
            <w:pPr>
              <w:rPr>
                <w:rFonts w:cstheme="minorHAnsi"/>
                <w:sz w:val="14"/>
                <w:szCs w:val="16"/>
              </w:rPr>
            </w:pPr>
            <w:r>
              <w:rPr>
                <w:rFonts w:cstheme="minorHAnsi"/>
                <w:sz w:val="14"/>
                <w:szCs w:val="16"/>
              </w:rPr>
              <w:t>OBON, E safety and keeping safe</w:t>
            </w:r>
          </w:p>
        </w:tc>
      </w:tr>
      <w:tr w:rsidR="00A556BF" w:rsidRPr="00C47D81" w:rsidTr="00C47D81">
        <w:tc>
          <w:tcPr>
            <w:tcW w:w="2253" w:type="dxa"/>
          </w:tcPr>
          <w:p w:rsidR="00A556BF" w:rsidRPr="00C47D81" w:rsidRDefault="00A556BF" w:rsidP="00A556BF">
            <w:pPr>
              <w:rPr>
                <w:rFonts w:cstheme="minorHAnsi"/>
                <w:sz w:val="14"/>
                <w:szCs w:val="16"/>
              </w:rPr>
            </w:pPr>
          </w:p>
        </w:tc>
        <w:tc>
          <w:tcPr>
            <w:tcW w:w="2627" w:type="dxa"/>
            <w:gridSpan w:val="2"/>
          </w:tcPr>
          <w:p w:rsidR="00A556BF" w:rsidRPr="00C47D81" w:rsidRDefault="00A556BF" w:rsidP="00A556BF">
            <w:pPr>
              <w:rPr>
                <w:rFonts w:cstheme="minorHAnsi"/>
                <w:b/>
                <w:sz w:val="16"/>
                <w:szCs w:val="16"/>
              </w:rPr>
            </w:pPr>
            <w:r w:rsidRPr="00C47D81">
              <w:rPr>
                <w:rFonts w:cstheme="minorHAnsi"/>
                <w:b/>
                <w:sz w:val="16"/>
                <w:szCs w:val="16"/>
              </w:rPr>
              <w:t>Autumn</w:t>
            </w:r>
          </w:p>
        </w:tc>
        <w:tc>
          <w:tcPr>
            <w:tcW w:w="2958" w:type="dxa"/>
            <w:gridSpan w:val="3"/>
          </w:tcPr>
          <w:p w:rsidR="00A556BF" w:rsidRPr="00C47D81" w:rsidRDefault="00A556BF" w:rsidP="00A556BF">
            <w:pPr>
              <w:rPr>
                <w:rFonts w:cstheme="minorHAnsi"/>
                <w:b/>
                <w:sz w:val="16"/>
                <w:szCs w:val="16"/>
              </w:rPr>
            </w:pPr>
            <w:r w:rsidRPr="00C47D81">
              <w:rPr>
                <w:rFonts w:cstheme="minorHAnsi"/>
                <w:b/>
                <w:sz w:val="16"/>
                <w:szCs w:val="16"/>
              </w:rPr>
              <w:t>Spring</w:t>
            </w:r>
          </w:p>
        </w:tc>
        <w:tc>
          <w:tcPr>
            <w:tcW w:w="2618" w:type="dxa"/>
            <w:gridSpan w:val="2"/>
          </w:tcPr>
          <w:p w:rsidR="00A556BF" w:rsidRPr="00C47D81" w:rsidRDefault="00A556BF" w:rsidP="00A556BF">
            <w:pPr>
              <w:rPr>
                <w:rFonts w:cstheme="minorHAnsi"/>
                <w:b/>
                <w:sz w:val="16"/>
                <w:szCs w:val="16"/>
              </w:rPr>
            </w:pPr>
            <w:r w:rsidRPr="00C47D81">
              <w:rPr>
                <w:rFonts w:cstheme="minorHAnsi"/>
                <w:b/>
                <w:sz w:val="16"/>
                <w:szCs w:val="16"/>
              </w:rPr>
              <w:t>Summer</w:t>
            </w:r>
          </w:p>
        </w:tc>
      </w:tr>
      <w:tr w:rsidR="00A556BF" w:rsidRPr="00C47D81" w:rsidTr="00BB63F8">
        <w:tc>
          <w:tcPr>
            <w:tcW w:w="2253" w:type="dxa"/>
          </w:tcPr>
          <w:p w:rsidR="00A556BF" w:rsidRPr="00C47D81" w:rsidRDefault="00A556BF" w:rsidP="00A556BF">
            <w:pPr>
              <w:rPr>
                <w:rFonts w:cstheme="minorHAnsi"/>
                <w:sz w:val="14"/>
                <w:szCs w:val="16"/>
              </w:rPr>
            </w:pPr>
          </w:p>
        </w:tc>
        <w:tc>
          <w:tcPr>
            <w:tcW w:w="1268" w:type="dxa"/>
            <w:shd w:val="clear" w:color="auto" w:fill="00B0F0"/>
          </w:tcPr>
          <w:p w:rsidR="00A556BF" w:rsidRPr="00C47D81" w:rsidRDefault="00A556BF" w:rsidP="00A556BF">
            <w:pPr>
              <w:rPr>
                <w:rFonts w:cstheme="minorHAnsi"/>
                <w:b/>
                <w:sz w:val="16"/>
                <w:szCs w:val="16"/>
              </w:rPr>
            </w:pPr>
            <w:r w:rsidRPr="00C47D81">
              <w:rPr>
                <w:rFonts w:cstheme="minorHAnsi"/>
                <w:b/>
                <w:sz w:val="16"/>
                <w:szCs w:val="16"/>
              </w:rPr>
              <w:t>What may influence our choices?</w:t>
            </w:r>
          </w:p>
        </w:tc>
        <w:tc>
          <w:tcPr>
            <w:tcW w:w="1359" w:type="dxa"/>
            <w:shd w:val="clear" w:color="auto" w:fill="92D050"/>
          </w:tcPr>
          <w:p w:rsidR="00A556BF" w:rsidRPr="00C47D81" w:rsidRDefault="00A556BF" w:rsidP="00A556BF">
            <w:pPr>
              <w:rPr>
                <w:rFonts w:cstheme="minorHAnsi"/>
                <w:b/>
                <w:sz w:val="16"/>
                <w:szCs w:val="16"/>
              </w:rPr>
            </w:pPr>
            <w:r w:rsidRPr="00C47D81">
              <w:rPr>
                <w:rFonts w:cstheme="minorHAnsi"/>
                <w:b/>
                <w:sz w:val="16"/>
                <w:szCs w:val="16"/>
              </w:rPr>
              <w:t>Balanced feelings</w:t>
            </w:r>
          </w:p>
        </w:tc>
        <w:tc>
          <w:tcPr>
            <w:tcW w:w="1248" w:type="dxa"/>
            <w:shd w:val="clear" w:color="auto" w:fill="FFC000"/>
          </w:tcPr>
          <w:p w:rsidR="00A556BF" w:rsidRPr="00C47D81" w:rsidRDefault="00A556BF" w:rsidP="00A556BF">
            <w:pPr>
              <w:rPr>
                <w:rFonts w:cstheme="minorHAnsi"/>
                <w:b/>
                <w:sz w:val="16"/>
                <w:szCs w:val="16"/>
              </w:rPr>
            </w:pPr>
            <w:r w:rsidRPr="00C47D81">
              <w:rPr>
                <w:rFonts w:cstheme="minorHAnsi"/>
                <w:b/>
                <w:sz w:val="16"/>
                <w:szCs w:val="16"/>
              </w:rPr>
              <w:t>What to do if things go wrong?</w:t>
            </w:r>
          </w:p>
        </w:tc>
        <w:tc>
          <w:tcPr>
            <w:tcW w:w="1710" w:type="dxa"/>
            <w:gridSpan w:val="2"/>
            <w:shd w:val="clear" w:color="auto" w:fill="F7CAAC" w:themeFill="accent2" w:themeFillTint="66"/>
          </w:tcPr>
          <w:p w:rsidR="00A556BF" w:rsidRPr="00C47D81" w:rsidRDefault="00A556BF" w:rsidP="00A556BF">
            <w:pPr>
              <w:rPr>
                <w:rFonts w:cstheme="minorHAnsi"/>
                <w:b/>
                <w:sz w:val="16"/>
                <w:szCs w:val="16"/>
              </w:rPr>
            </w:pPr>
            <w:r w:rsidRPr="00C47D81">
              <w:rPr>
                <w:rFonts w:cstheme="minorHAnsi"/>
                <w:b/>
                <w:sz w:val="16"/>
                <w:szCs w:val="16"/>
              </w:rPr>
              <w:t>Stereotypes and discriminations/ prejudices.</w:t>
            </w:r>
          </w:p>
        </w:tc>
        <w:tc>
          <w:tcPr>
            <w:tcW w:w="1264" w:type="dxa"/>
          </w:tcPr>
          <w:p w:rsidR="00A556BF" w:rsidRPr="00C47D81" w:rsidRDefault="00A556BF" w:rsidP="00A556BF">
            <w:pPr>
              <w:rPr>
                <w:rFonts w:cstheme="minorHAnsi"/>
                <w:b/>
                <w:sz w:val="16"/>
                <w:szCs w:val="16"/>
              </w:rPr>
            </w:pPr>
            <w:r w:rsidRPr="00C47D81">
              <w:rPr>
                <w:rFonts w:cstheme="minorHAnsi"/>
                <w:b/>
                <w:sz w:val="16"/>
                <w:szCs w:val="16"/>
              </w:rPr>
              <w:t>Borrowing and earning</w:t>
            </w:r>
            <w:r w:rsidR="00BB63F8">
              <w:rPr>
                <w:rFonts w:cstheme="minorHAnsi"/>
                <w:b/>
                <w:sz w:val="16"/>
                <w:szCs w:val="16"/>
              </w:rPr>
              <w:t xml:space="preserve"> and Healthy relationships</w:t>
            </w:r>
          </w:p>
        </w:tc>
        <w:tc>
          <w:tcPr>
            <w:tcW w:w="1354" w:type="dxa"/>
            <w:shd w:val="clear" w:color="auto" w:fill="ED7D31" w:themeFill="accent2"/>
          </w:tcPr>
          <w:p w:rsidR="00A556BF" w:rsidRPr="00C47D81" w:rsidRDefault="00A556BF" w:rsidP="00A556BF">
            <w:pPr>
              <w:rPr>
                <w:rFonts w:cstheme="minorHAnsi"/>
                <w:b/>
                <w:sz w:val="16"/>
                <w:szCs w:val="16"/>
              </w:rPr>
            </w:pPr>
            <w:r w:rsidRPr="00C47D81">
              <w:rPr>
                <w:rFonts w:cstheme="minorHAnsi"/>
                <w:b/>
                <w:sz w:val="16"/>
                <w:szCs w:val="16"/>
              </w:rPr>
              <w:t>Wellbeing and the media</w:t>
            </w:r>
          </w:p>
        </w:tc>
      </w:tr>
      <w:tr w:rsidR="00BB63F8" w:rsidRPr="00C47D81" w:rsidTr="00BB63F8">
        <w:trPr>
          <w:trHeight w:val="1049"/>
        </w:trPr>
        <w:tc>
          <w:tcPr>
            <w:tcW w:w="2253" w:type="dxa"/>
            <w:vMerge w:val="restart"/>
          </w:tcPr>
          <w:p w:rsidR="00BB63F8" w:rsidRPr="00C47D81" w:rsidRDefault="00BB63F8" w:rsidP="00A556BF">
            <w:pPr>
              <w:rPr>
                <w:rFonts w:cstheme="minorHAnsi"/>
                <w:b/>
                <w:sz w:val="14"/>
                <w:szCs w:val="16"/>
              </w:rPr>
            </w:pPr>
            <w:proofErr w:type="spellStart"/>
            <w:r w:rsidRPr="00C47D81">
              <w:rPr>
                <w:rFonts w:cstheme="minorHAnsi"/>
                <w:b/>
                <w:szCs w:val="16"/>
              </w:rPr>
              <w:t>Yr</w:t>
            </w:r>
            <w:proofErr w:type="spellEnd"/>
            <w:r w:rsidRPr="00C47D81">
              <w:rPr>
                <w:rFonts w:cstheme="minorHAnsi"/>
                <w:b/>
                <w:szCs w:val="16"/>
              </w:rPr>
              <w:t xml:space="preserve"> 5</w:t>
            </w:r>
          </w:p>
        </w:tc>
        <w:tc>
          <w:tcPr>
            <w:tcW w:w="1268" w:type="dxa"/>
            <w:vMerge w:val="restart"/>
          </w:tcPr>
          <w:p w:rsidR="00BB63F8" w:rsidRPr="00C47D81" w:rsidRDefault="00BB63F8" w:rsidP="00A556BF">
            <w:pPr>
              <w:jc w:val="center"/>
              <w:rPr>
                <w:rFonts w:cstheme="minorHAnsi"/>
                <w:sz w:val="14"/>
                <w:szCs w:val="16"/>
              </w:rPr>
            </w:pPr>
            <w:r w:rsidRPr="00C47D81">
              <w:rPr>
                <w:rFonts w:cstheme="minorHAnsi"/>
                <w:sz w:val="14"/>
                <w:szCs w:val="16"/>
              </w:rPr>
              <w:t>I can describe the different roles food can play in people’s lives and can explain how people can develop eating problems (disorders) relating to body image pressures.</w:t>
            </w:r>
          </w:p>
          <w:p w:rsidR="00BB63F8" w:rsidRPr="00C47D81" w:rsidRDefault="00BB63F8" w:rsidP="00A556BF">
            <w:pPr>
              <w:jc w:val="center"/>
              <w:rPr>
                <w:rFonts w:cstheme="minorHAnsi"/>
                <w:sz w:val="14"/>
                <w:szCs w:val="16"/>
              </w:rPr>
            </w:pPr>
          </w:p>
          <w:p w:rsidR="00BB63F8" w:rsidRPr="00C47D81" w:rsidRDefault="00BB63F8" w:rsidP="00A556BF">
            <w:pPr>
              <w:jc w:val="center"/>
              <w:rPr>
                <w:rFonts w:cstheme="minorHAnsi"/>
                <w:sz w:val="14"/>
                <w:szCs w:val="16"/>
              </w:rPr>
            </w:pPr>
            <w:r w:rsidRPr="00C47D81">
              <w:rPr>
                <w:rFonts w:cstheme="minorHAnsi"/>
                <w:sz w:val="14"/>
                <w:szCs w:val="16"/>
              </w:rPr>
              <w:t>I respect and value my body.</w:t>
            </w:r>
          </w:p>
          <w:p w:rsidR="00BB63F8" w:rsidRPr="00C47D81" w:rsidRDefault="00BB63F8" w:rsidP="00A556BF">
            <w:pPr>
              <w:rPr>
                <w:rFonts w:cstheme="minorHAnsi"/>
                <w:sz w:val="14"/>
                <w:szCs w:val="16"/>
              </w:rPr>
            </w:pPr>
          </w:p>
        </w:tc>
        <w:tc>
          <w:tcPr>
            <w:tcW w:w="1359" w:type="dxa"/>
            <w:vMerge w:val="restart"/>
          </w:tcPr>
          <w:p w:rsidR="00BB63F8" w:rsidRPr="00C47D81" w:rsidRDefault="00BB63F8" w:rsidP="00A556BF">
            <w:pPr>
              <w:jc w:val="center"/>
              <w:rPr>
                <w:rFonts w:cstheme="minorHAnsi"/>
                <w:sz w:val="14"/>
                <w:szCs w:val="16"/>
              </w:rPr>
            </w:pPr>
            <w:r w:rsidRPr="00C47D81">
              <w:rPr>
                <w:rFonts w:cstheme="minorHAnsi"/>
                <w:sz w:val="14"/>
                <w:szCs w:val="16"/>
              </w:rPr>
              <w:t>I can explain the differences between direct and indirect types of bullying.</w:t>
            </w:r>
          </w:p>
          <w:p w:rsidR="00BB63F8" w:rsidRPr="00C47D81" w:rsidRDefault="00BB63F8" w:rsidP="00A556BF">
            <w:pPr>
              <w:jc w:val="center"/>
              <w:rPr>
                <w:rFonts w:cstheme="minorHAnsi"/>
                <w:sz w:val="14"/>
                <w:szCs w:val="16"/>
              </w:rPr>
            </w:pPr>
          </w:p>
          <w:p w:rsidR="00BB63F8" w:rsidRPr="00C47D81" w:rsidRDefault="00BB63F8" w:rsidP="00A556BF">
            <w:pPr>
              <w:jc w:val="center"/>
              <w:rPr>
                <w:rFonts w:cstheme="minorHAnsi"/>
                <w:sz w:val="14"/>
                <w:szCs w:val="16"/>
              </w:rPr>
            </w:pPr>
            <w:r w:rsidRPr="00C47D81">
              <w:rPr>
                <w:rFonts w:cstheme="minorHAnsi"/>
                <w:sz w:val="14"/>
                <w:szCs w:val="16"/>
              </w:rPr>
              <w:t xml:space="preserve">I know some ways to encourage children who use bullying behaviours to make other choices and know how to support children who </w:t>
            </w:r>
            <w:proofErr w:type="gramStart"/>
            <w:r w:rsidRPr="00C47D81">
              <w:rPr>
                <w:rFonts w:cstheme="minorHAnsi"/>
                <w:sz w:val="14"/>
                <w:szCs w:val="16"/>
              </w:rPr>
              <w:t>are being bullied</w:t>
            </w:r>
            <w:proofErr w:type="gramEnd"/>
            <w:r w:rsidRPr="00C47D81">
              <w:rPr>
                <w:rFonts w:cstheme="minorHAnsi"/>
                <w:sz w:val="14"/>
                <w:szCs w:val="16"/>
              </w:rPr>
              <w:t>.</w:t>
            </w:r>
          </w:p>
          <w:p w:rsidR="00BB63F8" w:rsidRPr="00C47D81" w:rsidRDefault="00BB63F8" w:rsidP="00A556BF">
            <w:pPr>
              <w:rPr>
                <w:rFonts w:cstheme="minorHAnsi"/>
                <w:sz w:val="14"/>
                <w:szCs w:val="16"/>
              </w:rPr>
            </w:pPr>
          </w:p>
        </w:tc>
        <w:tc>
          <w:tcPr>
            <w:tcW w:w="1248" w:type="dxa"/>
            <w:vMerge w:val="restart"/>
          </w:tcPr>
          <w:p w:rsidR="00BB63F8" w:rsidRPr="00C47D81" w:rsidRDefault="00BB63F8" w:rsidP="00A556BF">
            <w:pPr>
              <w:jc w:val="center"/>
              <w:rPr>
                <w:rFonts w:cstheme="minorHAnsi"/>
                <w:sz w:val="14"/>
                <w:szCs w:val="16"/>
              </w:rPr>
            </w:pPr>
            <w:r w:rsidRPr="00C47D81">
              <w:rPr>
                <w:rFonts w:cstheme="minorHAnsi"/>
                <w:sz w:val="14"/>
                <w:szCs w:val="16"/>
              </w:rPr>
              <w:t>I can explain how to stay safe when using technology to communicate with my friends.</w:t>
            </w:r>
          </w:p>
          <w:p w:rsidR="00BB63F8" w:rsidRPr="00C47D81" w:rsidRDefault="00BB63F8" w:rsidP="00A556BF">
            <w:pPr>
              <w:rPr>
                <w:rFonts w:cstheme="minorHAnsi"/>
                <w:sz w:val="14"/>
                <w:szCs w:val="16"/>
              </w:rPr>
            </w:pPr>
          </w:p>
        </w:tc>
        <w:tc>
          <w:tcPr>
            <w:tcW w:w="1710" w:type="dxa"/>
            <w:gridSpan w:val="2"/>
            <w:vMerge w:val="restart"/>
          </w:tcPr>
          <w:p w:rsidR="00BB63F8" w:rsidRPr="00C47D81" w:rsidRDefault="00BB63F8" w:rsidP="00A556BF">
            <w:pPr>
              <w:jc w:val="center"/>
              <w:rPr>
                <w:rFonts w:cstheme="minorHAnsi"/>
                <w:sz w:val="14"/>
                <w:szCs w:val="16"/>
              </w:rPr>
            </w:pPr>
            <w:r w:rsidRPr="00C47D81">
              <w:rPr>
                <w:rFonts w:cstheme="minorHAnsi"/>
                <w:sz w:val="14"/>
                <w:szCs w:val="16"/>
              </w:rPr>
              <w:t xml:space="preserve">I understand my rights and responsibilities as a British citizen and a member of my school </w:t>
            </w:r>
          </w:p>
          <w:p w:rsidR="00BB63F8" w:rsidRPr="00C47D81" w:rsidRDefault="00BB63F8" w:rsidP="00A556BF">
            <w:pPr>
              <w:jc w:val="center"/>
              <w:rPr>
                <w:rFonts w:cstheme="minorHAnsi"/>
                <w:sz w:val="14"/>
                <w:szCs w:val="16"/>
              </w:rPr>
            </w:pPr>
          </w:p>
          <w:p w:rsidR="00BB63F8" w:rsidRPr="00C47D81" w:rsidRDefault="00BB63F8" w:rsidP="00A556BF">
            <w:pPr>
              <w:jc w:val="center"/>
              <w:rPr>
                <w:rFonts w:cstheme="minorHAnsi"/>
                <w:sz w:val="14"/>
                <w:szCs w:val="16"/>
              </w:rPr>
            </w:pPr>
            <w:r w:rsidRPr="00C47D81">
              <w:rPr>
                <w:rFonts w:cstheme="minorHAnsi"/>
                <w:sz w:val="14"/>
                <w:szCs w:val="16"/>
              </w:rPr>
              <w:t>I can empathise with people in this country whose lives are different to my own</w:t>
            </w:r>
          </w:p>
          <w:p w:rsidR="00BB63F8" w:rsidRPr="00C47D81" w:rsidRDefault="00BB63F8" w:rsidP="00A556BF">
            <w:pPr>
              <w:rPr>
                <w:rFonts w:cstheme="minorHAnsi"/>
                <w:sz w:val="14"/>
                <w:szCs w:val="16"/>
              </w:rPr>
            </w:pPr>
          </w:p>
        </w:tc>
        <w:tc>
          <w:tcPr>
            <w:tcW w:w="1264" w:type="dxa"/>
          </w:tcPr>
          <w:p w:rsidR="00BB63F8" w:rsidRPr="00C47D81" w:rsidRDefault="00BB63F8" w:rsidP="00A556BF">
            <w:pPr>
              <w:rPr>
                <w:rFonts w:cstheme="minorHAnsi"/>
                <w:sz w:val="14"/>
                <w:szCs w:val="16"/>
              </w:rPr>
            </w:pPr>
            <w:r w:rsidRPr="00C47D81">
              <w:rPr>
                <w:rFonts w:cstheme="minorHAnsi"/>
                <w:sz w:val="14"/>
                <w:szCs w:val="16"/>
              </w:rPr>
              <w:t xml:space="preserve">I can explain how people can earn money. I can explain what money </w:t>
            </w:r>
            <w:proofErr w:type="gramStart"/>
            <w:r w:rsidRPr="00C47D81">
              <w:rPr>
                <w:rFonts w:cstheme="minorHAnsi"/>
                <w:sz w:val="14"/>
                <w:szCs w:val="16"/>
              </w:rPr>
              <w:t>is needed</w:t>
            </w:r>
            <w:proofErr w:type="gramEnd"/>
            <w:r w:rsidRPr="00C47D81">
              <w:rPr>
                <w:rFonts w:cstheme="minorHAnsi"/>
                <w:sz w:val="14"/>
                <w:szCs w:val="16"/>
              </w:rPr>
              <w:t xml:space="preserve"> for. I can explain how people may get into debt.</w:t>
            </w:r>
          </w:p>
        </w:tc>
        <w:tc>
          <w:tcPr>
            <w:tcW w:w="1354" w:type="dxa"/>
            <w:vMerge w:val="restart"/>
          </w:tcPr>
          <w:p w:rsidR="00BB63F8" w:rsidRPr="00C47D81" w:rsidRDefault="00BB63F8" w:rsidP="00A556BF">
            <w:pPr>
              <w:jc w:val="center"/>
              <w:rPr>
                <w:rFonts w:cstheme="minorHAnsi"/>
                <w:sz w:val="14"/>
                <w:szCs w:val="16"/>
              </w:rPr>
            </w:pPr>
            <w:r w:rsidRPr="00C47D81">
              <w:rPr>
                <w:rFonts w:cstheme="minorHAnsi"/>
                <w:sz w:val="14"/>
                <w:szCs w:val="16"/>
              </w:rPr>
              <w:t xml:space="preserve">I can recognise and resist pressures to use technology in ways that may be risky or cause harm to </w:t>
            </w:r>
            <w:proofErr w:type="gramStart"/>
            <w:r w:rsidRPr="00C47D81">
              <w:rPr>
                <w:rFonts w:cstheme="minorHAnsi"/>
                <w:sz w:val="14"/>
                <w:szCs w:val="16"/>
              </w:rPr>
              <w:t>myself or others</w:t>
            </w:r>
            <w:proofErr w:type="gramEnd"/>
            <w:r w:rsidRPr="00C47D81">
              <w:rPr>
                <w:rFonts w:cstheme="minorHAnsi"/>
                <w:sz w:val="14"/>
                <w:szCs w:val="16"/>
              </w:rPr>
              <w:t>.</w:t>
            </w:r>
          </w:p>
          <w:p w:rsidR="00BB63F8" w:rsidRPr="00C47D81" w:rsidRDefault="00BB63F8" w:rsidP="00A556BF">
            <w:pPr>
              <w:jc w:val="center"/>
              <w:rPr>
                <w:rFonts w:cstheme="minorHAnsi"/>
                <w:sz w:val="14"/>
                <w:szCs w:val="16"/>
              </w:rPr>
            </w:pPr>
          </w:p>
          <w:p w:rsidR="00BB63F8" w:rsidRPr="00C47D81" w:rsidRDefault="00BB63F8" w:rsidP="00A556BF">
            <w:pPr>
              <w:rPr>
                <w:rFonts w:cstheme="minorHAnsi"/>
                <w:sz w:val="14"/>
                <w:szCs w:val="16"/>
              </w:rPr>
            </w:pPr>
          </w:p>
        </w:tc>
      </w:tr>
      <w:tr w:rsidR="00BB63F8" w:rsidRPr="00C47D81" w:rsidTr="00C47D81">
        <w:trPr>
          <w:trHeight w:val="1048"/>
        </w:trPr>
        <w:tc>
          <w:tcPr>
            <w:tcW w:w="2253" w:type="dxa"/>
            <w:vMerge/>
          </w:tcPr>
          <w:p w:rsidR="00BB63F8" w:rsidRPr="00C47D81" w:rsidRDefault="00BB63F8" w:rsidP="00A556BF">
            <w:pPr>
              <w:rPr>
                <w:rFonts w:cstheme="minorHAnsi"/>
                <w:b/>
                <w:szCs w:val="16"/>
              </w:rPr>
            </w:pPr>
          </w:p>
        </w:tc>
        <w:tc>
          <w:tcPr>
            <w:tcW w:w="1268" w:type="dxa"/>
            <w:vMerge/>
          </w:tcPr>
          <w:p w:rsidR="00BB63F8" w:rsidRPr="00C47D81" w:rsidRDefault="00BB63F8" w:rsidP="00A556BF">
            <w:pPr>
              <w:jc w:val="center"/>
              <w:rPr>
                <w:rFonts w:cstheme="minorHAnsi"/>
                <w:sz w:val="14"/>
                <w:szCs w:val="16"/>
              </w:rPr>
            </w:pPr>
          </w:p>
        </w:tc>
        <w:tc>
          <w:tcPr>
            <w:tcW w:w="1359" w:type="dxa"/>
            <w:vMerge/>
          </w:tcPr>
          <w:p w:rsidR="00BB63F8" w:rsidRPr="00C47D81" w:rsidRDefault="00BB63F8" w:rsidP="00A556BF">
            <w:pPr>
              <w:jc w:val="center"/>
              <w:rPr>
                <w:rFonts w:cstheme="minorHAnsi"/>
                <w:sz w:val="14"/>
                <w:szCs w:val="16"/>
              </w:rPr>
            </w:pPr>
          </w:p>
        </w:tc>
        <w:tc>
          <w:tcPr>
            <w:tcW w:w="1248" w:type="dxa"/>
            <w:vMerge/>
          </w:tcPr>
          <w:p w:rsidR="00BB63F8" w:rsidRPr="00C47D81" w:rsidRDefault="00BB63F8" w:rsidP="00A556BF">
            <w:pPr>
              <w:jc w:val="center"/>
              <w:rPr>
                <w:rFonts w:cstheme="minorHAnsi"/>
                <w:sz w:val="14"/>
                <w:szCs w:val="16"/>
              </w:rPr>
            </w:pPr>
          </w:p>
        </w:tc>
        <w:tc>
          <w:tcPr>
            <w:tcW w:w="1710" w:type="dxa"/>
            <w:gridSpan w:val="2"/>
            <w:vMerge/>
          </w:tcPr>
          <w:p w:rsidR="00BB63F8" w:rsidRPr="00C47D81" w:rsidRDefault="00BB63F8" w:rsidP="00A556BF">
            <w:pPr>
              <w:jc w:val="center"/>
              <w:rPr>
                <w:rFonts w:cstheme="minorHAnsi"/>
                <w:sz w:val="14"/>
                <w:szCs w:val="16"/>
              </w:rPr>
            </w:pPr>
          </w:p>
        </w:tc>
        <w:tc>
          <w:tcPr>
            <w:tcW w:w="1264" w:type="dxa"/>
          </w:tcPr>
          <w:p w:rsidR="00BB63F8" w:rsidRPr="00C47D81" w:rsidRDefault="00BB63F8" w:rsidP="00BB63F8">
            <w:pPr>
              <w:rPr>
                <w:rFonts w:cstheme="minorHAnsi"/>
                <w:sz w:val="14"/>
                <w:szCs w:val="16"/>
              </w:rPr>
            </w:pPr>
            <w:r w:rsidRPr="00C47D81">
              <w:rPr>
                <w:rFonts w:cstheme="minorHAnsi"/>
                <w:sz w:val="14"/>
                <w:szCs w:val="16"/>
              </w:rPr>
              <w:t xml:space="preserve">I can describe how </w:t>
            </w:r>
            <w:proofErr w:type="gramStart"/>
            <w:r w:rsidRPr="00C47D81">
              <w:rPr>
                <w:rFonts w:cstheme="minorHAnsi"/>
                <w:sz w:val="14"/>
                <w:szCs w:val="16"/>
              </w:rPr>
              <w:t>boys’</w:t>
            </w:r>
            <w:proofErr w:type="gramEnd"/>
            <w:r w:rsidRPr="00C47D81">
              <w:rPr>
                <w:rFonts w:cstheme="minorHAnsi"/>
                <w:sz w:val="14"/>
                <w:szCs w:val="16"/>
              </w:rPr>
              <w:t xml:space="preserve"> and girls’ bodies change during puberty.</w:t>
            </w:r>
          </w:p>
          <w:p w:rsidR="00BB63F8" w:rsidRPr="00C47D81" w:rsidRDefault="00BB63F8" w:rsidP="00BB63F8">
            <w:pPr>
              <w:jc w:val="center"/>
              <w:rPr>
                <w:rFonts w:cstheme="minorHAnsi"/>
                <w:sz w:val="14"/>
                <w:szCs w:val="16"/>
              </w:rPr>
            </w:pPr>
          </w:p>
          <w:p w:rsidR="00BB63F8" w:rsidRDefault="00BB63F8" w:rsidP="00BB63F8">
            <w:pPr>
              <w:rPr>
                <w:rFonts w:cstheme="minorHAnsi"/>
                <w:sz w:val="14"/>
                <w:szCs w:val="16"/>
              </w:rPr>
            </w:pPr>
            <w:r w:rsidRPr="00C47D81">
              <w:rPr>
                <w:rFonts w:cstheme="minorHAnsi"/>
                <w:sz w:val="14"/>
                <w:szCs w:val="16"/>
              </w:rPr>
              <w:t>I can express how I feel about the changes that will happen to me during puberty.</w:t>
            </w:r>
          </w:p>
          <w:p w:rsidR="00BB63F8" w:rsidRPr="00C47D81" w:rsidRDefault="00BB63F8" w:rsidP="00A556BF">
            <w:pPr>
              <w:rPr>
                <w:rFonts w:cstheme="minorHAnsi"/>
                <w:sz w:val="14"/>
                <w:szCs w:val="16"/>
              </w:rPr>
            </w:pPr>
          </w:p>
        </w:tc>
        <w:tc>
          <w:tcPr>
            <w:tcW w:w="1354" w:type="dxa"/>
            <w:vMerge/>
          </w:tcPr>
          <w:p w:rsidR="00BB63F8" w:rsidRPr="00C47D81" w:rsidRDefault="00BB63F8" w:rsidP="00A556BF">
            <w:pPr>
              <w:jc w:val="center"/>
              <w:rPr>
                <w:rFonts w:cstheme="minorHAnsi"/>
                <w:sz w:val="14"/>
                <w:szCs w:val="16"/>
              </w:rPr>
            </w:pPr>
          </w:p>
        </w:tc>
      </w:tr>
      <w:tr w:rsidR="00A556BF" w:rsidRPr="00C47D81" w:rsidTr="00C47D81">
        <w:tc>
          <w:tcPr>
            <w:tcW w:w="2253" w:type="dxa"/>
          </w:tcPr>
          <w:p w:rsidR="00A556BF" w:rsidRPr="00C47D81" w:rsidRDefault="00A556BF" w:rsidP="00A556BF">
            <w:pPr>
              <w:rPr>
                <w:rFonts w:cstheme="minorHAnsi"/>
                <w:sz w:val="14"/>
                <w:szCs w:val="16"/>
              </w:rPr>
            </w:pPr>
            <w:r w:rsidRPr="00C47D81">
              <w:rPr>
                <w:rFonts w:cstheme="minorHAnsi"/>
                <w:sz w:val="14"/>
                <w:szCs w:val="16"/>
              </w:rPr>
              <w:t>Ongoing</w:t>
            </w:r>
          </w:p>
        </w:tc>
        <w:tc>
          <w:tcPr>
            <w:tcW w:w="8203" w:type="dxa"/>
            <w:gridSpan w:val="7"/>
          </w:tcPr>
          <w:p w:rsidR="00A556BF" w:rsidRDefault="00A556BF" w:rsidP="00A556BF">
            <w:pPr>
              <w:rPr>
                <w:rFonts w:cstheme="minorHAnsi"/>
                <w:sz w:val="14"/>
                <w:szCs w:val="16"/>
              </w:rPr>
            </w:pPr>
            <w:r>
              <w:rPr>
                <w:rFonts w:cstheme="minorHAnsi"/>
                <w:sz w:val="14"/>
                <w:szCs w:val="16"/>
              </w:rPr>
              <w:t>OBON and E Safety work</w:t>
            </w:r>
          </w:p>
          <w:p w:rsidR="00BB63F8" w:rsidRPr="00C47D81" w:rsidRDefault="00BB63F8" w:rsidP="00BB63F8">
            <w:pPr>
              <w:rPr>
                <w:rFonts w:cstheme="minorHAnsi"/>
                <w:sz w:val="14"/>
                <w:szCs w:val="16"/>
              </w:rPr>
            </w:pPr>
            <w:r w:rsidRPr="00C47D81">
              <w:rPr>
                <w:rFonts w:cstheme="minorHAnsi"/>
                <w:sz w:val="14"/>
                <w:szCs w:val="16"/>
              </w:rPr>
              <w:t>I know that there are universal rights for all children but for many children these rights are not met</w:t>
            </w:r>
          </w:p>
          <w:p w:rsidR="00BB63F8" w:rsidRPr="00C47D81" w:rsidRDefault="00BB63F8" w:rsidP="00BB63F8">
            <w:pPr>
              <w:jc w:val="center"/>
              <w:rPr>
                <w:rFonts w:cstheme="minorHAnsi"/>
                <w:sz w:val="14"/>
                <w:szCs w:val="16"/>
              </w:rPr>
            </w:pPr>
          </w:p>
          <w:p w:rsidR="00BB63F8" w:rsidRPr="00C47D81" w:rsidRDefault="00BB63F8" w:rsidP="00BB63F8">
            <w:pPr>
              <w:rPr>
                <w:rFonts w:cstheme="minorHAnsi"/>
                <w:sz w:val="14"/>
                <w:szCs w:val="16"/>
              </w:rPr>
            </w:pPr>
            <w:r w:rsidRPr="00C47D81">
              <w:rPr>
                <w:rFonts w:cstheme="minorHAnsi"/>
                <w:sz w:val="14"/>
                <w:szCs w:val="16"/>
              </w:rPr>
              <w:t xml:space="preserve">I understand my own wants and needs and can compare these with children in different communities </w:t>
            </w:r>
          </w:p>
          <w:p w:rsidR="00BB63F8" w:rsidRPr="00C47D81" w:rsidRDefault="00BB63F8" w:rsidP="00A556BF">
            <w:pPr>
              <w:rPr>
                <w:rFonts w:cstheme="minorHAnsi"/>
                <w:sz w:val="14"/>
                <w:szCs w:val="16"/>
              </w:rPr>
            </w:pPr>
          </w:p>
        </w:tc>
      </w:tr>
      <w:tr w:rsidR="00A556BF" w:rsidRPr="00C47D81" w:rsidTr="00C47D81">
        <w:tc>
          <w:tcPr>
            <w:tcW w:w="2253" w:type="dxa"/>
          </w:tcPr>
          <w:p w:rsidR="00A556BF" w:rsidRPr="00C47D81" w:rsidRDefault="00A556BF" w:rsidP="00A556BF">
            <w:pPr>
              <w:rPr>
                <w:rFonts w:cstheme="minorHAnsi"/>
                <w:sz w:val="14"/>
                <w:szCs w:val="16"/>
              </w:rPr>
            </w:pPr>
          </w:p>
        </w:tc>
        <w:tc>
          <w:tcPr>
            <w:tcW w:w="2627" w:type="dxa"/>
            <w:gridSpan w:val="2"/>
          </w:tcPr>
          <w:p w:rsidR="00A556BF" w:rsidRPr="00C47D81" w:rsidRDefault="00A556BF" w:rsidP="00A556BF">
            <w:pPr>
              <w:rPr>
                <w:rFonts w:cstheme="minorHAnsi"/>
                <w:b/>
                <w:sz w:val="16"/>
                <w:szCs w:val="16"/>
              </w:rPr>
            </w:pPr>
            <w:r w:rsidRPr="00C47D81">
              <w:rPr>
                <w:rFonts w:cstheme="minorHAnsi"/>
                <w:b/>
                <w:sz w:val="16"/>
                <w:szCs w:val="16"/>
              </w:rPr>
              <w:t>Autumn</w:t>
            </w:r>
          </w:p>
        </w:tc>
        <w:tc>
          <w:tcPr>
            <w:tcW w:w="2958" w:type="dxa"/>
            <w:gridSpan w:val="3"/>
          </w:tcPr>
          <w:p w:rsidR="00A556BF" w:rsidRPr="00C47D81" w:rsidRDefault="00A556BF" w:rsidP="00A556BF">
            <w:pPr>
              <w:rPr>
                <w:rFonts w:cstheme="minorHAnsi"/>
                <w:b/>
                <w:sz w:val="16"/>
                <w:szCs w:val="16"/>
              </w:rPr>
            </w:pPr>
            <w:r w:rsidRPr="00C47D81">
              <w:rPr>
                <w:rFonts w:cstheme="minorHAnsi"/>
                <w:b/>
                <w:sz w:val="16"/>
                <w:szCs w:val="16"/>
              </w:rPr>
              <w:t>Spring</w:t>
            </w:r>
          </w:p>
        </w:tc>
        <w:tc>
          <w:tcPr>
            <w:tcW w:w="2618" w:type="dxa"/>
            <w:gridSpan w:val="2"/>
          </w:tcPr>
          <w:p w:rsidR="00A556BF" w:rsidRPr="00C47D81" w:rsidRDefault="00A556BF" w:rsidP="00A556BF">
            <w:pPr>
              <w:rPr>
                <w:rFonts w:cstheme="minorHAnsi"/>
                <w:b/>
                <w:sz w:val="16"/>
                <w:szCs w:val="16"/>
              </w:rPr>
            </w:pPr>
            <w:r w:rsidRPr="00C47D81">
              <w:rPr>
                <w:rFonts w:cstheme="minorHAnsi"/>
                <w:b/>
                <w:sz w:val="16"/>
                <w:szCs w:val="16"/>
              </w:rPr>
              <w:t>Summer</w:t>
            </w:r>
          </w:p>
        </w:tc>
      </w:tr>
      <w:tr w:rsidR="00BB63F8" w:rsidRPr="00C47D81" w:rsidTr="00BB63F8">
        <w:tc>
          <w:tcPr>
            <w:tcW w:w="2253" w:type="dxa"/>
          </w:tcPr>
          <w:p w:rsidR="00A556BF" w:rsidRPr="00C47D81" w:rsidRDefault="00A556BF" w:rsidP="00A556BF">
            <w:pPr>
              <w:rPr>
                <w:rFonts w:cstheme="minorHAnsi"/>
                <w:sz w:val="14"/>
                <w:szCs w:val="16"/>
              </w:rPr>
            </w:pPr>
          </w:p>
        </w:tc>
        <w:tc>
          <w:tcPr>
            <w:tcW w:w="1268" w:type="dxa"/>
            <w:shd w:val="clear" w:color="auto" w:fill="00B0F0"/>
          </w:tcPr>
          <w:p w:rsidR="00A556BF" w:rsidRPr="00C47D81" w:rsidRDefault="00A556BF" w:rsidP="00A556BF">
            <w:pPr>
              <w:rPr>
                <w:rFonts w:cstheme="minorHAnsi"/>
                <w:b/>
                <w:sz w:val="16"/>
                <w:szCs w:val="16"/>
              </w:rPr>
            </w:pPr>
            <w:r w:rsidRPr="00C47D81">
              <w:rPr>
                <w:rFonts w:cstheme="minorHAnsi"/>
                <w:b/>
                <w:sz w:val="16"/>
                <w:szCs w:val="16"/>
              </w:rPr>
              <w:t>Weighing up the risk</w:t>
            </w:r>
          </w:p>
        </w:tc>
        <w:tc>
          <w:tcPr>
            <w:tcW w:w="1359" w:type="dxa"/>
            <w:shd w:val="clear" w:color="auto" w:fill="92D050"/>
          </w:tcPr>
          <w:p w:rsidR="00A556BF" w:rsidRPr="00C47D81" w:rsidRDefault="00A556BF" w:rsidP="00A556BF">
            <w:pPr>
              <w:rPr>
                <w:rFonts w:cstheme="minorHAnsi"/>
                <w:b/>
                <w:sz w:val="16"/>
                <w:szCs w:val="16"/>
              </w:rPr>
            </w:pPr>
            <w:r w:rsidRPr="00C47D81">
              <w:rPr>
                <w:rFonts w:cstheme="minorHAnsi"/>
                <w:b/>
                <w:sz w:val="16"/>
                <w:szCs w:val="16"/>
              </w:rPr>
              <w:t>Healthy minds and relationships</w:t>
            </w:r>
          </w:p>
        </w:tc>
        <w:tc>
          <w:tcPr>
            <w:tcW w:w="1341" w:type="dxa"/>
            <w:gridSpan w:val="2"/>
            <w:shd w:val="clear" w:color="auto" w:fill="FFC000"/>
          </w:tcPr>
          <w:p w:rsidR="00A556BF" w:rsidRPr="00C47D81" w:rsidRDefault="00A556BF" w:rsidP="00A556BF">
            <w:pPr>
              <w:rPr>
                <w:rFonts w:cstheme="minorHAnsi"/>
                <w:b/>
                <w:sz w:val="16"/>
                <w:szCs w:val="16"/>
              </w:rPr>
            </w:pPr>
            <w:r w:rsidRPr="00C47D81">
              <w:rPr>
                <w:rFonts w:cstheme="minorHAnsi"/>
                <w:b/>
                <w:sz w:val="16"/>
                <w:szCs w:val="16"/>
              </w:rPr>
              <w:t>Keeping safe in the wider community</w:t>
            </w:r>
          </w:p>
        </w:tc>
        <w:tc>
          <w:tcPr>
            <w:tcW w:w="1617" w:type="dxa"/>
            <w:shd w:val="clear" w:color="auto" w:fill="F7CAAC" w:themeFill="accent2" w:themeFillTint="66"/>
          </w:tcPr>
          <w:p w:rsidR="00A556BF" w:rsidRPr="00C47D81" w:rsidRDefault="00A556BF" w:rsidP="00A556BF">
            <w:pPr>
              <w:rPr>
                <w:rFonts w:cstheme="minorHAnsi"/>
                <w:b/>
                <w:sz w:val="16"/>
                <w:szCs w:val="16"/>
              </w:rPr>
            </w:pPr>
            <w:r w:rsidRPr="00C47D81">
              <w:rPr>
                <w:rFonts w:cstheme="minorHAnsi"/>
                <w:b/>
                <w:sz w:val="16"/>
                <w:szCs w:val="16"/>
              </w:rPr>
              <w:t>Human rights</w:t>
            </w:r>
          </w:p>
        </w:tc>
        <w:tc>
          <w:tcPr>
            <w:tcW w:w="1264" w:type="dxa"/>
            <w:shd w:val="clear" w:color="auto" w:fill="7030A0"/>
          </w:tcPr>
          <w:p w:rsidR="00A556BF" w:rsidRPr="00C47D81" w:rsidRDefault="00A556BF" w:rsidP="00A556BF">
            <w:pPr>
              <w:rPr>
                <w:rFonts w:cstheme="minorHAnsi"/>
                <w:b/>
                <w:sz w:val="16"/>
                <w:szCs w:val="16"/>
              </w:rPr>
            </w:pPr>
            <w:r w:rsidRPr="00C47D81">
              <w:rPr>
                <w:rFonts w:cstheme="minorHAnsi"/>
                <w:b/>
                <w:sz w:val="16"/>
                <w:szCs w:val="16"/>
              </w:rPr>
              <w:t>Borrowing and earning</w:t>
            </w:r>
          </w:p>
          <w:p w:rsidR="00A556BF" w:rsidRPr="00C47D81" w:rsidRDefault="00A556BF" w:rsidP="00A556BF">
            <w:pPr>
              <w:rPr>
                <w:rFonts w:cstheme="minorHAnsi"/>
                <w:b/>
                <w:sz w:val="16"/>
                <w:szCs w:val="16"/>
              </w:rPr>
            </w:pPr>
            <w:r w:rsidRPr="00C47D81">
              <w:rPr>
                <w:rFonts w:cstheme="minorHAnsi"/>
                <w:b/>
                <w:sz w:val="16"/>
                <w:szCs w:val="16"/>
              </w:rPr>
              <w:t>Participate</w:t>
            </w:r>
          </w:p>
        </w:tc>
        <w:tc>
          <w:tcPr>
            <w:tcW w:w="1354" w:type="dxa"/>
            <w:shd w:val="clear" w:color="auto" w:fill="0070C0"/>
          </w:tcPr>
          <w:p w:rsidR="00A556BF" w:rsidRPr="00C47D81" w:rsidRDefault="00A556BF" w:rsidP="00A556BF">
            <w:pPr>
              <w:rPr>
                <w:rFonts w:cstheme="minorHAnsi"/>
                <w:b/>
                <w:sz w:val="16"/>
                <w:szCs w:val="16"/>
              </w:rPr>
            </w:pPr>
            <w:r w:rsidRPr="00C47D81">
              <w:rPr>
                <w:rFonts w:cstheme="minorHAnsi"/>
                <w:b/>
                <w:sz w:val="16"/>
                <w:szCs w:val="16"/>
              </w:rPr>
              <w:t>Healthy relationships and bodies.</w:t>
            </w:r>
          </w:p>
        </w:tc>
      </w:tr>
      <w:tr w:rsidR="00A556BF" w:rsidRPr="00C47D81" w:rsidTr="00C47D81">
        <w:tc>
          <w:tcPr>
            <w:tcW w:w="2253" w:type="dxa"/>
          </w:tcPr>
          <w:p w:rsidR="00A556BF" w:rsidRPr="00C47D81" w:rsidRDefault="00A556BF" w:rsidP="00A556BF">
            <w:pPr>
              <w:rPr>
                <w:rFonts w:cstheme="minorHAnsi"/>
                <w:b/>
                <w:sz w:val="14"/>
                <w:szCs w:val="16"/>
              </w:rPr>
            </w:pPr>
            <w:proofErr w:type="spellStart"/>
            <w:r w:rsidRPr="00C47D81">
              <w:rPr>
                <w:rFonts w:cstheme="minorHAnsi"/>
                <w:b/>
                <w:sz w:val="18"/>
                <w:szCs w:val="16"/>
              </w:rPr>
              <w:t>Yr</w:t>
            </w:r>
            <w:proofErr w:type="spellEnd"/>
            <w:r w:rsidRPr="00C47D81">
              <w:rPr>
                <w:rFonts w:cstheme="minorHAnsi"/>
                <w:b/>
                <w:sz w:val="18"/>
                <w:szCs w:val="16"/>
              </w:rPr>
              <w:t xml:space="preserve"> 6</w:t>
            </w:r>
          </w:p>
        </w:tc>
        <w:tc>
          <w:tcPr>
            <w:tcW w:w="1268" w:type="dxa"/>
          </w:tcPr>
          <w:p w:rsidR="00A556BF" w:rsidRPr="00C47D81" w:rsidRDefault="00A556BF" w:rsidP="00A556BF">
            <w:pPr>
              <w:jc w:val="center"/>
              <w:rPr>
                <w:rFonts w:cstheme="minorHAnsi"/>
                <w:sz w:val="14"/>
                <w:szCs w:val="16"/>
              </w:rPr>
            </w:pPr>
            <w:r w:rsidRPr="00C47D81">
              <w:rPr>
                <w:rFonts w:cstheme="minorHAnsi"/>
                <w:sz w:val="14"/>
                <w:szCs w:val="16"/>
              </w:rPr>
              <w:t>I can evaluate when alcohol</w:t>
            </w:r>
            <w:r w:rsidRPr="00C47D81">
              <w:rPr>
                <w:rFonts w:cstheme="minorHAnsi"/>
                <w:sz w:val="14"/>
                <w:szCs w:val="16"/>
              </w:rPr>
              <w:t>, tobacco</w:t>
            </w:r>
            <w:r w:rsidRPr="00C47D81">
              <w:rPr>
                <w:rFonts w:cstheme="minorHAnsi"/>
                <w:sz w:val="14"/>
                <w:szCs w:val="16"/>
              </w:rPr>
              <w:t xml:space="preserve"> is being used responsibly, anti-socially or being misused. </w:t>
            </w:r>
          </w:p>
          <w:p w:rsidR="00A556BF" w:rsidRPr="00C47D81" w:rsidRDefault="00A556BF" w:rsidP="00A556BF">
            <w:pPr>
              <w:jc w:val="center"/>
              <w:rPr>
                <w:rFonts w:cstheme="minorHAnsi"/>
                <w:sz w:val="14"/>
                <w:szCs w:val="16"/>
              </w:rPr>
            </w:pPr>
          </w:p>
          <w:p w:rsidR="00A556BF" w:rsidRDefault="00A556BF" w:rsidP="00A556BF">
            <w:pPr>
              <w:jc w:val="center"/>
              <w:rPr>
                <w:rFonts w:cstheme="minorHAnsi"/>
                <w:sz w:val="14"/>
                <w:szCs w:val="16"/>
              </w:rPr>
            </w:pPr>
            <w:r w:rsidRPr="00C47D81">
              <w:rPr>
                <w:rFonts w:cstheme="minorHAnsi"/>
                <w:sz w:val="14"/>
                <w:szCs w:val="16"/>
              </w:rPr>
              <w:t xml:space="preserve">I can tell you how I feel about using </w:t>
            </w:r>
            <w:proofErr w:type="gramStart"/>
            <w:r w:rsidRPr="00C47D81">
              <w:rPr>
                <w:rFonts w:cstheme="minorHAnsi"/>
                <w:sz w:val="14"/>
                <w:szCs w:val="16"/>
              </w:rPr>
              <w:t>alcohol</w:t>
            </w:r>
            <w:r w:rsidRPr="00C47D81">
              <w:rPr>
                <w:rFonts w:cstheme="minorHAnsi"/>
                <w:sz w:val="14"/>
                <w:szCs w:val="16"/>
              </w:rPr>
              <w:t xml:space="preserve"> and tobacco</w:t>
            </w:r>
            <w:r w:rsidRPr="00C47D81">
              <w:rPr>
                <w:rFonts w:cstheme="minorHAnsi"/>
                <w:sz w:val="14"/>
                <w:szCs w:val="16"/>
              </w:rPr>
              <w:t xml:space="preserve"> when I am older</w:t>
            </w:r>
            <w:proofErr w:type="gramEnd"/>
            <w:r w:rsidRPr="00C47D81">
              <w:rPr>
                <w:rFonts w:cstheme="minorHAnsi"/>
                <w:sz w:val="14"/>
                <w:szCs w:val="16"/>
              </w:rPr>
              <w:t xml:space="preserve"> and my reasons for this.</w:t>
            </w:r>
          </w:p>
          <w:p w:rsidR="00A556BF"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Pr>
                <w:rFonts w:cstheme="minorHAnsi"/>
                <w:sz w:val="14"/>
                <w:szCs w:val="16"/>
              </w:rPr>
              <w:t>I can describe ways to manage risk of the internet and social media.</w:t>
            </w:r>
          </w:p>
          <w:p w:rsidR="00A556BF" w:rsidRPr="00C47D81" w:rsidRDefault="00A556BF" w:rsidP="00A556BF">
            <w:pPr>
              <w:jc w:val="center"/>
              <w:rPr>
                <w:rFonts w:cstheme="minorHAnsi"/>
                <w:sz w:val="14"/>
                <w:szCs w:val="16"/>
              </w:rPr>
            </w:pPr>
          </w:p>
          <w:p w:rsidR="00A556BF" w:rsidRPr="00C47D81" w:rsidRDefault="00A556BF" w:rsidP="00A556BF">
            <w:pPr>
              <w:rPr>
                <w:rFonts w:cstheme="minorHAnsi"/>
                <w:sz w:val="14"/>
                <w:szCs w:val="16"/>
              </w:rPr>
            </w:pPr>
          </w:p>
        </w:tc>
        <w:tc>
          <w:tcPr>
            <w:tcW w:w="1359" w:type="dxa"/>
          </w:tcPr>
          <w:p w:rsidR="00A556BF" w:rsidRPr="00C47D81" w:rsidRDefault="00A556BF" w:rsidP="00A556BF">
            <w:pPr>
              <w:jc w:val="center"/>
              <w:rPr>
                <w:rFonts w:cstheme="minorHAnsi"/>
                <w:sz w:val="14"/>
                <w:szCs w:val="16"/>
              </w:rPr>
            </w:pPr>
            <w:r w:rsidRPr="00C47D81">
              <w:rPr>
                <w:rFonts w:cstheme="minorHAnsi"/>
                <w:sz w:val="14"/>
                <w:szCs w:val="16"/>
              </w:rPr>
              <w:t>I can recognise when people are trying to gain power or control.</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 xml:space="preserve">I can demonstrate ways I could stand up </w:t>
            </w:r>
            <w:proofErr w:type="gramStart"/>
            <w:r w:rsidRPr="00C47D81">
              <w:rPr>
                <w:rFonts w:cstheme="minorHAnsi"/>
                <w:sz w:val="14"/>
                <w:szCs w:val="16"/>
              </w:rPr>
              <w:t>for myself and my friends in situations</w:t>
            </w:r>
            <w:proofErr w:type="gramEnd"/>
            <w:r w:rsidRPr="00C47D81">
              <w:rPr>
                <w:rFonts w:cstheme="minorHAnsi"/>
                <w:sz w:val="14"/>
                <w:szCs w:val="16"/>
              </w:rPr>
              <w:t xml:space="preserve"> where others are trying to gain power or control.</w:t>
            </w:r>
          </w:p>
          <w:p w:rsidR="00A556BF" w:rsidRDefault="00A556BF" w:rsidP="00A556BF">
            <w:pPr>
              <w:rPr>
                <w:rFonts w:cstheme="minorHAnsi"/>
                <w:sz w:val="14"/>
                <w:szCs w:val="16"/>
              </w:rPr>
            </w:pPr>
          </w:p>
          <w:p w:rsidR="00A556BF" w:rsidRPr="00C47D81" w:rsidRDefault="00A556BF" w:rsidP="00A556BF">
            <w:pPr>
              <w:rPr>
                <w:rFonts w:cstheme="minorHAnsi"/>
                <w:sz w:val="14"/>
                <w:szCs w:val="16"/>
              </w:rPr>
            </w:pPr>
          </w:p>
        </w:tc>
        <w:tc>
          <w:tcPr>
            <w:tcW w:w="1341" w:type="dxa"/>
            <w:gridSpan w:val="2"/>
          </w:tcPr>
          <w:p w:rsidR="00A556BF" w:rsidRPr="00C47D81" w:rsidRDefault="00A556BF" w:rsidP="00A556BF">
            <w:pPr>
              <w:jc w:val="center"/>
              <w:rPr>
                <w:rFonts w:cstheme="minorHAnsi"/>
                <w:sz w:val="14"/>
                <w:szCs w:val="16"/>
              </w:rPr>
            </w:pPr>
            <w:r w:rsidRPr="00C47D81">
              <w:rPr>
                <w:rFonts w:cstheme="minorHAnsi"/>
                <w:sz w:val="14"/>
                <w:szCs w:val="16"/>
              </w:rPr>
              <w:t xml:space="preserve">I can explain ways in which difference can be a source of conflict or a cause for celebration. </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show empathy with people in either situation.</w:t>
            </w:r>
          </w:p>
          <w:p w:rsidR="00A556BF" w:rsidRPr="00C47D81" w:rsidRDefault="00A556BF" w:rsidP="00A556BF">
            <w:pPr>
              <w:rPr>
                <w:rFonts w:cstheme="minorHAnsi"/>
                <w:sz w:val="14"/>
                <w:szCs w:val="16"/>
              </w:rPr>
            </w:pPr>
          </w:p>
        </w:tc>
        <w:tc>
          <w:tcPr>
            <w:tcW w:w="1617" w:type="dxa"/>
          </w:tcPr>
          <w:p w:rsidR="00A556BF" w:rsidRPr="00C47D81" w:rsidRDefault="00A556BF" w:rsidP="00A556BF">
            <w:pPr>
              <w:jc w:val="center"/>
              <w:rPr>
                <w:rFonts w:cstheme="minorHAnsi"/>
                <w:sz w:val="14"/>
                <w:szCs w:val="16"/>
              </w:rPr>
            </w:pPr>
            <w:r w:rsidRPr="00C47D81">
              <w:rPr>
                <w:rFonts w:cstheme="minorHAnsi"/>
                <w:sz w:val="14"/>
                <w:szCs w:val="16"/>
              </w:rPr>
              <w:t>I can describe some ways in which I can work with other people to help make the world a better place.</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can identify why I am motivated to do this.</w:t>
            </w:r>
          </w:p>
          <w:p w:rsidR="00A556BF" w:rsidRPr="00C47D81" w:rsidRDefault="00A556BF" w:rsidP="00A556BF">
            <w:pPr>
              <w:rPr>
                <w:rFonts w:cstheme="minorHAnsi"/>
                <w:sz w:val="14"/>
                <w:szCs w:val="16"/>
              </w:rPr>
            </w:pPr>
          </w:p>
        </w:tc>
        <w:tc>
          <w:tcPr>
            <w:tcW w:w="1264" w:type="dxa"/>
          </w:tcPr>
          <w:p w:rsidR="00A556BF" w:rsidRDefault="00A556BF" w:rsidP="00A556BF">
            <w:pPr>
              <w:rPr>
                <w:rFonts w:cstheme="minorHAnsi"/>
                <w:sz w:val="14"/>
                <w:szCs w:val="16"/>
              </w:rPr>
            </w:pPr>
            <w:r>
              <w:rPr>
                <w:rFonts w:cstheme="minorHAnsi"/>
                <w:sz w:val="14"/>
                <w:szCs w:val="16"/>
              </w:rPr>
              <w:t>I can explain what borrowing is.</w:t>
            </w:r>
          </w:p>
          <w:p w:rsidR="00A556BF" w:rsidRDefault="00A556BF" w:rsidP="00A556BF">
            <w:pPr>
              <w:rPr>
                <w:rFonts w:cstheme="minorHAnsi"/>
                <w:sz w:val="14"/>
                <w:szCs w:val="16"/>
              </w:rPr>
            </w:pPr>
            <w:r>
              <w:rPr>
                <w:rFonts w:cstheme="minorHAnsi"/>
                <w:sz w:val="14"/>
                <w:szCs w:val="16"/>
              </w:rPr>
              <w:t>I can explain why someone may want to borrow.</w:t>
            </w:r>
          </w:p>
          <w:p w:rsidR="00A556BF" w:rsidRDefault="00A556BF" w:rsidP="00A556BF">
            <w:pPr>
              <w:rPr>
                <w:rFonts w:cstheme="minorHAnsi"/>
                <w:sz w:val="14"/>
                <w:szCs w:val="16"/>
              </w:rPr>
            </w:pPr>
            <w:r>
              <w:rPr>
                <w:rFonts w:cstheme="minorHAnsi"/>
                <w:sz w:val="14"/>
                <w:szCs w:val="16"/>
              </w:rPr>
              <w:t>I can explain some of the dangers of borrowing.</w:t>
            </w:r>
          </w:p>
          <w:p w:rsidR="00A556BF" w:rsidRPr="00C47D81" w:rsidRDefault="00A556BF" w:rsidP="00A556BF">
            <w:pPr>
              <w:rPr>
                <w:rFonts w:cstheme="minorHAnsi"/>
                <w:sz w:val="14"/>
                <w:szCs w:val="16"/>
              </w:rPr>
            </w:pPr>
            <w:r>
              <w:rPr>
                <w:rFonts w:cstheme="minorHAnsi"/>
                <w:sz w:val="14"/>
                <w:szCs w:val="16"/>
              </w:rPr>
              <w:t>I can describe how people may save to purchase goods.</w:t>
            </w:r>
          </w:p>
        </w:tc>
        <w:tc>
          <w:tcPr>
            <w:tcW w:w="1354" w:type="dxa"/>
          </w:tcPr>
          <w:p w:rsidR="00A556BF" w:rsidRPr="00C47D81" w:rsidRDefault="00A556BF" w:rsidP="00A556BF">
            <w:pPr>
              <w:jc w:val="center"/>
              <w:rPr>
                <w:rFonts w:cstheme="minorHAnsi"/>
                <w:sz w:val="14"/>
                <w:szCs w:val="16"/>
              </w:rPr>
            </w:pPr>
            <w:r w:rsidRPr="00C47D81">
              <w:rPr>
                <w:rFonts w:cstheme="minorHAnsi"/>
                <w:sz w:val="14"/>
                <w:szCs w:val="16"/>
              </w:rPr>
              <w:t>I can describe how a baby develops from conception through the 9 months of pregnancy and how it is born.</w:t>
            </w:r>
          </w:p>
          <w:p w:rsidR="00A556BF" w:rsidRPr="00C47D81" w:rsidRDefault="00A556BF" w:rsidP="00A556BF">
            <w:pPr>
              <w:jc w:val="center"/>
              <w:rPr>
                <w:rFonts w:cstheme="minorHAnsi"/>
                <w:sz w:val="14"/>
                <w:szCs w:val="16"/>
              </w:rPr>
            </w:pPr>
          </w:p>
          <w:p w:rsidR="00A556BF" w:rsidRPr="00C47D81" w:rsidRDefault="00A556BF" w:rsidP="00A556BF">
            <w:pPr>
              <w:jc w:val="center"/>
              <w:rPr>
                <w:rFonts w:cstheme="minorHAnsi"/>
                <w:sz w:val="14"/>
                <w:szCs w:val="16"/>
              </w:rPr>
            </w:pPr>
            <w:r w:rsidRPr="00C47D81">
              <w:rPr>
                <w:rFonts w:cstheme="minorHAnsi"/>
                <w:sz w:val="14"/>
                <w:szCs w:val="16"/>
              </w:rPr>
              <w:t>I recognise how I feel when I reflect on the development and birth of a baby.</w:t>
            </w:r>
          </w:p>
          <w:p w:rsidR="00A556BF" w:rsidRPr="00C47D81" w:rsidRDefault="00A556BF" w:rsidP="00A556BF">
            <w:pPr>
              <w:rPr>
                <w:rFonts w:cstheme="minorHAnsi"/>
                <w:sz w:val="14"/>
                <w:szCs w:val="16"/>
              </w:rPr>
            </w:pPr>
          </w:p>
        </w:tc>
      </w:tr>
      <w:tr w:rsidR="00A556BF" w:rsidRPr="00C47D81" w:rsidTr="00C47D81">
        <w:tc>
          <w:tcPr>
            <w:tcW w:w="2253" w:type="dxa"/>
          </w:tcPr>
          <w:p w:rsidR="00A556BF" w:rsidRPr="00C47D81" w:rsidRDefault="00A556BF" w:rsidP="00A556BF">
            <w:pPr>
              <w:rPr>
                <w:rFonts w:cstheme="minorHAnsi"/>
                <w:sz w:val="14"/>
                <w:szCs w:val="16"/>
              </w:rPr>
            </w:pPr>
            <w:r w:rsidRPr="00C47D81">
              <w:rPr>
                <w:rFonts w:cstheme="minorHAnsi"/>
                <w:sz w:val="14"/>
                <w:szCs w:val="16"/>
              </w:rPr>
              <w:t>Ongoing</w:t>
            </w:r>
          </w:p>
        </w:tc>
        <w:tc>
          <w:tcPr>
            <w:tcW w:w="8203" w:type="dxa"/>
            <w:gridSpan w:val="7"/>
          </w:tcPr>
          <w:p w:rsidR="00A556BF" w:rsidRPr="00C47D81" w:rsidRDefault="00A556BF" w:rsidP="00A556BF">
            <w:pPr>
              <w:rPr>
                <w:rFonts w:cstheme="minorHAnsi"/>
                <w:sz w:val="14"/>
                <w:szCs w:val="16"/>
              </w:rPr>
            </w:pPr>
            <w:r w:rsidRPr="00C47D81">
              <w:rPr>
                <w:rFonts w:cstheme="minorHAnsi"/>
                <w:sz w:val="14"/>
                <w:szCs w:val="16"/>
              </w:rPr>
              <w:t>I know that there are universal rights for all children but for many children these rights are not met</w:t>
            </w:r>
          </w:p>
          <w:p w:rsidR="00A556BF" w:rsidRPr="00C47D81" w:rsidRDefault="00A556BF" w:rsidP="00A556BF">
            <w:pPr>
              <w:jc w:val="center"/>
              <w:rPr>
                <w:rFonts w:cstheme="minorHAnsi"/>
                <w:sz w:val="14"/>
                <w:szCs w:val="16"/>
              </w:rPr>
            </w:pPr>
          </w:p>
          <w:p w:rsidR="00A556BF" w:rsidRPr="00C47D81" w:rsidRDefault="00A556BF" w:rsidP="00A556BF">
            <w:pPr>
              <w:rPr>
                <w:rFonts w:cstheme="minorHAnsi"/>
                <w:sz w:val="14"/>
                <w:szCs w:val="16"/>
              </w:rPr>
            </w:pPr>
            <w:r w:rsidRPr="00C47D81">
              <w:rPr>
                <w:rFonts w:cstheme="minorHAnsi"/>
                <w:sz w:val="14"/>
                <w:szCs w:val="16"/>
              </w:rPr>
              <w:t xml:space="preserve">I understand my own wants and needs and can compare these with children in different communities </w:t>
            </w:r>
          </w:p>
          <w:p w:rsidR="00A556BF" w:rsidRDefault="00A556BF" w:rsidP="00A556BF">
            <w:pPr>
              <w:rPr>
                <w:rFonts w:cstheme="minorHAnsi"/>
                <w:sz w:val="14"/>
                <w:szCs w:val="16"/>
              </w:rPr>
            </w:pPr>
          </w:p>
          <w:p w:rsidR="00A556BF" w:rsidRPr="00C47D81" w:rsidRDefault="00A556BF" w:rsidP="00A556BF">
            <w:pPr>
              <w:rPr>
                <w:rFonts w:cstheme="minorHAnsi"/>
                <w:sz w:val="14"/>
                <w:szCs w:val="16"/>
              </w:rPr>
            </w:pPr>
            <w:r>
              <w:rPr>
                <w:rFonts w:cstheme="minorHAnsi"/>
                <w:sz w:val="14"/>
                <w:szCs w:val="16"/>
              </w:rPr>
              <w:t xml:space="preserve">OBON and Safety </w:t>
            </w:r>
          </w:p>
        </w:tc>
      </w:tr>
    </w:tbl>
    <w:p w:rsidR="00245431" w:rsidRDefault="00245431">
      <w:pPr>
        <w:rPr>
          <w:rFonts w:cstheme="minorHAnsi"/>
          <w:sz w:val="14"/>
          <w:szCs w:val="16"/>
        </w:rPr>
      </w:pPr>
    </w:p>
    <w:p w:rsidR="0072771D" w:rsidRDefault="0072771D">
      <w:pPr>
        <w:rPr>
          <w:rFonts w:cstheme="minorHAnsi"/>
          <w:sz w:val="14"/>
          <w:szCs w:val="16"/>
        </w:rPr>
      </w:pPr>
    </w:p>
    <w:p w:rsidR="0072771D" w:rsidRDefault="0072771D" w:rsidP="0072771D">
      <w:pPr>
        <w:spacing w:after="0" w:line="330" w:lineRule="atLeast"/>
        <w:rPr>
          <w:rFonts w:ascii="Arial" w:eastAsia="Times New Roman" w:hAnsi="Arial" w:cs="Arial"/>
          <w:b/>
          <w:bCs/>
          <w:color w:val="2B3547"/>
          <w:sz w:val="24"/>
          <w:szCs w:val="24"/>
          <w:lang w:eastAsia="en-GB"/>
        </w:rPr>
      </w:pPr>
    </w:p>
    <w:p w:rsidR="0072771D" w:rsidRDefault="0072771D" w:rsidP="0072771D">
      <w:pPr>
        <w:spacing w:after="0" w:line="330" w:lineRule="atLeast"/>
        <w:rPr>
          <w:rFonts w:ascii="Arial" w:eastAsia="Times New Roman" w:hAnsi="Arial" w:cs="Arial"/>
          <w:b/>
          <w:bCs/>
          <w:color w:val="2B3547"/>
          <w:sz w:val="24"/>
          <w:szCs w:val="24"/>
          <w:lang w:eastAsia="en-GB"/>
        </w:rPr>
      </w:pPr>
    </w:p>
    <w:p w:rsidR="0072771D" w:rsidRDefault="0072771D" w:rsidP="0072771D">
      <w:pPr>
        <w:spacing w:after="0" w:line="330" w:lineRule="atLeast"/>
        <w:rPr>
          <w:rFonts w:ascii="Arial" w:eastAsia="Times New Roman" w:hAnsi="Arial" w:cs="Arial"/>
          <w:b/>
          <w:bCs/>
          <w:color w:val="2B3547"/>
          <w:sz w:val="24"/>
          <w:szCs w:val="24"/>
          <w:lang w:eastAsia="en-GB"/>
        </w:rPr>
      </w:pPr>
    </w:p>
    <w:p w:rsidR="0072771D" w:rsidRDefault="0072771D" w:rsidP="0072771D">
      <w:pPr>
        <w:spacing w:after="0" w:line="330" w:lineRule="atLeast"/>
        <w:rPr>
          <w:rFonts w:ascii="Arial" w:eastAsia="Times New Roman" w:hAnsi="Arial" w:cs="Arial"/>
          <w:b/>
          <w:bCs/>
          <w:color w:val="2B3547"/>
          <w:sz w:val="24"/>
          <w:szCs w:val="24"/>
          <w:lang w:eastAsia="en-GB"/>
        </w:rPr>
      </w:pPr>
    </w:p>
    <w:p w:rsidR="0072771D" w:rsidRPr="0072771D" w:rsidRDefault="0072771D" w:rsidP="0072771D">
      <w:pPr>
        <w:spacing w:after="0" w:line="330" w:lineRule="atLeast"/>
        <w:rPr>
          <w:rFonts w:ascii="Arial" w:eastAsia="Times New Roman" w:hAnsi="Arial" w:cs="Arial"/>
          <w:color w:val="2B3547"/>
          <w:sz w:val="21"/>
          <w:szCs w:val="21"/>
          <w:lang w:eastAsia="en-GB"/>
        </w:rPr>
      </w:pPr>
      <w:bookmarkStart w:id="0" w:name="_GoBack"/>
      <w:bookmarkEnd w:id="0"/>
      <w:r w:rsidRPr="0072771D">
        <w:rPr>
          <w:rFonts w:ascii="Arial" w:eastAsia="Times New Roman" w:hAnsi="Arial" w:cs="Arial"/>
          <w:b/>
          <w:bCs/>
          <w:color w:val="2B3547"/>
          <w:sz w:val="24"/>
          <w:szCs w:val="24"/>
          <w:lang w:eastAsia="en-GB"/>
        </w:rPr>
        <w:lastRenderedPageBreak/>
        <w:t>To make your RSE lessons accessible you should:</w:t>
      </w:r>
    </w:p>
    <w:p w:rsidR="0072771D" w:rsidRPr="0072771D" w:rsidRDefault="0072771D" w:rsidP="0072771D">
      <w:pPr>
        <w:spacing w:after="0" w:line="330" w:lineRule="atLeast"/>
        <w:rPr>
          <w:rFonts w:ascii="Arial" w:eastAsia="Times New Roman" w:hAnsi="Arial" w:cs="Arial"/>
          <w:color w:val="2B3547"/>
          <w:sz w:val="21"/>
          <w:szCs w:val="21"/>
          <w:lang w:eastAsia="en-GB"/>
        </w:rPr>
      </w:pPr>
    </w:p>
    <w:p w:rsidR="0072771D" w:rsidRPr="0072771D" w:rsidRDefault="0072771D" w:rsidP="0072771D">
      <w:pPr>
        <w:numPr>
          <w:ilvl w:val="0"/>
          <w:numId w:val="1"/>
        </w:num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color w:val="2B3547"/>
          <w:sz w:val="21"/>
          <w:szCs w:val="21"/>
          <w:lang w:eastAsia="en-GB"/>
        </w:rPr>
        <w:t>Make sure that teaching is differentiated and personalised. This is particularly important when planning lessons for classes where there are a large minority of pupils with SEND. Schools should also be mindful of preparing for adulthood outcomes, as set out in the SEND Code of Practice.</w:t>
      </w:r>
    </w:p>
    <w:p w:rsidR="0072771D" w:rsidRPr="0072771D" w:rsidRDefault="0072771D" w:rsidP="0072771D">
      <w:pPr>
        <w:numPr>
          <w:ilvl w:val="0"/>
          <w:numId w:val="1"/>
        </w:num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color w:val="2B3547"/>
          <w:sz w:val="21"/>
          <w:szCs w:val="21"/>
          <w:lang w:eastAsia="en-GB"/>
        </w:rPr>
        <w:t xml:space="preserve">Be aware that some pupils are more vulnerable to exploitation, bullying and other issues due to the nature of their SEND. Relationships education and RSE can also be particularly important subjects for some pupils; for example those with social, emotional and mental health needs or learning disabilities. Such factors </w:t>
      </w:r>
      <w:proofErr w:type="gramStart"/>
      <w:r w:rsidRPr="0072771D">
        <w:rPr>
          <w:rFonts w:ascii="Arial" w:eastAsia="Times New Roman" w:hAnsi="Arial" w:cs="Arial"/>
          <w:color w:val="2B3547"/>
          <w:sz w:val="21"/>
          <w:szCs w:val="21"/>
          <w:lang w:eastAsia="en-GB"/>
        </w:rPr>
        <w:t>should be taken</w:t>
      </w:r>
      <w:proofErr w:type="gramEnd"/>
      <w:r w:rsidRPr="0072771D">
        <w:rPr>
          <w:rFonts w:ascii="Arial" w:eastAsia="Times New Roman" w:hAnsi="Arial" w:cs="Arial"/>
          <w:color w:val="2B3547"/>
          <w:sz w:val="21"/>
          <w:szCs w:val="21"/>
          <w:lang w:eastAsia="en-GB"/>
        </w:rPr>
        <w:t xml:space="preserve"> into consideration in designing and teaching these subjects.</w:t>
      </w:r>
    </w:p>
    <w:p w:rsidR="0072771D" w:rsidRPr="0072771D" w:rsidRDefault="0072771D" w:rsidP="0072771D">
      <w:pPr>
        <w:numPr>
          <w:ilvl w:val="0"/>
          <w:numId w:val="1"/>
        </w:num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color w:val="2B3547"/>
          <w:sz w:val="21"/>
          <w:szCs w:val="21"/>
          <w:lang w:eastAsia="en-GB"/>
        </w:rPr>
        <w:t xml:space="preserve">Identify where topics and teaching styles need to </w:t>
      </w:r>
      <w:proofErr w:type="gramStart"/>
      <w:r w:rsidRPr="0072771D">
        <w:rPr>
          <w:rFonts w:ascii="Arial" w:eastAsia="Times New Roman" w:hAnsi="Arial" w:cs="Arial"/>
          <w:color w:val="2B3547"/>
          <w:sz w:val="21"/>
          <w:szCs w:val="21"/>
          <w:lang w:eastAsia="en-GB"/>
        </w:rPr>
        <w:t>be tailored</w:t>
      </w:r>
      <w:proofErr w:type="gramEnd"/>
      <w:r w:rsidRPr="0072771D">
        <w:rPr>
          <w:rFonts w:ascii="Arial" w:eastAsia="Times New Roman" w:hAnsi="Arial" w:cs="Arial"/>
          <w:color w:val="2B3547"/>
          <w:sz w:val="21"/>
          <w:szCs w:val="21"/>
          <w:lang w:eastAsia="en-GB"/>
        </w:rPr>
        <w:t xml:space="preserve"> specifically to pupils at different developmental stages depending on the nature of their special needs or disability. </w:t>
      </w:r>
    </w:p>
    <w:p w:rsidR="0072771D" w:rsidRPr="0072771D" w:rsidRDefault="0072771D" w:rsidP="0072771D">
      <w:pPr>
        <w:numPr>
          <w:ilvl w:val="0"/>
          <w:numId w:val="1"/>
        </w:num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color w:val="2B3547"/>
          <w:sz w:val="21"/>
          <w:szCs w:val="21"/>
          <w:lang w:eastAsia="en-GB"/>
        </w:rPr>
        <w:t xml:space="preserve">Ensure that all RSE subjects and teaching styles </w:t>
      </w:r>
      <w:proofErr w:type="gramStart"/>
      <w:r w:rsidRPr="0072771D">
        <w:rPr>
          <w:rFonts w:ascii="Arial" w:eastAsia="Times New Roman" w:hAnsi="Arial" w:cs="Arial"/>
          <w:color w:val="2B3547"/>
          <w:sz w:val="21"/>
          <w:szCs w:val="21"/>
          <w:lang w:eastAsia="en-GB"/>
        </w:rPr>
        <w:t>are delivered</w:t>
      </w:r>
      <w:proofErr w:type="gramEnd"/>
      <w:r w:rsidRPr="0072771D">
        <w:rPr>
          <w:rFonts w:ascii="Arial" w:eastAsia="Times New Roman" w:hAnsi="Arial" w:cs="Arial"/>
          <w:color w:val="2B3547"/>
          <w:sz w:val="21"/>
          <w:szCs w:val="21"/>
          <w:lang w:eastAsia="en-GB"/>
        </w:rPr>
        <w:t xml:space="preserve"> in a sensitive, age-appropriate and developmentally appropriate manner. </w:t>
      </w:r>
      <w:proofErr w:type="gramStart"/>
      <w:r w:rsidRPr="0072771D">
        <w:rPr>
          <w:rFonts w:ascii="Arial" w:eastAsia="Times New Roman" w:hAnsi="Arial" w:cs="Arial"/>
          <w:color w:val="2B3547"/>
          <w:sz w:val="21"/>
          <w:szCs w:val="21"/>
          <w:lang w:eastAsia="en-GB"/>
        </w:rPr>
        <w:t>It’s</w:t>
      </w:r>
      <w:proofErr w:type="gramEnd"/>
      <w:r w:rsidRPr="0072771D">
        <w:rPr>
          <w:rFonts w:ascii="Arial" w:eastAsia="Times New Roman" w:hAnsi="Arial" w:cs="Arial"/>
          <w:color w:val="2B3547"/>
          <w:sz w:val="21"/>
          <w:szCs w:val="21"/>
          <w:lang w:eastAsia="en-GB"/>
        </w:rPr>
        <w:t xml:space="preserve"> up to your school to develop your RSE policy in accordance with the </w:t>
      </w:r>
      <w:proofErr w:type="spellStart"/>
      <w:r w:rsidRPr="0072771D">
        <w:rPr>
          <w:rFonts w:ascii="Arial" w:eastAsia="Times New Roman" w:hAnsi="Arial" w:cs="Arial"/>
          <w:color w:val="2B3547"/>
          <w:sz w:val="21"/>
          <w:szCs w:val="21"/>
          <w:lang w:eastAsia="en-GB"/>
        </w:rPr>
        <w:t>make up</w:t>
      </w:r>
      <w:proofErr w:type="spellEnd"/>
      <w:r w:rsidRPr="0072771D">
        <w:rPr>
          <w:rFonts w:ascii="Arial" w:eastAsia="Times New Roman" w:hAnsi="Arial" w:cs="Arial"/>
          <w:color w:val="2B3547"/>
          <w:sz w:val="21"/>
          <w:szCs w:val="21"/>
          <w:lang w:eastAsia="en-GB"/>
        </w:rPr>
        <w:t xml:space="preserve"> of your pupil body and wider community. Your school </w:t>
      </w:r>
      <w:proofErr w:type="gramStart"/>
      <w:r w:rsidRPr="0072771D">
        <w:rPr>
          <w:rFonts w:ascii="Arial" w:eastAsia="Times New Roman" w:hAnsi="Arial" w:cs="Arial"/>
          <w:color w:val="2B3547"/>
          <w:sz w:val="21"/>
          <w:szCs w:val="21"/>
          <w:lang w:eastAsia="en-GB"/>
        </w:rPr>
        <w:t>shouldn’t</w:t>
      </w:r>
      <w:proofErr w:type="gramEnd"/>
      <w:r w:rsidRPr="0072771D">
        <w:rPr>
          <w:rFonts w:ascii="Arial" w:eastAsia="Times New Roman" w:hAnsi="Arial" w:cs="Arial"/>
          <w:color w:val="2B3547"/>
          <w:sz w:val="21"/>
          <w:szCs w:val="21"/>
          <w:lang w:eastAsia="en-GB"/>
        </w:rPr>
        <w:t xml:space="preserve"> avoid teaching difficult subjects and instead use different types of delivery to support learning and understanding.</w:t>
      </w:r>
    </w:p>
    <w:p w:rsidR="0072771D" w:rsidRPr="0072771D" w:rsidRDefault="0072771D" w:rsidP="0072771D">
      <w:pPr>
        <w:spacing w:after="0" w:line="330" w:lineRule="atLeast"/>
        <w:rPr>
          <w:rFonts w:ascii="Arial" w:eastAsia="Times New Roman" w:hAnsi="Arial" w:cs="Arial"/>
          <w:color w:val="2B3547"/>
          <w:sz w:val="21"/>
          <w:szCs w:val="21"/>
          <w:lang w:eastAsia="en-GB"/>
        </w:rPr>
      </w:pPr>
    </w:p>
    <w:p w:rsidR="0072771D" w:rsidRPr="0072771D" w:rsidRDefault="0072771D" w:rsidP="0072771D">
      <w:p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color w:val="2B3547"/>
          <w:sz w:val="21"/>
          <w:szCs w:val="21"/>
          <w:lang w:eastAsia="en-GB"/>
        </w:rPr>
        <w:t>This is vital in ensuring all classes are accessible no matter the pupils' needs.</w:t>
      </w:r>
    </w:p>
    <w:p w:rsidR="0072771D" w:rsidRPr="0072771D" w:rsidRDefault="0072771D" w:rsidP="0072771D">
      <w:pPr>
        <w:spacing w:after="0" w:line="330" w:lineRule="atLeast"/>
        <w:rPr>
          <w:rFonts w:ascii="Arial" w:eastAsia="Times New Roman" w:hAnsi="Arial" w:cs="Arial"/>
          <w:color w:val="2B3547"/>
          <w:sz w:val="21"/>
          <w:szCs w:val="21"/>
          <w:lang w:eastAsia="en-GB"/>
        </w:rPr>
      </w:pPr>
    </w:p>
    <w:p w:rsidR="0072771D" w:rsidRPr="0072771D" w:rsidRDefault="0072771D" w:rsidP="0072771D">
      <w:p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b/>
          <w:bCs/>
          <w:color w:val="2B3547"/>
          <w:sz w:val="24"/>
          <w:szCs w:val="24"/>
          <w:lang w:eastAsia="en-GB"/>
        </w:rPr>
        <w:t>The SEND Code of Practice</w:t>
      </w:r>
    </w:p>
    <w:p w:rsidR="0072771D" w:rsidRPr="0072771D" w:rsidRDefault="0072771D" w:rsidP="0072771D">
      <w:pPr>
        <w:spacing w:after="0" w:line="330" w:lineRule="atLeast"/>
        <w:rPr>
          <w:rFonts w:ascii="Arial" w:eastAsia="Times New Roman" w:hAnsi="Arial" w:cs="Arial"/>
          <w:color w:val="2B3547"/>
          <w:sz w:val="21"/>
          <w:szCs w:val="21"/>
          <w:lang w:eastAsia="en-GB"/>
        </w:rPr>
      </w:pPr>
    </w:p>
    <w:p w:rsidR="0072771D" w:rsidRPr="0072771D" w:rsidRDefault="0072771D" w:rsidP="0072771D">
      <w:p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color w:val="2B3547"/>
          <w:sz w:val="21"/>
          <w:szCs w:val="21"/>
          <w:lang w:eastAsia="en-GB"/>
        </w:rPr>
        <w:t xml:space="preserve">Within the SEND Code of Practice, section 8.13 sets out advice for supporting young people preparing to make their own decisions. The RSE curriculum covers information that pupils need to know when developing opinions and longer-term life decisions. </w:t>
      </w:r>
      <w:proofErr w:type="gramStart"/>
      <w:r w:rsidRPr="0072771D">
        <w:rPr>
          <w:rFonts w:ascii="Arial" w:eastAsia="Times New Roman" w:hAnsi="Arial" w:cs="Arial"/>
          <w:color w:val="2B3547"/>
          <w:sz w:val="21"/>
          <w:szCs w:val="21"/>
          <w:lang w:eastAsia="en-GB"/>
        </w:rPr>
        <w:t>It’s</w:t>
      </w:r>
      <w:proofErr w:type="gramEnd"/>
      <w:r w:rsidRPr="0072771D">
        <w:rPr>
          <w:rFonts w:ascii="Arial" w:eastAsia="Times New Roman" w:hAnsi="Arial" w:cs="Arial"/>
          <w:color w:val="2B3547"/>
          <w:sz w:val="21"/>
          <w:szCs w:val="21"/>
          <w:lang w:eastAsia="en-GB"/>
        </w:rPr>
        <w:t xml:space="preserve"> important that SEND pupils are supported throughout and given all the information they need. </w:t>
      </w:r>
    </w:p>
    <w:p w:rsidR="0072771D" w:rsidRPr="0072771D" w:rsidRDefault="0072771D" w:rsidP="0072771D">
      <w:pPr>
        <w:spacing w:after="0" w:line="330" w:lineRule="atLeast"/>
        <w:rPr>
          <w:rFonts w:ascii="Arial" w:eastAsia="Times New Roman" w:hAnsi="Arial" w:cs="Arial"/>
          <w:color w:val="2B3547"/>
          <w:sz w:val="21"/>
          <w:szCs w:val="21"/>
          <w:lang w:eastAsia="en-GB"/>
        </w:rPr>
      </w:pPr>
    </w:p>
    <w:p w:rsidR="0072771D" w:rsidRPr="0072771D" w:rsidRDefault="0072771D" w:rsidP="0072771D">
      <w:pPr>
        <w:spacing w:after="0" w:line="330" w:lineRule="atLeast"/>
        <w:rPr>
          <w:rFonts w:ascii="Arial" w:eastAsia="Times New Roman" w:hAnsi="Arial" w:cs="Arial"/>
          <w:color w:val="2B3547"/>
          <w:sz w:val="21"/>
          <w:szCs w:val="21"/>
          <w:lang w:eastAsia="en-GB"/>
        </w:rPr>
      </w:pPr>
      <w:r w:rsidRPr="0072771D">
        <w:rPr>
          <w:rFonts w:ascii="Arial" w:eastAsia="Times New Roman" w:hAnsi="Arial" w:cs="Arial"/>
          <w:color w:val="2B3547"/>
          <w:sz w:val="21"/>
          <w:szCs w:val="21"/>
          <w:lang w:eastAsia="en-GB"/>
        </w:rPr>
        <w:t>The code of practice states:</w:t>
      </w:r>
    </w:p>
    <w:p w:rsidR="0072771D" w:rsidRPr="0072771D" w:rsidRDefault="0072771D" w:rsidP="0072771D">
      <w:pPr>
        <w:spacing w:after="0" w:line="330" w:lineRule="atLeast"/>
        <w:rPr>
          <w:rFonts w:ascii="Arial" w:eastAsia="Times New Roman" w:hAnsi="Arial" w:cs="Arial"/>
          <w:color w:val="2B3547"/>
          <w:sz w:val="21"/>
          <w:szCs w:val="21"/>
          <w:lang w:eastAsia="en-GB"/>
        </w:rPr>
      </w:pPr>
    </w:p>
    <w:p w:rsidR="0072771D" w:rsidRPr="00C47D81" w:rsidRDefault="0072771D" w:rsidP="0072771D">
      <w:pPr>
        <w:rPr>
          <w:rFonts w:cstheme="minorHAnsi"/>
          <w:sz w:val="14"/>
          <w:szCs w:val="16"/>
        </w:rPr>
      </w:pPr>
      <w:r w:rsidRPr="0072771D">
        <w:rPr>
          <w:rFonts w:ascii="Arial" w:eastAsia="Times New Roman" w:hAnsi="Arial" w:cs="Arial"/>
          <w:color w:val="2B3547"/>
          <w:sz w:val="21"/>
          <w:szCs w:val="21"/>
          <w:lang w:eastAsia="en-GB"/>
        </w:rPr>
        <w:t>“As young people develop, and increasingly form their own views, they should be involved more and more closely in decisions about their own future. After compulsory school age (the end of the academic year in which they turn 16) the right to make requests and decisions under the Children and Families Act 2014 applies to them directly, rather than to their parents.”</w:t>
      </w:r>
    </w:p>
    <w:sectPr w:rsidR="0072771D" w:rsidRPr="00C47D81" w:rsidSect="002454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8B6"/>
    <w:multiLevelType w:val="multilevel"/>
    <w:tmpl w:val="29BE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31"/>
    <w:rsid w:val="000F2E2B"/>
    <w:rsid w:val="00191A4C"/>
    <w:rsid w:val="00245431"/>
    <w:rsid w:val="002562AE"/>
    <w:rsid w:val="002C1CF2"/>
    <w:rsid w:val="00300065"/>
    <w:rsid w:val="003C5CF5"/>
    <w:rsid w:val="00422E50"/>
    <w:rsid w:val="00494C7E"/>
    <w:rsid w:val="004E0F2C"/>
    <w:rsid w:val="0072771D"/>
    <w:rsid w:val="00A556BF"/>
    <w:rsid w:val="00B032B6"/>
    <w:rsid w:val="00BB63F8"/>
    <w:rsid w:val="00C47D81"/>
    <w:rsid w:val="00D9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E8C8"/>
  <w15:chartTrackingRefBased/>
  <w15:docId w15:val="{017F6F29-71FA-4335-B0F2-E25F587F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CF2"/>
    <w:pPr>
      <w:spacing w:after="0" w:line="240" w:lineRule="auto"/>
    </w:pPr>
  </w:style>
  <w:style w:type="paragraph" w:styleId="BalloonText">
    <w:name w:val="Balloon Text"/>
    <w:basedOn w:val="Normal"/>
    <w:link w:val="BalloonTextChar"/>
    <w:uiPriority w:val="99"/>
    <w:semiHidden/>
    <w:unhideWhenUsed/>
    <w:rsid w:val="0042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E50"/>
    <w:rPr>
      <w:rFonts w:ascii="Segoe UI" w:hAnsi="Segoe UI" w:cs="Segoe UI"/>
      <w:sz w:val="18"/>
      <w:szCs w:val="18"/>
    </w:rPr>
  </w:style>
  <w:style w:type="paragraph" w:styleId="NormalWeb">
    <w:name w:val="Normal (Web)"/>
    <w:basedOn w:val="Normal"/>
    <w:uiPriority w:val="99"/>
    <w:semiHidden/>
    <w:unhideWhenUsed/>
    <w:rsid w:val="007277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3368">
      <w:bodyDiv w:val="1"/>
      <w:marLeft w:val="0"/>
      <w:marRight w:val="0"/>
      <w:marTop w:val="0"/>
      <w:marBottom w:val="0"/>
      <w:divBdr>
        <w:top w:val="none" w:sz="0" w:space="0" w:color="auto"/>
        <w:left w:val="none" w:sz="0" w:space="0" w:color="auto"/>
        <w:bottom w:val="none" w:sz="0" w:space="0" w:color="auto"/>
        <w:right w:val="none" w:sz="0" w:space="0" w:color="auto"/>
      </w:divBdr>
      <w:divsChild>
        <w:div w:id="2444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3</cp:revision>
  <cp:lastPrinted>2021-02-18T12:44:00Z</cp:lastPrinted>
  <dcterms:created xsi:type="dcterms:W3CDTF">2021-02-18T13:22:00Z</dcterms:created>
  <dcterms:modified xsi:type="dcterms:W3CDTF">2021-02-18T15:21:00Z</dcterms:modified>
</cp:coreProperties>
</file>