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501"/>
        <w:gridCol w:w="3889"/>
        <w:gridCol w:w="4845"/>
        <w:gridCol w:w="3713"/>
      </w:tblGrid>
      <w:tr w:rsidR="00B2734B" w:rsidTr="00B2734B">
        <w:tc>
          <w:tcPr>
            <w:tcW w:w="1501" w:type="dxa"/>
          </w:tcPr>
          <w:p w:rsidR="00B2734B" w:rsidRPr="0017106E" w:rsidRDefault="00B2734B" w:rsidP="0017106E">
            <w:pPr>
              <w:jc w:val="center"/>
              <w:rPr>
                <w:rFonts w:ascii="Comic Sans MS" w:hAnsi="Comic Sans MS"/>
                <w:b/>
                <w:sz w:val="24"/>
              </w:rPr>
            </w:pPr>
            <w:bookmarkStart w:id="0" w:name="_GoBack" w:colFirst="3" w:colLast="3"/>
          </w:p>
        </w:tc>
        <w:tc>
          <w:tcPr>
            <w:tcW w:w="3889" w:type="dxa"/>
            <w:shd w:val="clear" w:color="auto" w:fill="C5E0B3" w:themeFill="accent6" w:themeFillTint="66"/>
          </w:tcPr>
          <w:p w:rsidR="00B2734B" w:rsidRPr="00B2734B" w:rsidRDefault="00B2734B" w:rsidP="0017106E">
            <w:pPr>
              <w:jc w:val="center"/>
              <w:rPr>
                <w:rFonts w:ascii="Comic Sans MS" w:hAnsi="Comic Sans MS"/>
                <w:b/>
              </w:rPr>
            </w:pPr>
            <w:r w:rsidRPr="00B2734B">
              <w:rPr>
                <w:rFonts w:ascii="Comic Sans MS" w:hAnsi="Comic Sans MS"/>
                <w:b/>
              </w:rPr>
              <w:t>English</w:t>
            </w:r>
          </w:p>
          <w:p w:rsidR="00B2734B" w:rsidRPr="00B2734B" w:rsidRDefault="00B2734B" w:rsidP="0017106E">
            <w:pPr>
              <w:jc w:val="center"/>
              <w:rPr>
                <w:rFonts w:ascii="Comic Sans MS" w:hAnsi="Comic Sans MS"/>
                <w:b/>
              </w:rPr>
            </w:pPr>
            <w:r w:rsidRPr="00B2734B">
              <w:rPr>
                <w:rFonts w:ascii="Comic Sans MS" w:hAnsi="Comic Sans MS"/>
                <w:b/>
              </w:rPr>
              <w:t>Week commencing: 11/01/21</w:t>
            </w:r>
          </w:p>
        </w:tc>
        <w:tc>
          <w:tcPr>
            <w:tcW w:w="4845" w:type="dxa"/>
            <w:shd w:val="clear" w:color="auto" w:fill="BDD6EE" w:themeFill="accent1" w:themeFillTint="66"/>
          </w:tcPr>
          <w:p w:rsidR="00B2734B" w:rsidRPr="00B2734B" w:rsidRDefault="00B2734B" w:rsidP="0017106E">
            <w:pPr>
              <w:jc w:val="center"/>
              <w:rPr>
                <w:rFonts w:ascii="Comic Sans MS" w:hAnsi="Comic Sans MS"/>
                <w:b/>
              </w:rPr>
            </w:pPr>
            <w:r w:rsidRPr="00B2734B">
              <w:rPr>
                <w:rFonts w:ascii="Comic Sans MS" w:hAnsi="Comic Sans MS"/>
                <w:b/>
              </w:rPr>
              <w:t>Maths</w:t>
            </w:r>
          </w:p>
          <w:p w:rsidR="00B2734B" w:rsidRPr="00B2734B" w:rsidRDefault="00B2734B" w:rsidP="0017106E">
            <w:pPr>
              <w:jc w:val="center"/>
              <w:rPr>
                <w:rFonts w:ascii="Comic Sans MS" w:hAnsi="Comic Sans MS"/>
                <w:b/>
              </w:rPr>
            </w:pPr>
            <w:r w:rsidRPr="00B2734B">
              <w:rPr>
                <w:rFonts w:ascii="Comic Sans MS" w:hAnsi="Comic Sans MS"/>
                <w:b/>
              </w:rPr>
              <w:t>Week commencing: 11/01/21</w:t>
            </w:r>
          </w:p>
        </w:tc>
        <w:tc>
          <w:tcPr>
            <w:tcW w:w="3713" w:type="dxa"/>
            <w:shd w:val="clear" w:color="auto" w:fill="F7CAAC" w:themeFill="accent2" w:themeFillTint="66"/>
          </w:tcPr>
          <w:p w:rsidR="00B2734B" w:rsidRDefault="00B2734B" w:rsidP="0017106E">
            <w:pPr>
              <w:jc w:val="center"/>
              <w:rPr>
                <w:rFonts w:ascii="Comic Sans MS" w:hAnsi="Comic Sans MS"/>
                <w:b/>
              </w:rPr>
            </w:pPr>
            <w:r>
              <w:rPr>
                <w:rFonts w:ascii="Comic Sans MS" w:hAnsi="Comic Sans MS"/>
                <w:b/>
              </w:rPr>
              <w:t>Theme</w:t>
            </w:r>
          </w:p>
          <w:p w:rsidR="00B2734B" w:rsidRPr="00B2734B" w:rsidRDefault="00B2734B" w:rsidP="0017106E">
            <w:pPr>
              <w:jc w:val="center"/>
              <w:rPr>
                <w:rFonts w:ascii="Comic Sans MS" w:hAnsi="Comic Sans MS"/>
                <w:b/>
              </w:rPr>
            </w:pPr>
            <w:r w:rsidRPr="00B2734B">
              <w:rPr>
                <w:rFonts w:ascii="Comic Sans MS" w:hAnsi="Comic Sans MS"/>
                <w:b/>
              </w:rPr>
              <w:t>Week commencing: 11/01/21</w:t>
            </w:r>
          </w:p>
        </w:tc>
      </w:tr>
      <w:tr w:rsidR="00B2734B" w:rsidTr="00B2734B">
        <w:tc>
          <w:tcPr>
            <w:tcW w:w="1501" w:type="dxa"/>
          </w:tcPr>
          <w:p w:rsidR="00B2734B" w:rsidRPr="00C01350" w:rsidRDefault="00B2734B" w:rsidP="00C01350">
            <w:pPr>
              <w:rPr>
                <w:rFonts w:ascii="Comic Sans MS" w:hAnsi="Comic Sans MS"/>
                <w:sz w:val="24"/>
              </w:rPr>
            </w:pPr>
            <w:r w:rsidRPr="00C01350">
              <w:rPr>
                <w:rFonts w:ascii="Comic Sans MS" w:hAnsi="Comic Sans MS"/>
                <w:sz w:val="24"/>
              </w:rPr>
              <w:t>Monday</w:t>
            </w:r>
          </w:p>
        </w:tc>
        <w:tc>
          <w:tcPr>
            <w:tcW w:w="3889" w:type="dxa"/>
            <w:shd w:val="clear" w:color="auto" w:fill="C5E0B3" w:themeFill="accent6" w:themeFillTint="66"/>
          </w:tcPr>
          <w:p w:rsidR="00B2734B" w:rsidRPr="00B2734B" w:rsidRDefault="00B2734B" w:rsidP="00C01350">
            <w:pPr>
              <w:rPr>
                <w:rFonts w:ascii="Comic Sans MS" w:hAnsi="Comic Sans MS"/>
              </w:rPr>
            </w:pPr>
            <w:r w:rsidRPr="00B2734B">
              <w:rPr>
                <w:rFonts w:ascii="Comic Sans MS" w:hAnsi="Comic Sans MS"/>
              </w:rPr>
              <w:t xml:space="preserve">Can you retell the story using your story map? Don’t forgot to add actions and voices to make it exciting. </w:t>
            </w:r>
          </w:p>
        </w:tc>
        <w:tc>
          <w:tcPr>
            <w:tcW w:w="4845" w:type="dxa"/>
            <w:shd w:val="clear" w:color="auto" w:fill="BDD6EE" w:themeFill="accent1" w:themeFillTint="66"/>
          </w:tcPr>
          <w:p w:rsidR="00B2734B" w:rsidRPr="00B2734B" w:rsidRDefault="00B2734B" w:rsidP="00C01350">
            <w:pPr>
              <w:rPr>
                <w:rFonts w:ascii="Comic Sans MS" w:hAnsi="Comic Sans MS"/>
              </w:rPr>
            </w:pPr>
            <w:r w:rsidRPr="00B2734B">
              <w:rPr>
                <w:rFonts w:ascii="Comic Sans MS" w:hAnsi="Comic Sans MS"/>
              </w:rPr>
              <w:t>Gather 10 objects (</w:t>
            </w:r>
            <w:proofErr w:type="spellStart"/>
            <w:r w:rsidRPr="00B2734B">
              <w:rPr>
                <w:rFonts w:ascii="Comic Sans MS" w:hAnsi="Comic Sans MS"/>
              </w:rPr>
              <w:t>eg</w:t>
            </w:r>
            <w:proofErr w:type="spellEnd"/>
            <w:r w:rsidRPr="00B2734B">
              <w:rPr>
                <w:rFonts w:ascii="Comic Sans MS" w:hAnsi="Comic Sans MS"/>
              </w:rPr>
              <w:t xml:space="preserve"> pasta tubes, coins), using number cards to 10, ask </w:t>
            </w:r>
            <w:proofErr w:type="gramStart"/>
            <w:r w:rsidRPr="00B2734B">
              <w:rPr>
                <w:rFonts w:ascii="Comic Sans MS" w:hAnsi="Comic Sans MS"/>
              </w:rPr>
              <w:t>your</w:t>
            </w:r>
            <w:proofErr w:type="gramEnd"/>
            <w:r w:rsidRPr="00B2734B">
              <w:rPr>
                <w:rFonts w:ascii="Comic Sans MS" w:hAnsi="Comic Sans MS"/>
              </w:rPr>
              <w:t xml:space="preserve"> grown up to hold up a number card and count that amount of objects to match. Repeat using different number cards. This can be extended using numbers to 20. </w:t>
            </w:r>
          </w:p>
        </w:tc>
        <w:tc>
          <w:tcPr>
            <w:tcW w:w="3713" w:type="dxa"/>
            <w:shd w:val="clear" w:color="auto" w:fill="F7CAAC" w:themeFill="accent2" w:themeFillTint="66"/>
          </w:tcPr>
          <w:p w:rsidR="00B2734B" w:rsidRPr="00B2734B" w:rsidRDefault="00B2734B" w:rsidP="00C01350">
            <w:pPr>
              <w:rPr>
                <w:rFonts w:ascii="Comic Sans MS" w:hAnsi="Comic Sans MS"/>
              </w:rPr>
            </w:pPr>
            <w:r>
              <w:rPr>
                <w:rFonts w:ascii="Comic Sans MS" w:hAnsi="Comic Sans MS"/>
              </w:rPr>
              <w:t xml:space="preserve">Go for a walk for have a look in your garden. What birds can you spot? Can you name any of them? </w:t>
            </w:r>
          </w:p>
        </w:tc>
      </w:tr>
      <w:tr w:rsidR="00B2734B" w:rsidTr="00B2734B">
        <w:tc>
          <w:tcPr>
            <w:tcW w:w="1501" w:type="dxa"/>
          </w:tcPr>
          <w:p w:rsidR="00B2734B" w:rsidRPr="00C01350" w:rsidRDefault="00B2734B" w:rsidP="00C01350">
            <w:pPr>
              <w:rPr>
                <w:rFonts w:ascii="Comic Sans MS" w:hAnsi="Comic Sans MS"/>
                <w:sz w:val="24"/>
              </w:rPr>
            </w:pPr>
            <w:r w:rsidRPr="00C01350">
              <w:rPr>
                <w:rFonts w:ascii="Comic Sans MS" w:hAnsi="Comic Sans MS"/>
                <w:sz w:val="24"/>
              </w:rPr>
              <w:t>Tuesday</w:t>
            </w:r>
          </w:p>
        </w:tc>
        <w:tc>
          <w:tcPr>
            <w:tcW w:w="3889" w:type="dxa"/>
            <w:shd w:val="clear" w:color="auto" w:fill="C5E0B3" w:themeFill="accent6" w:themeFillTint="66"/>
          </w:tcPr>
          <w:p w:rsidR="00B2734B" w:rsidRPr="00B2734B" w:rsidRDefault="00B2734B" w:rsidP="00C01350">
            <w:pPr>
              <w:rPr>
                <w:rFonts w:ascii="Comic Sans MS" w:hAnsi="Comic Sans MS"/>
              </w:rPr>
            </w:pPr>
            <w:r w:rsidRPr="00B2734B">
              <w:rPr>
                <w:rFonts w:ascii="Comic Sans MS" w:hAnsi="Comic Sans MS"/>
              </w:rPr>
              <w:t xml:space="preserve">Using the template provided can you write something that the character might say or did say in the story? </w:t>
            </w:r>
          </w:p>
        </w:tc>
        <w:tc>
          <w:tcPr>
            <w:tcW w:w="4845" w:type="dxa"/>
            <w:shd w:val="clear" w:color="auto" w:fill="BDD6EE" w:themeFill="accent1" w:themeFillTint="66"/>
          </w:tcPr>
          <w:p w:rsidR="00B2734B" w:rsidRPr="00B2734B" w:rsidRDefault="00B2734B" w:rsidP="00C01350">
            <w:pPr>
              <w:rPr>
                <w:rFonts w:ascii="Comic Sans MS" w:hAnsi="Comic Sans MS"/>
              </w:rPr>
            </w:pPr>
            <w:r w:rsidRPr="00B2734B">
              <w:rPr>
                <w:rFonts w:ascii="Comic Sans MS" w:hAnsi="Comic Sans MS"/>
              </w:rPr>
              <w:t xml:space="preserve">Ask </w:t>
            </w:r>
            <w:proofErr w:type="gramStart"/>
            <w:r w:rsidRPr="00B2734B">
              <w:rPr>
                <w:rFonts w:ascii="Comic Sans MS" w:hAnsi="Comic Sans MS"/>
              </w:rPr>
              <w:t>your</w:t>
            </w:r>
            <w:proofErr w:type="gramEnd"/>
            <w:r w:rsidRPr="00B2734B">
              <w:rPr>
                <w:rFonts w:ascii="Comic Sans MS" w:hAnsi="Comic Sans MS"/>
              </w:rPr>
              <w:t xml:space="preserve"> grown up to give you a handful of objects (between 1 and 10) count the objects and write the number to match. </w:t>
            </w:r>
          </w:p>
        </w:tc>
        <w:tc>
          <w:tcPr>
            <w:tcW w:w="3713" w:type="dxa"/>
            <w:shd w:val="clear" w:color="auto" w:fill="F7CAAC" w:themeFill="accent2" w:themeFillTint="66"/>
          </w:tcPr>
          <w:p w:rsidR="00B2734B" w:rsidRPr="00B2734B" w:rsidRDefault="00B2734B" w:rsidP="00C01350">
            <w:pPr>
              <w:rPr>
                <w:rFonts w:ascii="Comic Sans MS" w:hAnsi="Comic Sans MS"/>
              </w:rPr>
            </w:pPr>
            <w:r>
              <w:rPr>
                <w:rFonts w:ascii="Comic Sans MS" w:hAnsi="Comic Sans MS"/>
              </w:rPr>
              <w:t xml:space="preserve">Do you know where birds live? Do they have a house? What is it called? Can you collect sticks and leaves from your garden to make a nest? </w:t>
            </w:r>
          </w:p>
        </w:tc>
      </w:tr>
      <w:tr w:rsidR="00B2734B" w:rsidTr="00B2734B">
        <w:tc>
          <w:tcPr>
            <w:tcW w:w="1501" w:type="dxa"/>
          </w:tcPr>
          <w:p w:rsidR="00B2734B" w:rsidRPr="00C01350" w:rsidRDefault="00B2734B" w:rsidP="00C01350">
            <w:pPr>
              <w:rPr>
                <w:rFonts w:ascii="Comic Sans MS" w:hAnsi="Comic Sans MS"/>
                <w:sz w:val="24"/>
              </w:rPr>
            </w:pPr>
            <w:r w:rsidRPr="00C01350">
              <w:rPr>
                <w:rFonts w:ascii="Comic Sans MS" w:hAnsi="Comic Sans MS"/>
                <w:sz w:val="24"/>
              </w:rPr>
              <w:t>Wednesday</w:t>
            </w:r>
          </w:p>
        </w:tc>
        <w:tc>
          <w:tcPr>
            <w:tcW w:w="3889" w:type="dxa"/>
            <w:shd w:val="clear" w:color="auto" w:fill="C5E0B3" w:themeFill="accent6" w:themeFillTint="66"/>
          </w:tcPr>
          <w:p w:rsidR="00B2734B" w:rsidRPr="00B2734B" w:rsidRDefault="00B2734B" w:rsidP="00C01350">
            <w:pPr>
              <w:rPr>
                <w:rFonts w:ascii="Comic Sans MS" w:hAnsi="Comic Sans MS"/>
              </w:rPr>
            </w:pPr>
            <w:r w:rsidRPr="00B2734B">
              <w:rPr>
                <w:rFonts w:ascii="Comic Sans MS" w:hAnsi="Comic Sans MS"/>
              </w:rPr>
              <w:t xml:space="preserve">Can you write a sentence describing the troll and draw a picture? </w:t>
            </w:r>
          </w:p>
        </w:tc>
        <w:tc>
          <w:tcPr>
            <w:tcW w:w="4845" w:type="dxa"/>
            <w:shd w:val="clear" w:color="auto" w:fill="BDD6EE" w:themeFill="accent1" w:themeFillTint="66"/>
          </w:tcPr>
          <w:p w:rsidR="00B2734B" w:rsidRPr="00B2734B" w:rsidRDefault="00B2734B" w:rsidP="00C01350">
            <w:pPr>
              <w:rPr>
                <w:rFonts w:ascii="Comic Sans MS" w:hAnsi="Comic Sans MS"/>
              </w:rPr>
            </w:pPr>
            <w:r w:rsidRPr="00B2734B">
              <w:rPr>
                <w:rFonts w:ascii="Comic Sans MS" w:hAnsi="Comic Sans MS"/>
              </w:rPr>
              <w:t xml:space="preserve">Can you solve these sums using objects? </w:t>
            </w:r>
          </w:p>
          <w:p w:rsidR="00B2734B" w:rsidRPr="00B2734B" w:rsidRDefault="00B2734B" w:rsidP="00C01350">
            <w:pPr>
              <w:rPr>
                <w:rFonts w:ascii="Comic Sans MS" w:hAnsi="Comic Sans MS"/>
              </w:rPr>
            </w:pPr>
            <w:r w:rsidRPr="00B2734B">
              <w:rPr>
                <w:rFonts w:ascii="Comic Sans MS" w:hAnsi="Comic Sans MS"/>
                <w:noProof/>
                <w:lang w:eastAsia="en-GB"/>
              </w:rPr>
              <mc:AlternateContent>
                <mc:Choice Requires="wps">
                  <w:drawing>
                    <wp:anchor distT="45720" distB="45720" distL="114300" distR="114300" simplePos="0" relativeHeight="251661312" behindDoc="0" locked="0" layoutInCell="1" allowOverlap="1" wp14:anchorId="3C34A626" wp14:editId="4AD6C650">
                      <wp:simplePos x="0" y="0"/>
                      <wp:positionH relativeFrom="column">
                        <wp:posOffset>1620520</wp:posOffset>
                      </wp:positionH>
                      <wp:positionV relativeFrom="paragraph">
                        <wp:posOffset>129540</wp:posOffset>
                      </wp:positionV>
                      <wp:extent cx="1560195" cy="752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752475"/>
                              </a:xfrm>
                              <a:prstGeom prst="rect">
                                <a:avLst/>
                              </a:prstGeom>
                              <a:noFill/>
                              <a:ln w="9525">
                                <a:noFill/>
                                <a:miter lim="800000"/>
                                <a:headEnd/>
                                <a:tailEnd/>
                              </a:ln>
                            </wps:spPr>
                            <wps:txbx>
                              <w:txbxContent>
                                <w:p w:rsidR="00B2734B" w:rsidRPr="00C01350" w:rsidRDefault="00B2734B" w:rsidP="00C01350">
                                  <w:pPr>
                                    <w:spacing w:after="0"/>
                                    <w:rPr>
                                      <w:rFonts w:ascii="Comic Sans MS" w:hAnsi="Comic Sans MS"/>
                                      <w:color w:val="FF0000"/>
                                      <w:sz w:val="24"/>
                                    </w:rPr>
                                  </w:pPr>
                                  <w:r w:rsidRPr="00C01350">
                                    <w:rPr>
                                      <w:rFonts w:ascii="Comic Sans MS" w:hAnsi="Comic Sans MS"/>
                                      <w:color w:val="FF0000"/>
                                      <w:sz w:val="24"/>
                                    </w:rPr>
                                    <w:t>8 + 2 =</w:t>
                                  </w:r>
                                </w:p>
                                <w:p w:rsidR="00B2734B" w:rsidRPr="00C01350" w:rsidRDefault="00B2734B" w:rsidP="00C01350">
                                  <w:pPr>
                                    <w:spacing w:after="0"/>
                                    <w:rPr>
                                      <w:rFonts w:ascii="Comic Sans MS" w:hAnsi="Comic Sans MS"/>
                                      <w:color w:val="FF0000"/>
                                      <w:sz w:val="24"/>
                                    </w:rPr>
                                  </w:pPr>
                                  <w:r w:rsidRPr="00C01350">
                                    <w:rPr>
                                      <w:rFonts w:ascii="Comic Sans MS" w:hAnsi="Comic Sans MS"/>
                                      <w:color w:val="FF0000"/>
                                      <w:sz w:val="24"/>
                                    </w:rPr>
                                    <w:t>12 + 1 =</w:t>
                                  </w:r>
                                </w:p>
                                <w:p w:rsidR="00B2734B" w:rsidRPr="00C01350" w:rsidRDefault="00B2734B" w:rsidP="00C01350">
                                  <w:pPr>
                                    <w:spacing w:after="0"/>
                                    <w:rPr>
                                      <w:rFonts w:ascii="Comic Sans MS" w:hAnsi="Comic Sans MS"/>
                                      <w:color w:val="FF0000"/>
                                      <w:sz w:val="24"/>
                                    </w:rPr>
                                  </w:pPr>
                                  <w:r w:rsidRPr="00C01350">
                                    <w:rPr>
                                      <w:rFonts w:ascii="Comic Sans MS" w:hAnsi="Comic Sans MS"/>
                                      <w:color w:val="FF0000"/>
                                      <w:sz w:val="24"/>
                                    </w:rPr>
                                    <w:t>15 + 2 =</w:t>
                                  </w:r>
                                </w:p>
                                <w:p w:rsidR="00B2734B" w:rsidRPr="00C01350" w:rsidRDefault="00B2734B" w:rsidP="00C01350">
                                  <w:pPr>
                                    <w:spacing w:after="0"/>
                                    <w:rPr>
                                      <w:rFonts w:ascii="Comic Sans MS" w:hAnsi="Comic Sans MS"/>
                                      <w:color w:val="FF0000"/>
                                      <w:sz w:val="24"/>
                                    </w:rPr>
                                  </w:pPr>
                                  <w:r w:rsidRPr="00C01350">
                                    <w:rPr>
                                      <w:rFonts w:ascii="Comic Sans MS" w:hAnsi="Comic Sans MS"/>
                                      <w:color w:val="FF0000"/>
                                      <w:sz w:val="24"/>
                                    </w:rPr>
                                    <w:t>18 + 1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34A626" id="_x0000_t202" coordsize="21600,21600" o:spt="202" path="m,l,21600r21600,l21600,xe">
                      <v:stroke joinstyle="miter"/>
                      <v:path gradientshapeok="t" o:connecttype="rect"/>
                    </v:shapetype>
                    <v:shape id="Text Box 2" o:spid="_x0000_s1026" type="#_x0000_t202" style="position:absolute;margin-left:127.6pt;margin-top:10.2pt;width:122.85pt;height:5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" filled="f" stroked="f">
                      <v:textbox>
                        <w:txbxContent>
                          <w:p w:rsidR="00B2734B" w:rsidRPr="00C01350" w:rsidRDefault="00B2734B" w:rsidP="00C01350">
                            <w:pPr>
                              <w:spacing w:after="0"/>
                              <w:rPr>
                                <w:rFonts w:ascii="Comic Sans MS" w:hAnsi="Comic Sans MS"/>
                                <w:color w:val="FF0000"/>
                                <w:sz w:val="24"/>
                              </w:rPr>
                            </w:pPr>
                            <w:r w:rsidRPr="00C01350">
                              <w:rPr>
                                <w:rFonts w:ascii="Comic Sans MS" w:hAnsi="Comic Sans MS"/>
                                <w:color w:val="FF0000"/>
                                <w:sz w:val="24"/>
                              </w:rPr>
                              <w:t>8 + 2 =</w:t>
                            </w:r>
                          </w:p>
                          <w:p w:rsidR="00B2734B" w:rsidRPr="00C01350" w:rsidRDefault="00B2734B" w:rsidP="00C01350">
                            <w:pPr>
                              <w:spacing w:after="0"/>
                              <w:rPr>
                                <w:rFonts w:ascii="Comic Sans MS" w:hAnsi="Comic Sans MS"/>
                                <w:color w:val="FF0000"/>
                                <w:sz w:val="24"/>
                              </w:rPr>
                            </w:pPr>
                            <w:r w:rsidRPr="00C01350">
                              <w:rPr>
                                <w:rFonts w:ascii="Comic Sans MS" w:hAnsi="Comic Sans MS"/>
                                <w:color w:val="FF0000"/>
                                <w:sz w:val="24"/>
                              </w:rPr>
                              <w:t>12 + 1 =</w:t>
                            </w:r>
                          </w:p>
                          <w:p w:rsidR="00B2734B" w:rsidRPr="00C01350" w:rsidRDefault="00B2734B" w:rsidP="00C01350">
                            <w:pPr>
                              <w:spacing w:after="0"/>
                              <w:rPr>
                                <w:rFonts w:ascii="Comic Sans MS" w:hAnsi="Comic Sans MS"/>
                                <w:color w:val="FF0000"/>
                                <w:sz w:val="24"/>
                              </w:rPr>
                            </w:pPr>
                            <w:r w:rsidRPr="00C01350">
                              <w:rPr>
                                <w:rFonts w:ascii="Comic Sans MS" w:hAnsi="Comic Sans MS"/>
                                <w:color w:val="FF0000"/>
                                <w:sz w:val="24"/>
                              </w:rPr>
                              <w:t>15 + 2 =</w:t>
                            </w:r>
                          </w:p>
                          <w:p w:rsidR="00B2734B" w:rsidRPr="00C01350" w:rsidRDefault="00B2734B" w:rsidP="00C01350">
                            <w:pPr>
                              <w:spacing w:after="0"/>
                              <w:rPr>
                                <w:rFonts w:ascii="Comic Sans MS" w:hAnsi="Comic Sans MS"/>
                                <w:color w:val="FF0000"/>
                                <w:sz w:val="24"/>
                              </w:rPr>
                            </w:pPr>
                            <w:r w:rsidRPr="00C01350">
                              <w:rPr>
                                <w:rFonts w:ascii="Comic Sans MS" w:hAnsi="Comic Sans MS"/>
                                <w:color w:val="FF0000"/>
                                <w:sz w:val="24"/>
                              </w:rPr>
                              <w:t>18 + 1 =</w:t>
                            </w:r>
                          </w:p>
                        </w:txbxContent>
                      </v:textbox>
                    </v:shape>
                  </w:pict>
                </mc:Fallback>
              </mc:AlternateContent>
            </w:r>
            <w:r w:rsidRPr="00B2734B">
              <w:rPr>
                <w:rFonts w:ascii="Comic Sans MS" w:hAnsi="Comic Sans MS"/>
              </w:rPr>
              <w:t>This can be extended using the red sums!</w:t>
            </w:r>
          </w:p>
          <w:p w:rsidR="00B2734B" w:rsidRPr="00B2734B" w:rsidRDefault="00B2734B" w:rsidP="00C01350">
            <w:pPr>
              <w:rPr>
                <w:rFonts w:ascii="Comic Sans MS" w:hAnsi="Comic Sans MS"/>
              </w:rPr>
            </w:pPr>
            <w:r w:rsidRPr="00B2734B">
              <w:rPr>
                <w:rFonts w:ascii="Comic Sans MS" w:hAnsi="Comic Sans MS"/>
              </w:rPr>
              <w:t>4 + 2 =</w:t>
            </w:r>
          </w:p>
          <w:p w:rsidR="00B2734B" w:rsidRPr="00B2734B" w:rsidRDefault="00B2734B" w:rsidP="00C01350">
            <w:pPr>
              <w:rPr>
                <w:rFonts w:ascii="Comic Sans MS" w:hAnsi="Comic Sans MS"/>
              </w:rPr>
            </w:pPr>
            <w:r w:rsidRPr="00B2734B">
              <w:rPr>
                <w:rFonts w:ascii="Comic Sans MS" w:hAnsi="Comic Sans MS"/>
              </w:rPr>
              <w:t>3 + 1 =</w:t>
            </w:r>
          </w:p>
          <w:p w:rsidR="00B2734B" w:rsidRPr="00B2734B" w:rsidRDefault="00B2734B" w:rsidP="00C01350">
            <w:pPr>
              <w:rPr>
                <w:rFonts w:ascii="Comic Sans MS" w:hAnsi="Comic Sans MS"/>
              </w:rPr>
            </w:pPr>
            <w:r w:rsidRPr="00B2734B">
              <w:rPr>
                <w:rFonts w:ascii="Comic Sans MS" w:hAnsi="Comic Sans MS"/>
              </w:rPr>
              <w:t>5 + 2 =</w:t>
            </w:r>
          </w:p>
          <w:p w:rsidR="00B2734B" w:rsidRPr="00B2734B" w:rsidRDefault="00B2734B" w:rsidP="00C01350">
            <w:pPr>
              <w:rPr>
                <w:rFonts w:ascii="Comic Sans MS" w:hAnsi="Comic Sans MS"/>
              </w:rPr>
            </w:pPr>
            <w:r w:rsidRPr="00B2734B">
              <w:rPr>
                <w:rFonts w:ascii="Comic Sans MS" w:hAnsi="Comic Sans MS"/>
              </w:rPr>
              <w:t>9 + 1 =</w:t>
            </w:r>
          </w:p>
        </w:tc>
        <w:tc>
          <w:tcPr>
            <w:tcW w:w="3713" w:type="dxa"/>
            <w:shd w:val="clear" w:color="auto" w:fill="F7CAAC" w:themeFill="accent2" w:themeFillTint="66"/>
          </w:tcPr>
          <w:p w:rsidR="00B2734B" w:rsidRPr="00B2734B" w:rsidRDefault="00B2734B" w:rsidP="00C01350">
            <w:pPr>
              <w:rPr>
                <w:rFonts w:ascii="Comic Sans MS" w:hAnsi="Comic Sans MS"/>
              </w:rPr>
            </w:pPr>
            <w:r>
              <w:rPr>
                <w:rFonts w:ascii="Comic Sans MS" w:hAnsi="Comic Sans MS"/>
              </w:rPr>
              <w:t xml:space="preserve">Could you make a bird house for the birds as it is so cold at the minute? You might make it out of an old milk carton or maybe you can think of something else. </w:t>
            </w:r>
          </w:p>
        </w:tc>
      </w:tr>
      <w:tr w:rsidR="00B2734B" w:rsidTr="00B2734B">
        <w:tc>
          <w:tcPr>
            <w:tcW w:w="1501" w:type="dxa"/>
          </w:tcPr>
          <w:p w:rsidR="00B2734B" w:rsidRPr="00C01350" w:rsidRDefault="00B2734B" w:rsidP="00C01350">
            <w:pPr>
              <w:rPr>
                <w:rFonts w:ascii="Comic Sans MS" w:hAnsi="Comic Sans MS"/>
                <w:sz w:val="24"/>
              </w:rPr>
            </w:pPr>
            <w:r w:rsidRPr="00C01350">
              <w:rPr>
                <w:rFonts w:ascii="Comic Sans MS" w:hAnsi="Comic Sans MS"/>
                <w:sz w:val="24"/>
              </w:rPr>
              <w:t>Thursday</w:t>
            </w:r>
          </w:p>
        </w:tc>
        <w:tc>
          <w:tcPr>
            <w:tcW w:w="3889" w:type="dxa"/>
            <w:shd w:val="clear" w:color="auto" w:fill="C5E0B3" w:themeFill="accent6" w:themeFillTint="66"/>
          </w:tcPr>
          <w:p w:rsidR="00B2734B" w:rsidRPr="00B2734B" w:rsidRDefault="00B2734B" w:rsidP="00C01350">
            <w:pPr>
              <w:rPr>
                <w:rFonts w:ascii="Comic Sans MS" w:hAnsi="Comic Sans MS"/>
              </w:rPr>
            </w:pPr>
            <w:r w:rsidRPr="00B2734B">
              <w:rPr>
                <w:rFonts w:ascii="Comic Sans MS" w:hAnsi="Comic Sans MS"/>
              </w:rPr>
              <w:t xml:space="preserve">Can you use your phonics to label the different parts of the goat? </w:t>
            </w:r>
          </w:p>
        </w:tc>
        <w:tc>
          <w:tcPr>
            <w:tcW w:w="4845" w:type="dxa"/>
            <w:shd w:val="clear" w:color="auto" w:fill="BDD6EE" w:themeFill="accent1" w:themeFillTint="66"/>
          </w:tcPr>
          <w:p w:rsidR="00B2734B" w:rsidRPr="00B2734B" w:rsidRDefault="00B2734B" w:rsidP="00C01350">
            <w:pPr>
              <w:rPr>
                <w:rFonts w:ascii="Comic Sans MS" w:hAnsi="Comic Sans MS"/>
              </w:rPr>
            </w:pPr>
            <w:r w:rsidRPr="00B2734B">
              <w:rPr>
                <w:rFonts w:ascii="Comic Sans MS" w:hAnsi="Comic Sans MS"/>
              </w:rPr>
              <w:t xml:space="preserve">Like you did yesterday have a go at solving your own sums (get your grown up to help) and write down the number sentences to match </w:t>
            </w:r>
            <w:proofErr w:type="spellStart"/>
            <w:r w:rsidRPr="00B2734B">
              <w:rPr>
                <w:rFonts w:ascii="Comic Sans MS" w:hAnsi="Comic Sans MS"/>
              </w:rPr>
              <w:t>eg</w:t>
            </w:r>
            <w:proofErr w:type="spellEnd"/>
            <w:r w:rsidRPr="00B2734B">
              <w:rPr>
                <w:rFonts w:ascii="Comic Sans MS" w:hAnsi="Comic Sans MS"/>
              </w:rPr>
              <w:t xml:space="preserve"> 5 + 1 = 6</w:t>
            </w:r>
          </w:p>
        </w:tc>
        <w:tc>
          <w:tcPr>
            <w:tcW w:w="3713" w:type="dxa"/>
            <w:shd w:val="clear" w:color="auto" w:fill="F7CAAC" w:themeFill="accent2" w:themeFillTint="66"/>
          </w:tcPr>
          <w:p w:rsidR="00B2734B" w:rsidRPr="00B2734B" w:rsidRDefault="00B2734B" w:rsidP="00C01350">
            <w:pPr>
              <w:rPr>
                <w:rFonts w:ascii="Comic Sans MS" w:hAnsi="Comic Sans MS"/>
              </w:rPr>
            </w:pPr>
            <w:r>
              <w:rPr>
                <w:rFonts w:ascii="Comic Sans MS" w:hAnsi="Comic Sans MS"/>
              </w:rPr>
              <w:t>Can you draw a picture of a bird and</w:t>
            </w:r>
          </w:p>
        </w:tc>
      </w:tr>
      <w:tr w:rsidR="00B2734B" w:rsidTr="00B2734B">
        <w:tc>
          <w:tcPr>
            <w:tcW w:w="1501" w:type="dxa"/>
          </w:tcPr>
          <w:p w:rsidR="00B2734B" w:rsidRPr="00C01350" w:rsidRDefault="00B2734B" w:rsidP="00C01350">
            <w:pPr>
              <w:rPr>
                <w:rFonts w:ascii="Comic Sans MS" w:hAnsi="Comic Sans MS"/>
                <w:sz w:val="24"/>
              </w:rPr>
            </w:pPr>
            <w:r w:rsidRPr="00C01350">
              <w:rPr>
                <w:rFonts w:ascii="Comic Sans MS" w:hAnsi="Comic Sans MS"/>
                <w:sz w:val="24"/>
              </w:rPr>
              <w:t>Friday</w:t>
            </w:r>
          </w:p>
        </w:tc>
        <w:tc>
          <w:tcPr>
            <w:tcW w:w="3889" w:type="dxa"/>
            <w:shd w:val="clear" w:color="auto" w:fill="C5E0B3" w:themeFill="accent6" w:themeFillTint="66"/>
          </w:tcPr>
          <w:p w:rsidR="00B2734B" w:rsidRPr="00B2734B" w:rsidRDefault="00B2734B" w:rsidP="00C01350">
            <w:pPr>
              <w:rPr>
                <w:rFonts w:ascii="Comic Sans MS" w:hAnsi="Comic Sans MS"/>
              </w:rPr>
            </w:pPr>
            <w:r w:rsidRPr="00B2734B">
              <w:rPr>
                <w:rFonts w:ascii="Comic Sans MS" w:hAnsi="Comic Sans MS"/>
              </w:rPr>
              <w:t xml:space="preserve">The Troll is not being a very good friend in the story. How are you a good friend? Can you write a sentence and draw a picture to show the Troll how to be a good friend. </w:t>
            </w:r>
          </w:p>
        </w:tc>
        <w:tc>
          <w:tcPr>
            <w:tcW w:w="4845" w:type="dxa"/>
            <w:shd w:val="clear" w:color="auto" w:fill="BDD6EE" w:themeFill="accent1" w:themeFillTint="66"/>
          </w:tcPr>
          <w:p w:rsidR="00B2734B" w:rsidRPr="00B2734B" w:rsidRDefault="00B2734B" w:rsidP="00C01350">
            <w:pPr>
              <w:rPr>
                <w:rFonts w:ascii="Comic Sans MS" w:hAnsi="Comic Sans MS"/>
              </w:rPr>
            </w:pPr>
            <w:r w:rsidRPr="00B2734B">
              <w:rPr>
                <w:rFonts w:ascii="Comic Sans MS" w:hAnsi="Comic Sans MS"/>
              </w:rPr>
              <w:t xml:space="preserve">Pick 2 number cards and count out enough objects for each to work out the total. You could also have a go at recording this in a number sentence </w:t>
            </w:r>
            <w:proofErr w:type="spellStart"/>
            <w:r w:rsidRPr="00B2734B">
              <w:rPr>
                <w:rFonts w:ascii="Comic Sans MS" w:hAnsi="Comic Sans MS"/>
              </w:rPr>
              <w:t>eg</w:t>
            </w:r>
            <w:proofErr w:type="spellEnd"/>
            <w:r w:rsidRPr="00B2734B">
              <w:rPr>
                <w:rFonts w:ascii="Comic Sans MS" w:hAnsi="Comic Sans MS"/>
              </w:rPr>
              <w:t xml:space="preserve"> 5 + 1 = 6</w:t>
            </w:r>
          </w:p>
        </w:tc>
        <w:tc>
          <w:tcPr>
            <w:tcW w:w="3713" w:type="dxa"/>
            <w:shd w:val="clear" w:color="auto" w:fill="F7CAAC" w:themeFill="accent2" w:themeFillTint="66"/>
          </w:tcPr>
          <w:p w:rsidR="00B2734B" w:rsidRPr="00B2734B" w:rsidRDefault="00B2734B" w:rsidP="00C01350">
            <w:pPr>
              <w:rPr>
                <w:rFonts w:ascii="Comic Sans MS" w:hAnsi="Comic Sans MS"/>
              </w:rPr>
            </w:pPr>
            <w:r>
              <w:rPr>
                <w:rFonts w:ascii="Comic Sans MS" w:hAnsi="Comic Sans MS"/>
              </w:rPr>
              <w:t xml:space="preserve">Can you make a bird feeder for the birds as there isn’t much food for them at the minute? You might use a cardboard tube and add seeds or even just a string with </w:t>
            </w:r>
            <w:proofErr w:type="spellStart"/>
            <w:r>
              <w:rPr>
                <w:rFonts w:ascii="Comic Sans MS" w:hAnsi="Comic Sans MS"/>
              </w:rPr>
              <w:t>cheerios</w:t>
            </w:r>
            <w:proofErr w:type="spellEnd"/>
            <w:r>
              <w:rPr>
                <w:rFonts w:ascii="Comic Sans MS" w:hAnsi="Comic Sans MS"/>
              </w:rPr>
              <w:t xml:space="preserve"> on. </w:t>
            </w:r>
          </w:p>
        </w:tc>
      </w:tr>
      <w:bookmarkEnd w:id="0"/>
    </w:tbl>
    <w:p w:rsidR="007734EF" w:rsidRDefault="007734EF"/>
    <w:sectPr w:rsidR="007734EF" w:rsidSect="0017106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6E"/>
    <w:rsid w:val="0017106E"/>
    <w:rsid w:val="002C743F"/>
    <w:rsid w:val="00661030"/>
    <w:rsid w:val="00702A62"/>
    <w:rsid w:val="007363E5"/>
    <w:rsid w:val="007404F3"/>
    <w:rsid w:val="007734EF"/>
    <w:rsid w:val="00A05166"/>
    <w:rsid w:val="00B26629"/>
    <w:rsid w:val="00B2734B"/>
    <w:rsid w:val="00C01350"/>
    <w:rsid w:val="00C56A16"/>
    <w:rsid w:val="00F84D9A"/>
    <w:rsid w:val="00FF2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E94B6"/>
  <w15:chartTrackingRefBased/>
  <w15:docId w15:val="{7347C175-E6D9-4959-B6E0-29EBF8E08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1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James Church Primary</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Croft</dc:creator>
  <cp:keywords/>
  <dc:description/>
  <cp:lastModifiedBy>Sophie Croft</cp:lastModifiedBy>
  <cp:revision>5</cp:revision>
  <dcterms:created xsi:type="dcterms:W3CDTF">2021-01-05T08:13:00Z</dcterms:created>
  <dcterms:modified xsi:type="dcterms:W3CDTF">2021-03-10T11:07:00Z</dcterms:modified>
</cp:coreProperties>
</file>