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7E9" w:rsidRPr="00891981" w:rsidRDefault="00A8252D" w:rsidP="00A8252D">
      <w:pPr>
        <w:jc w:val="center"/>
        <w:rPr>
          <w:sz w:val="72"/>
          <w:u w:val="single"/>
          <w:lang w:val="en-US"/>
        </w:rPr>
      </w:pPr>
      <w:r w:rsidRPr="00891981">
        <w:rPr>
          <w:sz w:val="72"/>
          <w:u w:val="single"/>
          <w:lang w:val="en-US"/>
        </w:rPr>
        <w:t>World Book Day</w:t>
      </w:r>
    </w:p>
    <w:p w:rsidR="00A8252D" w:rsidRDefault="00A8252D" w:rsidP="00A8252D">
      <w:pPr>
        <w:jc w:val="center"/>
        <w:rPr>
          <w:sz w:val="72"/>
          <w:lang w:val="en-US"/>
        </w:rPr>
      </w:pPr>
    </w:p>
    <w:p w:rsidR="00A8252D" w:rsidRPr="00A8252D" w:rsidRDefault="00A8252D" w:rsidP="00A8252D">
      <w:pPr>
        <w:pStyle w:val="ListParagraph"/>
        <w:numPr>
          <w:ilvl w:val="0"/>
          <w:numId w:val="1"/>
        </w:numPr>
        <w:rPr>
          <w:sz w:val="48"/>
          <w:lang w:val="en-US"/>
        </w:rPr>
      </w:pPr>
      <w:r w:rsidRPr="00A8252D">
        <w:rPr>
          <w:sz w:val="48"/>
          <w:lang w:val="en-US"/>
        </w:rPr>
        <w:t>Watch the book trailer</w:t>
      </w:r>
    </w:p>
    <w:p w:rsidR="00A8252D" w:rsidRPr="00A8252D" w:rsidRDefault="00891981" w:rsidP="00A8252D">
      <w:pPr>
        <w:rPr>
          <w:sz w:val="28"/>
          <w:lang w:val="en-US"/>
        </w:rPr>
      </w:pPr>
      <w:hyperlink r:id="rId5" w:history="1">
        <w:r w:rsidR="00A8252D" w:rsidRPr="00A8252D">
          <w:rPr>
            <w:rStyle w:val="Hyperlink"/>
            <w:sz w:val="28"/>
            <w:lang w:val="en-US"/>
          </w:rPr>
          <w:t>https://www.youtube.com/watch?v=nvkSk2T69Ms&amp;feature=youtu.be</w:t>
        </w:r>
      </w:hyperlink>
      <w:bookmarkStart w:id="0" w:name="_GoBack"/>
      <w:bookmarkEnd w:id="0"/>
    </w:p>
    <w:p w:rsidR="00A8252D" w:rsidRPr="00A8252D" w:rsidRDefault="00A8252D" w:rsidP="00A8252D">
      <w:pPr>
        <w:rPr>
          <w:sz w:val="28"/>
          <w:lang w:val="en-US"/>
        </w:rPr>
      </w:pPr>
    </w:p>
    <w:p w:rsidR="00A8252D" w:rsidRPr="00A8252D" w:rsidRDefault="00A8252D" w:rsidP="00A8252D">
      <w:pPr>
        <w:pStyle w:val="ListParagraph"/>
        <w:numPr>
          <w:ilvl w:val="0"/>
          <w:numId w:val="1"/>
        </w:numPr>
        <w:rPr>
          <w:sz w:val="48"/>
          <w:lang w:val="en-US"/>
        </w:rPr>
      </w:pPr>
      <w:r w:rsidRPr="00A8252D">
        <w:rPr>
          <w:sz w:val="48"/>
          <w:lang w:val="en-US"/>
        </w:rPr>
        <w:t>Listen to the story</w:t>
      </w:r>
    </w:p>
    <w:p w:rsidR="00A8252D" w:rsidRDefault="00891981" w:rsidP="00A8252D">
      <w:pPr>
        <w:rPr>
          <w:sz w:val="24"/>
          <w:szCs w:val="24"/>
          <w:lang w:val="en-US"/>
        </w:rPr>
      </w:pPr>
      <w:hyperlink r:id="rId6" w:history="1">
        <w:r w:rsidR="00A8252D" w:rsidRPr="00A8252D">
          <w:rPr>
            <w:rStyle w:val="Hyperlink"/>
            <w:sz w:val="24"/>
            <w:szCs w:val="24"/>
            <w:lang w:val="en-US"/>
          </w:rPr>
          <w:t>https://www.youtube.com/watch?v=ScscZlCQXnU</w:t>
        </w:r>
      </w:hyperlink>
    </w:p>
    <w:p w:rsidR="00A8252D" w:rsidRDefault="00A8252D" w:rsidP="00A8252D">
      <w:pPr>
        <w:jc w:val="center"/>
        <w:rPr>
          <w:sz w:val="24"/>
          <w:szCs w:val="24"/>
          <w:lang w:val="en-US"/>
        </w:rPr>
      </w:pPr>
      <w:r>
        <w:rPr>
          <w:noProof/>
          <w:lang w:eastAsia="en-GB"/>
        </w:rPr>
        <w:drawing>
          <wp:inline distT="0" distB="0" distL="0" distR="0" wp14:anchorId="42AB070E" wp14:editId="49E50DE4">
            <wp:extent cx="4273826" cy="165394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5824" cy="166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52D" w:rsidRDefault="00A8252D" w:rsidP="00A8252D">
      <w:pPr>
        <w:pStyle w:val="ListParagraph"/>
        <w:numPr>
          <w:ilvl w:val="0"/>
          <w:numId w:val="1"/>
        </w:numPr>
        <w:rPr>
          <w:sz w:val="48"/>
          <w:szCs w:val="48"/>
          <w:lang w:val="en-US"/>
        </w:rPr>
      </w:pPr>
      <w:r w:rsidRPr="00A8252D">
        <w:rPr>
          <w:noProof/>
          <w:sz w:val="44"/>
          <w:lang w:eastAsia="en-GB"/>
        </w:rPr>
        <w:drawing>
          <wp:anchor distT="0" distB="0" distL="114300" distR="114300" simplePos="0" relativeHeight="251658240" behindDoc="1" locked="0" layoutInCell="1" allowOverlap="1" wp14:anchorId="6B4D440B" wp14:editId="0E385089">
            <wp:simplePos x="0" y="0"/>
            <wp:positionH relativeFrom="column">
              <wp:posOffset>5267325</wp:posOffset>
            </wp:positionH>
            <wp:positionV relativeFrom="paragraph">
              <wp:posOffset>23302</wp:posOffset>
            </wp:positionV>
            <wp:extent cx="1002665" cy="1311910"/>
            <wp:effectExtent l="0" t="0" r="6985" b="2540"/>
            <wp:wrapTight wrapText="bothSides">
              <wp:wrapPolygon edited="0">
                <wp:start x="0" y="0"/>
                <wp:lineTo x="0" y="21328"/>
                <wp:lineTo x="21340" y="21328"/>
                <wp:lineTo x="213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252D">
        <w:rPr>
          <w:sz w:val="48"/>
          <w:szCs w:val="48"/>
          <w:lang w:val="en-US"/>
        </w:rPr>
        <w:t>Fill in the grid to help you formulate a plan for your WANTED poster</w:t>
      </w:r>
    </w:p>
    <w:p w:rsidR="00A8252D" w:rsidRPr="00A8252D" w:rsidRDefault="00A8252D" w:rsidP="00A8252D">
      <w:pPr>
        <w:rPr>
          <w:sz w:val="48"/>
          <w:szCs w:val="48"/>
          <w:lang w:val="en-US"/>
        </w:rPr>
      </w:pPr>
    </w:p>
    <w:p w:rsidR="00A8252D" w:rsidRDefault="00A8252D" w:rsidP="00A8252D">
      <w:pPr>
        <w:pStyle w:val="ListParagraph"/>
        <w:numPr>
          <w:ilvl w:val="0"/>
          <w:numId w:val="1"/>
        </w:numPr>
        <w:rPr>
          <w:sz w:val="4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132657F" wp14:editId="256C8830">
            <wp:simplePos x="0" y="0"/>
            <wp:positionH relativeFrom="column">
              <wp:posOffset>5227569</wp:posOffset>
            </wp:positionH>
            <wp:positionV relativeFrom="paragraph">
              <wp:posOffset>464130</wp:posOffset>
            </wp:positionV>
            <wp:extent cx="1152525" cy="1739900"/>
            <wp:effectExtent l="0" t="0" r="9525" b="0"/>
            <wp:wrapTight wrapText="bothSides">
              <wp:wrapPolygon edited="0">
                <wp:start x="0" y="0"/>
                <wp:lineTo x="0" y="21285"/>
                <wp:lineTo x="21421" y="21285"/>
                <wp:lineTo x="2142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52D">
        <w:rPr>
          <w:sz w:val="48"/>
          <w:szCs w:val="24"/>
          <w:lang w:val="en-US"/>
        </w:rPr>
        <w:t>Write your text to describe Nibbles onto your poster template</w:t>
      </w:r>
      <w:r>
        <w:rPr>
          <w:sz w:val="48"/>
          <w:szCs w:val="24"/>
          <w:lang w:val="en-US"/>
        </w:rPr>
        <w:t xml:space="preserve"> – don’t draw your picture yet…  </w:t>
      </w:r>
    </w:p>
    <w:p w:rsidR="00A8252D" w:rsidRPr="00A8252D" w:rsidRDefault="00A8252D" w:rsidP="00A8252D">
      <w:pPr>
        <w:pStyle w:val="ListParagraph"/>
        <w:rPr>
          <w:sz w:val="48"/>
          <w:szCs w:val="24"/>
          <w:lang w:val="en-US"/>
        </w:rPr>
      </w:pPr>
    </w:p>
    <w:p w:rsidR="00A8252D" w:rsidRDefault="00A8252D" w:rsidP="00A8252D">
      <w:pPr>
        <w:rPr>
          <w:sz w:val="48"/>
          <w:szCs w:val="24"/>
          <w:lang w:val="en-US"/>
        </w:rPr>
      </w:pPr>
    </w:p>
    <w:p w:rsidR="00A8252D" w:rsidRDefault="00A8252D" w:rsidP="00A8252D">
      <w:pPr>
        <w:rPr>
          <w:sz w:val="48"/>
          <w:szCs w:val="24"/>
          <w:lang w:val="en-US"/>
        </w:rPr>
      </w:pPr>
    </w:p>
    <w:p w:rsidR="00A8252D" w:rsidRDefault="00A8252D" w:rsidP="00A8252D">
      <w:pPr>
        <w:pStyle w:val="ListParagraph"/>
        <w:numPr>
          <w:ilvl w:val="0"/>
          <w:numId w:val="1"/>
        </w:numPr>
        <w:rPr>
          <w:sz w:val="48"/>
          <w:szCs w:val="24"/>
          <w:lang w:val="en-US"/>
        </w:rPr>
      </w:pPr>
      <w:r>
        <w:rPr>
          <w:sz w:val="48"/>
          <w:szCs w:val="24"/>
          <w:lang w:val="en-US"/>
        </w:rPr>
        <w:lastRenderedPageBreak/>
        <w:t>Join the live lesson or follow the instructions below to draw your picture of Nibbles onto your poster.</w:t>
      </w:r>
    </w:p>
    <w:p w:rsidR="002D76A4" w:rsidRDefault="002D76A4" w:rsidP="00A8252D">
      <w:pPr>
        <w:rPr>
          <w:sz w:val="48"/>
          <w:szCs w:val="24"/>
          <w:lang w:val="en-US"/>
        </w:rPr>
      </w:pPr>
      <w:r>
        <w:rPr>
          <w:rFonts w:ascii="Helvetica" w:hAnsi="Helvetica"/>
          <w:color w:val="9F9F9F"/>
          <w:sz w:val="18"/>
          <w:szCs w:val="18"/>
          <w:shd w:val="clear" w:color="auto" w:fill="FFFFFF"/>
        </w:rPr>
        <w:t>First lightly draw a circle</w:t>
      </w:r>
      <w:r>
        <w:rPr>
          <w:sz w:val="48"/>
          <w:szCs w:val="24"/>
          <w:lang w:val="en-US"/>
        </w:rPr>
        <w:tab/>
      </w:r>
      <w:r>
        <w:rPr>
          <w:sz w:val="48"/>
          <w:szCs w:val="24"/>
          <w:lang w:val="en-US"/>
        </w:rPr>
        <w:tab/>
      </w:r>
      <w:r>
        <w:rPr>
          <w:sz w:val="48"/>
          <w:szCs w:val="24"/>
          <w:lang w:val="en-US"/>
        </w:rPr>
        <w:tab/>
      </w:r>
      <w:r>
        <w:rPr>
          <w:sz w:val="48"/>
          <w:szCs w:val="24"/>
          <w:lang w:val="en-US"/>
        </w:rPr>
        <w:tab/>
        <w:t xml:space="preserve">         </w:t>
      </w:r>
      <w:r>
        <w:rPr>
          <w:rFonts w:ascii="Helvetica" w:hAnsi="Helvetica"/>
          <w:color w:val="9F9F9F"/>
          <w:sz w:val="18"/>
          <w:szCs w:val="18"/>
          <w:shd w:val="clear" w:color="auto" w:fill="FFFFFF"/>
        </w:rPr>
        <w:t>Then, lightly draw on some long triangles…</w:t>
      </w:r>
    </w:p>
    <w:p w:rsidR="002D76A4" w:rsidRDefault="002D76A4" w:rsidP="002D76A4">
      <w:pPr>
        <w:tabs>
          <w:tab w:val="center" w:pos="2967"/>
        </w:tabs>
        <w:rPr>
          <w:sz w:val="4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457200" y="2007704"/>
            <wp:positionH relativeFrom="column">
              <wp:align>left</wp:align>
            </wp:positionH>
            <wp:positionV relativeFrom="paragraph">
              <wp:align>top</wp:align>
            </wp:positionV>
            <wp:extent cx="2763078" cy="2763078"/>
            <wp:effectExtent l="0" t="0" r="0" b="0"/>
            <wp:wrapSquare wrapText="bothSides"/>
            <wp:docPr id="4" name="Picture 4" descr="https://payload.cargocollective.com/1/12/402743/13312971/Nibbles1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yload.cargocollective.com/1/12/402743/13312971/Nibbles1_1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78" cy="276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24"/>
          <w:lang w:val="en-US"/>
        </w:rPr>
        <w:tab/>
      </w:r>
      <w:r>
        <w:rPr>
          <w:noProof/>
          <w:lang w:eastAsia="en-GB"/>
        </w:rPr>
        <w:drawing>
          <wp:inline distT="0" distB="0" distL="0" distR="0">
            <wp:extent cx="2723322" cy="2723322"/>
            <wp:effectExtent l="0" t="0" r="1270" b="1270"/>
            <wp:docPr id="5" name="Picture 5" descr="https://payload.cargocollective.com/1/12/402743/13312971/Nibbles2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yload.cargocollective.com/1/12/402743/13312971/Nibbles2_1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04" cy="273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A4" w:rsidRDefault="002D76A4" w:rsidP="002D76A4">
      <w:pPr>
        <w:tabs>
          <w:tab w:val="center" w:pos="2967"/>
        </w:tabs>
        <w:rPr>
          <w:rFonts w:ascii="Helvetica" w:hAnsi="Helvetica"/>
          <w:color w:val="9F9F9F"/>
          <w:sz w:val="18"/>
          <w:szCs w:val="18"/>
          <w:shd w:val="clear" w:color="auto" w:fill="FFFFFF"/>
        </w:rPr>
      </w:pPr>
    </w:p>
    <w:p w:rsidR="002D76A4" w:rsidRPr="002D76A4" w:rsidRDefault="002D76A4" w:rsidP="002D76A4">
      <w:pPr>
        <w:tabs>
          <w:tab w:val="center" w:pos="2967"/>
        </w:tabs>
        <w:jc w:val="center"/>
        <w:rPr>
          <w:noProof/>
          <w:lang w:eastAsia="en-GB"/>
        </w:rPr>
      </w:pPr>
      <w:r>
        <w:rPr>
          <w:rFonts w:ascii="Helvetica" w:hAnsi="Helvetica"/>
          <w:color w:val="9F9F9F"/>
          <w:sz w:val="18"/>
          <w:szCs w:val="18"/>
          <w:shd w:val="clear" w:color="auto" w:fill="FFFFFF"/>
        </w:rPr>
        <w:t xml:space="preserve">Now this monster needs legs and feet. This monster loves to go places fast. Draw two bendy </w:t>
      </w:r>
      <w:proofErr w:type="gramStart"/>
      <w:r>
        <w:rPr>
          <w:rFonts w:ascii="Helvetica" w:hAnsi="Helvetica"/>
          <w:color w:val="9F9F9F"/>
          <w:sz w:val="18"/>
          <w:szCs w:val="18"/>
          <w:shd w:val="clear" w:color="auto" w:fill="FFFFFF"/>
        </w:rPr>
        <w:t>upside</w:t>
      </w:r>
      <w:proofErr w:type="gramEnd"/>
      <w:r>
        <w:rPr>
          <w:rFonts w:ascii="Helvetica" w:hAnsi="Helvetica"/>
          <w:color w:val="9F9F9F"/>
          <w:sz w:val="18"/>
          <w:szCs w:val="18"/>
          <w:shd w:val="clear" w:color="auto" w:fill="FFFFFF"/>
        </w:rPr>
        <w:t xml:space="preserve"> down straws…</w:t>
      </w:r>
      <w:r>
        <w:rPr>
          <w:sz w:val="48"/>
          <w:szCs w:val="24"/>
          <w:lang w:val="en-US"/>
        </w:rPr>
        <w:t xml:space="preserve">   </w:t>
      </w:r>
      <w:r>
        <w:rPr>
          <w:rFonts w:ascii="Helvetica" w:hAnsi="Helvetica"/>
          <w:color w:val="9F9F9F"/>
          <w:sz w:val="18"/>
          <w:szCs w:val="18"/>
          <w:shd w:val="clear" w:color="auto" w:fill="FFFFFF"/>
        </w:rPr>
        <w:t xml:space="preserve">And then </w:t>
      </w:r>
      <w:proofErr w:type="gramStart"/>
      <w:r>
        <w:rPr>
          <w:rFonts w:ascii="Helvetica" w:hAnsi="Helvetica"/>
          <w:color w:val="9F9F9F"/>
          <w:sz w:val="18"/>
          <w:szCs w:val="18"/>
          <w:shd w:val="clear" w:color="auto" w:fill="FFFFFF"/>
        </w:rPr>
        <w:t>outline..</w:t>
      </w:r>
      <w:proofErr w:type="gramEnd"/>
    </w:p>
    <w:p w:rsidR="002D76A4" w:rsidRDefault="002D76A4" w:rsidP="002D76A4">
      <w:pPr>
        <w:tabs>
          <w:tab w:val="center" w:pos="2967"/>
        </w:tabs>
        <w:jc w:val="center"/>
        <w:rPr>
          <w:sz w:val="4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0368B18" wp14:editId="6782E052">
            <wp:simplePos x="0" y="0"/>
            <wp:positionH relativeFrom="column">
              <wp:posOffset>3478585</wp:posOffset>
            </wp:positionH>
            <wp:positionV relativeFrom="paragraph">
              <wp:posOffset>131197</wp:posOffset>
            </wp:positionV>
            <wp:extent cx="2842591" cy="2842591"/>
            <wp:effectExtent l="0" t="0" r="0" b="0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7" name="Picture 7" descr="https://payload.cargocollective.com/1/12/402743/13312971/Nibbles4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yload.cargocollective.com/1/12/402743/13312971/Nibbles4_1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91" cy="284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661E3E9" wp14:editId="6471363D">
            <wp:simplePos x="0" y="0"/>
            <wp:positionH relativeFrom="column">
              <wp:posOffset>297871</wp:posOffset>
            </wp:positionH>
            <wp:positionV relativeFrom="paragraph">
              <wp:posOffset>155437</wp:posOffset>
            </wp:positionV>
            <wp:extent cx="2882265" cy="2882265"/>
            <wp:effectExtent l="0" t="0" r="0" b="0"/>
            <wp:wrapTight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ight>
            <wp:docPr id="6" name="Picture 6" descr="https://payload.cargocollective.com/1/12/402743/13312971/Nibbles3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yload.cargocollective.com/1/12/402743/13312971/Nibbles3_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76A4" w:rsidRPr="00A8252D" w:rsidRDefault="002D76A4" w:rsidP="00A8252D">
      <w:pPr>
        <w:rPr>
          <w:sz w:val="48"/>
          <w:szCs w:val="24"/>
          <w:lang w:val="en-US"/>
        </w:rPr>
      </w:pPr>
    </w:p>
    <w:p w:rsidR="00A8252D" w:rsidRDefault="00A8252D" w:rsidP="00A8252D">
      <w:pPr>
        <w:jc w:val="center"/>
        <w:rPr>
          <w:sz w:val="48"/>
          <w:lang w:val="en-US"/>
        </w:rPr>
      </w:pPr>
    </w:p>
    <w:p w:rsidR="002D76A4" w:rsidRDefault="002D76A4" w:rsidP="00A8252D">
      <w:pPr>
        <w:jc w:val="center"/>
        <w:rPr>
          <w:sz w:val="48"/>
          <w:lang w:val="en-US"/>
        </w:rPr>
      </w:pPr>
    </w:p>
    <w:p w:rsidR="002D76A4" w:rsidRDefault="002D76A4" w:rsidP="00A8252D">
      <w:pPr>
        <w:jc w:val="center"/>
        <w:rPr>
          <w:sz w:val="48"/>
          <w:lang w:val="en-US"/>
        </w:rPr>
      </w:pPr>
    </w:p>
    <w:p w:rsidR="002D76A4" w:rsidRDefault="002D76A4" w:rsidP="00A8252D">
      <w:pPr>
        <w:jc w:val="center"/>
        <w:rPr>
          <w:sz w:val="48"/>
          <w:lang w:val="en-US"/>
        </w:rPr>
      </w:pPr>
    </w:p>
    <w:p w:rsidR="002D76A4" w:rsidRDefault="002D76A4" w:rsidP="00A8252D">
      <w:pPr>
        <w:jc w:val="center"/>
        <w:rPr>
          <w:sz w:val="48"/>
          <w:lang w:val="en-US"/>
        </w:rPr>
      </w:pPr>
    </w:p>
    <w:p w:rsidR="002D76A4" w:rsidRDefault="002D76A4" w:rsidP="00A8252D">
      <w:pPr>
        <w:jc w:val="center"/>
        <w:rPr>
          <w:sz w:val="48"/>
          <w:lang w:val="en-US"/>
        </w:rPr>
      </w:pPr>
    </w:p>
    <w:p w:rsidR="002D76A4" w:rsidRDefault="002D76A4" w:rsidP="00A8252D">
      <w:pPr>
        <w:jc w:val="center"/>
        <w:rPr>
          <w:sz w:val="48"/>
          <w:lang w:val="en-US"/>
        </w:rPr>
      </w:pPr>
    </w:p>
    <w:p w:rsidR="002D76A4" w:rsidRDefault="002D76A4" w:rsidP="002D76A4">
      <w:pPr>
        <w:jc w:val="center"/>
        <w:rPr>
          <w:rFonts w:ascii="Helvetica" w:hAnsi="Helvetica"/>
          <w:color w:val="9F9F9F"/>
          <w:sz w:val="18"/>
          <w:szCs w:val="18"/>
          <w:shd w:val="clear" w:color="auto" w:fill="FFFFFF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24696D65" wp14:editId="7B967442">
            <wp:simplePos x="0" y="0"/>
            <wp:positionH relativeFrom="margin">
              <wp:posOffset>-718</wp:posOffset>
            </wp:positionH>
            <wp:positionV relativeFrom="paragraph">
              <wp:posOffset>397206</wp:posOffset>
            </wp:positionV>
            <wp:extent cx="2663190" cy="2663190"/>
            <wp:effectExtent l="0" t="0" r="3810" b="3810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8" name="Picture 8" descr="https://payload.cargocollective.com/1/12/402743/13312971/Nibbles7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yload.cargocollective.com/1/12/402743/13312971/Nibbles7_1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color w:val="9F9F9F"/>
          <w:sz w:val="18"/>
          <w:szCs w:val="18"/>
          <w:shd w:val="clear" w:color="auto" w:fill="FFFFFF"/>
        </w:rPr>
        <w:t>Let’s give him some eyes before he hurts himself.</w:t>
      </w:r>
      <w:r w:rsidR="00FC2722">
        <w:rPr>
          <w:rFonts w:ascii="Helvetica" w:hAnsi="Helvetica"/>
          <w:color w:val="9F9F9F"/>
          <w:sz w:val="18"/>
          <w:szCs w:val="18"/>
        </w:rPr>
        <w:t xml:space="preserve">    </w:t>
      </w:r>
      <w:r>
        <w:rPr>
          <w:rFonts w:ascii="Helvetica" w:hAnsi="Helvetica"/>
          <w:color w:val="9F9F9F"/>
          <w:sz w:val="18"/>
          <w:szCs w:val="18"/>
          <w:shd w:val="clear" w:color="auto" w:fill="FFFFFF"/>
        </w:rPr>
        <w:t xml:space="preserve">Two beady big </w:t>
      </w:r>
      <w:proofErr w:type="gramStart"/>
      <w:r>
        <w:rPr>
          <w:rFonts w:ascii="Helvetica" w:hAnsi="Helvetica"/>
          <w:color w:val="9F9F9F"/>
          <w:sz w:val="18"/>
          <w:szCs w:val="18"/>
          <w:shd w:val="clear" w:color="auto" w:fill="FFFFFF"/>
        </w:rPr>
        <w:t>eyes  And</w:t>
      </w:r>
      <w:proofErr w:type="gramEnd"/>
      <w:r>
        <w:rPr>
          <w:rFonts w:ascii="Helvetica" w:hAnsi="Helvetica"/>
          <w:color w:val="9F9F9F"/>
          <w:sz w:val="18"/>
          <w:szCs w:val="18"/>
          <w:shd w:val="clear" w:color="auto" w:fill="FFFFFF"/>
        </w:rPr>
        <w:t xml:space="preserve"> two triangular naughty little stripy horns.</w:t>
      </w:r>
    </w:p>
    <w:p w:rsidR="00FC2722" w:rsidRDefault="00FC2722" w:rsidP="002D76A4">
      <w:pPr>
        <w:jc w:val="center"/>
        <w:rPr>
          <w:sz w:val="48"/>
          <w:lang w:val="en-US"/>
        </w:rPr>
      </w:pPr>
      <w:r>
        <w:rPr>
          <w:noProof/>
          <w:lang w:eastAsia="en-GB"/>
        </w:rPr>
        <w:drawing>
          <wp:inline distT="0" distB="0" distL="0" distR="0">
            <wp:extent cx="2869040" cy="2869040"/>
            <wp:effectExtent l="0" t="0" r="7620" b="7620"/>
            <wp:docPr id="9" name="Picture 9" descr="https://payload.cargocollective.com/1/12/402743/13312971/Nibbles8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ayload.cargocollective.com/1/12/402743/13312971/Nibbles8_1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71" cy="287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722" w:rsidRDefault="00FC2722" w:rsidP="002D76A4">
      <w:pPr>
        <w:jc w:val="center"/>
        <w:rPr>
          <w:rFonts w:ascii="Helvetica" w:hAnsi="Helvetica"/>
          <w:color w:val="9F9F9F"/>
          <w:sz w:val="18"/>
          <w:szCs w:val="18"/>
          <w:shd w:val="clear" w:color="auto" w:fill="FFFFFF"/>
        </w:rPr>
      </w:pPr>
      <w:r>
        <w:rPr>
          <w:rFonts w:ascii="Helvetica" w:hAnsi="Helvetica"/>
          <w:color w:val="9F9F9F"/>
          <w:sz w:val="18"/>
          <w:szCs w:val="18"/>
          <w:shd w:val="clear" w:color="auto" w:fill="FFFFFF"/>
        </w:rPr>
        <w:t xml:space="preserve">Ah yes! How can a Book Monster nibble without his </w:t>
      </w:r>
      <w:proofErr w:type="spellStart"/>
      <w:r>
        <w:rPr>
          <w:rFonts w:ascii="Helvetica" w:hAnsi="Helvetica"/>
          <w:color w:val="9F9F9F"/>
          <w:sz w:val="18"/>
          <w:szCs w:val="18"/>
          <w:shd w:val="clear" w:color="auto" w:fill="FFFFFF"/>
        </w:rPr>
        <w:t>nibbley</w:t>
      </w:r>
      <w:proofErr w:type="spellEnd"/>
      <w:r>
        <w:rPr>
          <w:rFonts w:ascii="Helvetica" w:hAnsi="Helvetica"/>
          <w:color w:val="9F9F9F"/>
          <w:sz w:val="18"/>
          <w:szCs w:val="18"/>
          <w:shd w:val="clear" w:color="auto" w:fill="FFFFFF"/>
        </w:rPr>
        <w:t xml:space="preserve"> mouth? Draw a big banana in the middle of his face.</w:t>
      </w:r>
    </w:p>
    <w:p w:rsidR="00FC2722" w:rsidRDefault="00FC2722" w:rsidP="002D76A4">
      <w:pPr>
        <w:jc w:val="center"/>
        <w:rPr>
          <w:rFonts w:ascii="Helvetica" w:hAnsi="Helvetica"/>
          <w:color w:val="9F9F9F"/>
          <w:sz w:val="18"/>
          <w:szCs w:val="18"/>
          <w:shd w:val="clear" w:color="auto" w:fill="FFFFFF"/>
        </w:rPr>
      </w:pPr>
      <w:r>
        <w:rPr>
          <w:rFonts w:ascii="Helvetica" w:hAnsi="Helvetica"/>
          <w:color w:val="9F9F9F"/>
          <w:sz w:val="18"/>
          <w:szCs w:val="18"/>
          <w:shd w:val="clear" w:color="auto" w:fill="FFFFFF"/>
        </w:rPr>
        <w:t xml:space="preserve">  Add some triangle teeth and colour in the banana - but NOT the teeth!</w:t>
      </w:r>
    </w:p>
    <w:p w:rsidR="00FC2722" w:rsidRDefault="00FC2722" w:rsidP="002D76A4">
      <w:pPr>
        <w:jc w:val="center"/>
        <w:rPr>
          <w:sz w:val="48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3319449</wp:posOffset>
            </wp:positionH>
            <wp:positionV relativeFrom="paragraph">
              <wp:posOffset>99391</wp:posOffset>
            </wp:positionV>
            <wp:extent cx="2623930" cy="2623930"/>
            <wp:effectExtent l="0" t="0" r="5080" b="508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11" name="Picture 11" descr="https://payload.cargocollective.com/1/12/402743/13312971/Nibbles11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ayload.cargocollective.com/1/12/402743/13312971/Nibbles11_1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30" cy="262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139120</wp:posOffset>
            </wp:positionH>
            <wp:positionV relativeFrom="paragraph">
              <wp:posOffset>119270</wp:posOffset>
            </wp:positionV>
            <wp:extent cx="2584174" cy="2584174"/>
            <wp:effectExtent l="0" t="0" r="6985" b="6985"/>
            <wp:wrapTight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ight>
            <wp:docPr id="10" name="Picture 10" descr="https://payload.cargocollective.com/1/12/402743/13312971/Nibbles10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yload.cargocollective.com/1/12/402743/13312971/Nibbles10_1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74" cy="258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722" w:rsidRPr="00FC2722" w:rsidRDefault="00FC2722" w:rsidP="00FC2722">
      <w:pPr>
        <w:rPr>
          <w:sz w:val="48"/>
          <w:lang w:val="en-US"/>
        </w:rPr>
      </w:pPr>
    </w:p>
    <w:p w:rsidR="00FC2722" w:rsidRPr="00FC2722" w:rsidRDefault="00FC2722" w:rsidP="00FC2722">
      <w:pPr>
        <w:rPr>
          <w:sz w:val="48"/>
          <w:lang w:val="en-US"/>
        </w:rPr>
      </w:pPr>
    </w:p>
    <w:p w:rsidR="00FC2722" w:rsidRPr="00FC2722" w:rsidRDefault="00FC2722" w:rsidP="00FC2722">
      <w:pPr>
        <w:rPr>
          <w:sz w:val="48"/>
          <w:lang w:val="en-US"/>
        </w:rPr>
      </w:pPr>
    </w:p>
    <w:p w:rsidR="00FC2722" w:rsidRDefault="00FC2722" w:rsidP="00FC2722">
      <w:pPr>
        <w:rPr>
          <w:sz w:val="48"/>
          <w:lang w:val="en-US"/>
        </w:rPr>
      </w:pPr>
    </w:p>
    <w:p w:rsidR="00FC2722" w:rsidRDefault="00FC2722" w:rsidP="00FC2722">
      <w:pPr>
        <w:rPr>
          <w:sz w:val="48"/>
          <w:lang w:val="en-US"/>
        </w:rPr>
      </w:pPr>
    </w:p>
    <w:p w:rsidR="00891981" w:rsidRDefault="00891981" w:rsidP="00FC2722">
      <w:pPr>
        <w:rPr>
          <w:sz w:val="48"/>
          <w:lang w:val="en-US"/>
        </w:rPr>
      </w:pPr>
    </w:p>
    <w:p w:rsidR="00891981" w:rsidRDefault="00891981" w:rsidP="00FC2722">
      <w:pPr>
        <w:rPr>
          <w:sz w:val="48"/>
          <w:lang w:val="en-US"/>
        </w:rPr>
      </w:pPr>
    </w:p>
    <w:p w:rsidR="00891981" w:rsidRDefault="00891981" w:rsidP="00FC2722">
      <w:pPr>
        <w:rPr>
          <w:sz w:val="48"/>
          <w:lang w:val="en-US"/>
        </w:rPr>
      </w:pPr>
    </w:p>
    <w:p w:rsidR="00891981" w:rsidRDefault="00891981" w:rsidP="00FC2722">
      <w:pPr>
        <w:rPr>
          <w:sz w:val="48"/>
          <w:lang w:val="en-US"/>
        </w:rPr>
      </w:pPr>
    </w:p>
    <w:p w:rsidR="00891981" w:rsidRDefault="00891981" w:rsidP="00FC2722">
      <w:pPr>
        <w:rPr>
          <w:sz w:val="48"/>
          <w:lang w:val="en-US"/>
        </w:rPr>
      </w:pPr>
    </w:p>
    <w:p w:rsidR="00891981" w:rsidRDefault="00891981" w:rsidP="00FC2722">
      <w:pPr>
        <w:rPr>
          <w:sz w:val="48"/>
          <w:lang w:val="en-US"/>
        </w:rPr>
      </w:pPr>
    </w:p>
    <w:p w:rsidR="00891981" w:rsidRPr="00891981" w:rsidRDefault="00891981" w:rsidP="00891981">
      <w:pPr>
        <w:jc w:val="center"/>
        <w:rPr>
          <w:sz w:val="72"/>
          <w:u w:val="single"/>
          <w:lang w:val="en-US"/>
        </w:rPr>
      </w:pPr>
      <w:r w:rsidRPr="00891981">
        <w:rPr>
          <w:sz w:val="72"/>
          <w:u w:val="single"/>
          <w:lang w:val="en-US"/>
        </w:rPr>
        <w:lastRenderedPageBreak/>
        <w:t xml:space="preserve">How to make a Nibbles Book </w:t>
      </w:r>
      <w:proofErr w:type="gramStart"/>
      <w:r w:rsidRPr="00891981">
        <w:rPr>
          <w:sz w:val="72"/>
          <w:u w:val="single"/>
          <w:lang w:val="en-US"/>
        </w:rPr>
        <w:t>Mark</w:t>
      </w:r>
      <w:proofErr w:type="gramEnd"/>
    </w:p>
    <w:p w:rsidR="00891981" w:rsidRDefault="00891981" w:rsidP="00FC2722">
      <w:pPr>
        <w:rPr>
          <w:sz w:val="24"/>
          <w:szCs w:val="24"/>
          <w:lang w:val="en-US"/>
        </w:rPr>
      </w:pPr>
      <w:hyperlink r:id="rId18" w:history="1">
        <w:r w:rsidRPr="00F56D2A">
          <w:rPr>
            <w:rStyle w:val="Hyperlink"/>
            <w:sz w:val="24"/>
            <w:szCs w:val="24"/>
            <w:lang w:val="en-US"/>
          </w:rPr>
          <w:t>https://www.emmayarlett.com/Nibbles-Book-Nibbling-Book-Monster-Book-Mark</w:t>
        </w:r>
      </w:hyperlink>
    </w:p>
    <w:p w:rsidR="00891981" w:rsidRDefault="00891981" w:rsidP="00FC2722">
      <w:pPr>
        <w:rPr>
          <w:sz w:val="24"/>
          <w:szCs w:val="24"/>
          <w:lang w:val="en-US"/>
        </w:rPr>
      </w:pPr>
      <w:r>
        <w:rPr>
          <w:noProof/>
          <w:lang w:eastAsia="en-GB"/>
        </w:rPr>
        <w:drawing>
          <wp:inline distT="0" distB="0" distL="0" distR="0" wp14:anchorId="76E5EFCE" wp14:editId="70CF1668">
            <wp:extent cx="3301162" cy="341906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7304" cy="342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BAB4F44" wp14:editId="5EC20AC7">
            <wp:extent cx="2862815" cy="335942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3157" cy="337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981" w:rsidRDefault="00891981" w:rsidP="00FC2722">
      <w:pPr>
        <w:rPr>
          <w:sz w:val="48"/>
          <w:lang w:val="en-US"/>
        </w:rPr>
      </w:pPr>
      <w:r>
        <w:rPr>
          <w:noProof/>
          <w:lang w:eastAsia="en-GB"/>
        </w:rPr>
        <w:drawing>
          <wp:inline distT="0" distB="0" distL="0" distR="0" wp14:anchorId="27184D96" wp14:editId="094A5F47">
            <wp:extent cx="3222959" cy="3578087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1593" cy="358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F47263" wp14:editId="62B397DF">
            <wp:extent cx="2871864" cy="3538331"/>
            <wp:effectExtent l="0" t="0" r="508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8005" cy="355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722" w:rsidRDefault="00891981" w:rsidP="00FC2722">
      <w:pPr>
        <w:rPr>
          <w:sz w:val="48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27ECE9C2" wp14:editId="485B5981">
            <wp:extent cx="3068533" cy="2723322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85104" cy="273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C07142" wp14:editId="4B31149F">
            <wp:extent cx="2920289" cy="3041374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25436" cy="304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1108E27" wp14:editId="574A4FB5">
            <wp:extent cx="3408218" cy="365760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14537" cy="366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A492B6D" wp14:editId="5F150173">
            <wp:extent cx="3140765" cy="3482884"/>
            <wp:effectExtent l="0" t="0" r="254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52194" cy="349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981" w:rsidRDefault="00891981" w:rsidP="00FC2722">
      <w:pPr>
        <w:rPr>
          <w:sz w:val="48"/>
          <w:lang w:val="en-US"/>
        </w:rPr>
      </w:pPr>
    </w:p>
    <w:p w:rsidR="00891981" w:rsidRDefault="00891981" w:rsidP="00FC2722">
      <w:pPr>
        <w:rPr>
          <w:sz w:val="48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1272F5A5" wp14:editId="5F467190">
            <wp:simplePos x="0" y="0"/>
            <wp:positionH relativeFrom="margin">
              <wp:align>right</wp:align>
            </wp:positionH>
            <wp:positionV relativeFrom="paragraph">
              <wp:posOffset>497</wp:posOffset>
            </wp:positionV>
            <wp:extent cx="6645910" cy="4656455"/>
            <wp:effectExtent l="0" t="0" r="2540" b="0"/>
            <wp:wrapTight wrapText="bothSides">
              <wp:wrapPolygon edited="0">
                <wp:start x="0" y="0"/>
                <wp:lineTo x="0" y="21473"/>
                <wp:lineTo x="21546" y="21473"/>
                <wp:lineTo x="2154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48"/>
          <w:lang w:val="en-US"/>
        </w:rPr>
        <w:t>Colouring</w:t>
      </w:r>
      <w:proofErr w:type="spellEnd"/>
      <w:r>
        <w:rPr>
          <w:sz w:val="48"/>
          <w:lang w:val="en-US"/>
        </w:rPr>
        <w:t xml:space="preserve"> Page</w:t>
      </w:r>
    </w:p>
    <w:p w:rsidR="00891981" w:rsidRDefault="00891981" w:rsidP="00FC2722">
      <w:pPr>
        <w:rPr>
          <w:sz w:val="48"/>
          <w:lang w:val="en-US"/>
        </w:rPr>
      </w:pPr>
      <w:r>
        <w:rPr>
          <w:noProof/>
          <w:lang w:eastAsia="en-GB"/>
        </w:rPr>
        <w:drawing>
          <wp:inline distT="0" distB="0" distL="0" distR="0">
            <wp:extent cx="6645910" cy="3829321"/>
            <wp:effectExtent l="0" t="0" r="2540" b="0"/>
            <wp:docPr id="22" name="Picture 22" descr="https://payload.cargocollective.com/1/12/402743/13311529/6-7bookspread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yload.cargocollective.com/1/12/402743/13311529/6-7bookspread_10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2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81" w:rsidRDefault="00891981" w:rsidP="00FC2722">
      <w:pPr>
        <w:rPr>
          <w:sz w:val="48"/>
          <w:lang w:val="en-US"/>
        </w:rPr>
      </w:pPr>
    </w:p>
    <w:p w:rsidR="00891981" w:rsidRDefault="00891981" w:rsidP="00FC2722">
      <w:pPr>
        <w:rPr>
          <w:sz w:val="48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7090005"/>
            <wp:effectExtent l="0" t="0" r="2540" b="0"/>
            <wp:docPr id="23" name="Picture 23" descr="https://payload.cargocollective.com/1/12/402743/13313601/Nibbles-Book-Hunt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yload.cargocollective.com/1/12/402743/13313601/Nibbles-Book-Hunt_100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81" w:rsidRDefault="00891981" w:rsidP="00FC2722">
      <w:pPr>
        <w:rPr>
          <w:sz w:val="48"/>
          <w:lang w:val="en-US"/>
        </w:rPr>
      </w:pPr>
    </w:p>
    <w:p w:rsidR="00891981" w:rsidRPr="00891981" w:rsidRDefault="00891981" w:rsidP="00FC2722">
      <w:pPr>
        <w:rPr>
          <w:sz w:val="56"/>
          <w:lang w:val="en-US"/>
        </w:rPr>
      </w:pPr>
      <w:r w:rsidRPr="00891981">
        <w:rPr>
          <w:sz w:val="56"/>
          <w:lang w:val="en-US"/>
        </w:rPr>
        <w:t xml:space="preserve">How to make a Nibbles </w:t>
      </w:r>
      <w:proofErr w:type="gramStart"/>
      <w:r w:rsidRPr="00891981">
        <w:rPr>
          <w:sz w:val="56"/>
          <w:lang w:val="en-US"/>
        </w:rPr>
        <w:t>hat.</w:t>
      </w:r>
      <w:proofErr w:type="gramEnd"/>
    </w:p>
    <w:p w:rsidR="00891981" w:rsidRDefault="00891981" w:rsidP="00FC2722">
      <w:pPr>
        <w:rPr>
          <w:sz w:val="48"/>
          <w:lang w:val="en-US"/>
        </w:rPr>
      </w:pPr>
      <w:hyperlink r:id="rId30" w:history="1">
        <w:r w:rsidRPr="00F56D2A">
          <w:rPr>
            <w:rStyle w:val="Hyperlink"/>
            <w:sz w:val="48"/>
            <w:lang w:val="en-US"/>
          </w:rPr>
          <w:t>https://www.emmayarlett.com/Nibbles-Hats</w:t>
        </w:r>
      </w:hyperlink>
    </w:p>
    <w:p w:rsidR="00891981" w:rsidRDefault="00891981" w:rsidP="00FC2722">
      <w:pPr>
        <w:rPr>
          <w:sz w:val="48"/>
          <w:lang w:val="en-US"/>
        </w:rPr>
      </w:pPr>
    </w:p>
    <w:p w:rsidR="00891981" w:rsidRPr="00FC2722" w:rsidRDefault="00891981" w:rsidP="00FC2722">
      <w:pPr>
        <w:rPr>
          <w:sz w:val="48"/>
          <w:lang w:val="en-US"/>
        </w:rPr>
      </w:pPr>
    </w:p>
    <w:sectPr w:rsidR="00891981" w:rsidRPr="00FC2722" w:rsidSect="00A825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61D93"/>
    <w:multiLevelType w:val="hybridMultilevel"/>
    <w:tmpl w:val="7116FC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52D"/>
    <w:rsid w:val="002D76A4"/>
    <w:rsid w:val="003947E9"/>
    <w:rsid w:val="00891981"/>
    <w:rsid w:val="00A8252D"/>
    <w:rsid w:val="00FC2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C7B49"/>
  <w15:chartTrackingRefBased/>
  <w15:docId w15:val="{47AA8F69-8D7B-47F1-8954-C22B0C0BC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252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5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www.emmayarlett.com/Nibbles-Book-Nibbling-Book-Monster-Book-Mark" TargetMode="External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cscZlCQXn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hyperlink" Target="https://www.youtube.com/watch?v=nvkSk2T69Ms&amp;feature=youtu.be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emmayarlett.com/Nibbles-Ha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Gibbons</dc:creator>
  <cp:keywords/>
  <dc:description/>
  <cp:lastModifiedBy>Helen Gibbons</cp:lastModifiedBy>
  <cp:revision>2</cp:revision>
  <dcterms:created xsi:type="dcterms:W3CDTF">2021-02-28T17:39:00Z</dcterms:created>
  <dcterms:modified xsi:type="dcterms:W3CDTF">2021-02-28T17:39:00Z</dcterms:modified>
</cp:coreProperties>
</file>