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0" w:rsidRDefault="008A01E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Welcome Letter</w:t>
      </w:r>
    </w:p>
    <w:p w:rsidR="00E931E0" w:rsidRDefault="008A01E3">
      <w:pPr>
        <w:jc w:val="both"/>
      </w:pPr>
      <w:r>
        <w:t>Dear Parents/Carers,</w:t>
      </w:r>
    </w:p>
    <w:p w:rsidR="00E931E0" w:rsidRDefault="008A01E3">
      <w:pPr>
        <w:jc w:val="both"/>
      </w:pPr>
      <w:r>
        <w:t xml:space="preserve">On behalf of the Y3/4 </w:t>
      </w:r>
      <w:proofErr w:type="gramStart"/>
      <w:r>
        <w:t>staff</w:t>
      </w:r>
      <w:proofErr w:type="gramEnd"/>
      <w:r>
        <w:t xml:space="preserve"> we would like to introduce ourselves before we start next year. For September, I know your child will be nervous moving into a new year but tell them not to worry. Once we are back, we will have a couple of days of getting to kn</w:t>
      </w:r>
      <w:r>
        <w:t xml:space="preserve">ow each other and we will be able to explain how things are going to work. To help them, we ask </w:t>
      </w:r>
      <w:proofErr w:type="gramStart"/>
      <w:r>
        <w:t>for them</w:t>
      </w:r>
      <w:proofErr w:type="gramEnd"/>
      <w:r>
        <w:t xml:space="preserve"> to read as much as possible over the holiday. 10-20 minutes a day. Keep a structured sleeping pattern and keep practicing your timetables. These </w:t>
      </w:r>
      <w:proofErr w:type="gramStart"/>
      <w:r>
        <w:t>3</w:t>
      </w:r>
      <w:proofErr w:type="gramEnd"/>
      <w:r>
        <w:t xml:space="preserve"> thin</w:t>
      </w:r>
      <w:r>
        <w:t>gs will help ensure your child settles in next term and hits the floor running with their learning.</w:t>
      </w:r>
    </w:p>
    <w:p w:rsidR="00E931E0" w:rsidRDefault="008A01E3">
      <w:pPr>
        <w:jc w:val="both"/>
      </w:pPr>
      <w:r>
        <w:t>It has been a very strange year in school and I just want to finish off by saying thank you and a big well done to all of you for sticking with it and suppo</w:t>
      </w:r>
      <w:r>
        <w:t xml:space="preserve">rting school in this hard time. I think everyone deserves a fantastic summer holiday and fingers crossed the weather stays </w:t>
      </w:r>
      <w:proofErr w:type="gramStart"/>
      <w:r>
        <w:t>good</w:t>
      </w:r>
      <w:proofErr w:type="gramEnd"/>
      <w:r>
        <w:t xml:space="preserve">. I know Mr Wallis’ last </w:t>
      </w:r>
      <w:proofErr w:type="gramStart"/>
      <w:r>
        <w:t>2</w:t>
      </w:r>
      <w:proofErr w:type="gramEnd"/>
      <w:r>
        <w:t xml:space="preserve"> cricket games have been called off because of rain so let’s hope for sunshine. Enjoy your break, spend</w:t>
      </w:r>
      <w:r>
        <w:t xml:space="preserve"> time with each other and make the most of the freedoms that we have.</w:t>
      </w:r>
    </w:p>
    <w:p w:rsidR="00E931E0" w:rsidRDefault="008A01E3">
      <w:pPr>
        <w:jc w:val="both"/>
      </w:pPr>
      <w:proofErr w:type="gramStart"/>
      <w:r>
        <w:t>Have an awesome holiday and we looked forward to meeting you in person in September.</w:t>
      </w:r>
      <w:proofErr w:type="gramEnd"/>
    </w:p>
    <w:p w:rsidR="00E931E0" w:rsidRDefault="008A01E3">
      <w:pPr>
        <w:jc w:val="center"/>
      </w:pPr>
      <w:r>
        <w:t xml:space="preserve">Mr Wallis/ Mr </w:t>
      </w:r>
      <w:proofErr w:type="spellStart"/>
      <w:r>
        <w:t>Brownsell</w:t>
      </w:r>
      <w:proofErr w:type="spellEnd"/>
      <w:r>
        <w:t>/ Mrs Langley</w:t>
      </w:r>
    </w:p>
    <w:p w:rsidR="00E931E0" w:rsidRDefault="00E931E0"/>
    <w:p w:rsidR="00E931E0" w:rsidRDefault="008A01E3">
      <w:r>
        <w:t xml:space="preserve">      Mr </w:t>
      </w:r>
      <w:proofErr w:type="spellStart"/>
      <w:r>
        <w:t>Brownsell</w:t>
      </w:r>
      <w:proofErr w:type="spellEnd"/>
      <w:r>
        <w:t xml:space="preserve">                                             </w:t>
      </w:r>
      <w:r>
        <w:t xml:space="preserve"> Mr Wallis                                            Mrs Langley </w:t>
      </w:r>
    </w:p>
    <w:p w:rsidR="00E931E0" w:rsidRDefault="008A01E3"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1333500" cy="1714500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4029075</wp:posOffset>
            </wp:positionH>
            <wp:positionV relativeFrom="paragraph">
              <wp:posOffset>8890</wp:posOffset>
            </wp:positionV>
            <wp:extent cx="1381125" cy="1677670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77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1771650</wp:posOffset>
            </wp:positionH>
            <wp:positionV relativeFrom="paragraph">
              <wp:posOffset>8890</wp:posOffset>
            </wp:positionV>
            <wp:extent cx="1695450" cy="1717675"/>
            <wp:effectExtent l="0" t="0" r="0" b="0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1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31E0" w:rsidRDefault="00E931E0"/>
    <w:p w:rsidR="00E931E0" w:rsidRDefault="008A01E3">
      <w:pPr>
        <w:tabs>
          <w:tab w:val="left" w:pos="5190"/>
        </w:tabs>
      </w:pPr>
      <w:r>
        <w:t xml:space="preserve">   Mrs </w:t>
      </w:r>
      <w:proofErr w:type="spellStart"/>
      <w:r>
        <w:t>Louch</w:t>
      </w:r>
      <w:proofErr w:type="spellEnd"/>
      <w:r>
        <w:t xml:space="preserve">                     Mrs Riley                     Mrs Oxley </w:t>
      </w:r>
      <w:r>
        <w:tab/>
      </w:r>
      <w:r>
        <w:tab/>
      </w:r>
      <w:r>
        <w:tab/>
        <w:t>Mrs Sayer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1419225</wp:posOffset>
            </wp:positionH>
            <wp:positionV relativeFrom="paragraph">
              <wp:posOffset>400050</wp:posOffset>
            </wp:positionV>
            <wp:extent cx="881063" cy="1044688"/>
            <wp:effectExtent l="0" t="0" r="0" b="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104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381000</wp:posOffset>
            </wp:positionV>
            <wp:extent cx="1000350" cy="1085850"/>
            <wp:effectExtent l="0" t="0" r="0" b="0"/>
            <wp:wrapSquare wrapText="bothSides" distT="0" distB="0" distL="114300" distR="1143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3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2619375</wp:posOffset>
            </wp:positionH>
            <wp:positionV relativeFrom="paragraph">
              <wp:posOffset>285750</wp:posOffset>
            </wp:positionV>
            <wp:extent cx="1114425" cy="1083469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3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31E0" w:rsidRDefault="008A01E3">
      <w:pPr>
        <w:tabs>
          <w:tab w:val="left" w:pos="5190"/>
        </w:tabs>
      </w:pPr>
      <w:r>
        <w:tab/>
      </w:r>
      <w:r>
        <w:rPr>
          <w:noProof/>
        </w:rPr>
        <w:drawing>
          <wp:inline distT="114300" distB="114300" distL="114300" distR="114300">
            <wp:extent cx="909638" cy="116478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116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931E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E0"/>
    <w:rsid w:val="008A01E3"/>
    <w:rsid w:val="00E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5236F-D34E-4A5A-BAD3-38CAE71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zFI3N/G6Zb28sNyayMsEQuZIw==">AMUW2mV5HplQZt11MySsUKCkM74QL8d6dTC4bTjdp+IonUCHK9WM4E18/XRpMwUFDucCOaBIfHsaNCMPH2UdPhPV+HcLTFRExLA5/O6msDUpUYLma48lOZ/tPtKkNDdqrZ/JHgEgJth6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Wallis</dc:creator>
  <cp:lastModifiedBy>T35</cp:lastModifiedBy>
  <cp:revision>2</cp:revision>
  <cp:lastPrinted>2021-07-15T13:43:00Z</cp:lastPrinted>
  <dcterms:created xsi:type="dcterms:W3CDTF">2021-07-15T13:43:00Z</dcterms:created>
  <dcterms:modified xsi:type="dcterms:W3CDTF">2021-07-15T13:43:00Z</dcterms:modified>
</cp:coreProperties>
</file>