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36B8" w14:textId="4177C3F2" w:rsidR="0081091F" w:rsidRDefault="009E2174" w:rsidP="0084394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3EDFB" wp14:editId="4CBDED89">
                <wp:simplePos x="0" y="0"/>
                <wp:positionH relativeFrom="column">
                  <wp:posOffset>4260022</wp:posOffset>
                </wp:positionH>
                <wp:positionV relativeFrom="paragraph">
                  <wp:posOffset>2896042</wp:posOffset>
                </wp:positionV>
                <wp:extent cx="2104149" cy="1300655"/>
                <wp:effectExtent l="0" t="0" r="1079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149" cy="130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C47DD" w14:textId="0122357A" w:rsidR="004A2BA2" w:rsidRDefault="00F259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A2E0A" wp14:editId="5B8BDC19">
                                  <wp:extent cx="1939159" cy="1202690"/>
                                  <wp:effectExtent l="0" t="0" r="444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064" cy="1205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3ED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5.45pt;margin-top:228.05pt;width:165.7pt;height:102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" fillcolor="white [3201]" strokeweight=".5pt">
                <v:textbox>
                  <w:txbxContent>
                    <w:p w14:paraId="79EC47DD" w14:textId="0122357A" w:rsidR="004A2BA2" w:rsidRDefault="00F259E7">
                      <w:r>
                        <w:rPr>
                          <w:noProof/>
                        </w:rPr>
                        <w:drawing>
                          <wp:inline distT="0" distB="0" distL="0" distR="0" wp14:anchorId="186A2E0A" wp14:editId="5B8BDC19">
                            <wp:extent cx="1939159" cy="1202690"/>
                            <wp:effectExtent l="0" t="0" r="444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064" cy="1205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44387" wp14:editId="1F413CC3">
                <wp:simplePos x="0" y="0"/>
                <wp:positionH relativeFrom="column">
                  <wp:posOffset>2961612</wp:posOffset>
                </wp:positionH>
                <wp:positionV relativeFrom="paragraph">
                  <wp:posOffset>2785165</wp:posOffset>
                </wp:positionV>
                <wp:extent cx="1284890" cy="1466193"/>
                <wp:effectExtent l="0" t="0" r="1079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890" cy="1466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09760C" w14:textId="3369E651" w:rsidR="004A2BA2" w:rsidRDefault="004A2B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5855A" wp14:editId="46D02110">
                                  <wp:extent cx="1079938" cy="1398752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649" cy="1411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4387" id="Text Box 4" o:spid="_x0000_s1027" type="#_x0000_t202" style="position:absolute;margin-left:233.2pt;margin-top:219.3pt;width:101.15pt;height:1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" fillcolor="white [3201]" strokecolor="white [3212]" strokeweight=".5pt">
                <v:textbox>
                  <w:txbxContent>
                    <w:p w14:paraId="0109760C" w14:textId="3369E651" w:rsidR="004A2BA2" w:rsidRDefault="004A2BA2">
                      <w:r>
                        <w:rPr>
                          <w:noProof/>
                        </w:rPr>
                        <w:drawing>
                          <wp:inline distT="0" distB="0" distL="0" distR="0" wp14:anchorId="00B5855A" wp14:editId="46D02110">
                            <wp:extent cx="1079938" cy="1398752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9649" cy="1411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0A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98CFFD" wp14:editId="41F6C035">
                <wp:simplePos x="0" y="0"/>
                <wp:positionH relativeFrom="margin">
                  <wp:align>right</wp:align>
                </wp:positionH>
                <wp:positionV relativeFrom="paragraph">
                  <wp:posOffset>4413885</wp:posOffset>
                </wp:positionV>
                <wp:extent cx="3467100" cy="1974850"/>
                <wp:effectExtent l="19050" t="1905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74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998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352E7" w14:textId="5E60C02D" w:rsidR="009E5E29" w:rsidRDefault="009E00F7" w:rsidP="00251B7D">
                            <w:pPr>
                              <w:pStyle w:val="NoSpacing"/>
                              <w:jc w:val="both"/>
                              <w:rPr>
                                <w:rFonts w:ascii="Calibri" w:hAnsi="Calibri" w:cs="Calibri"/>
                                <w:sz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u w:val="single"/>
                                <w:lang w:val="en-US"/>
                              </w:rPr>
                              <w:t>History/ Geography</w:t>
                            </w:r>
                          </w:p>
                          <w:p w14:paraId="24251C55" w14:textId="1D664314" w:rsidR="009E00F7" w:rsidRDefault="009E00F7" w:rsidP="00251B7D">
                            <w:pPr>
                              <w:pStyle w:val="NoSpacing"/>
                              <w:jc w:val="both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In Geography we will focus on the geographical locations of countries involved in WW1 and WWII.</w:t>
                            </w:r>
                          </w:p>
                          <w:p w14:paraId="05ACA368" w14:textId="75FFFBC2" w:rsidR="00E9262A" w:rsidRDefault="00E9262A" w:rsidP="00251B7D">
                            <w:pPr>
                              <w:pStyle w:val="NoSpacing"/>
                              <w:jc w:val="both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In History, we will </w:t>
                            </w:r>
                            <w:r w:rsidR="00FD29C6">
                              <w:rPr>
                                <w:rFonts w:ascii="Calibri" w:hAnsi="Calibri" w:cs="Calibri"/>
                                <w:lang w:val="en-US"/>
                              </w:rPr>
                              <w:t>focus on how WWII changed the UK. This will begin with a focus on the effect of WWI on Europe</w:t>
                            </w:r>
                            <w:r w:rsidR="00654B57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, how Hitler rose to power, what life was like on the home front, and what life was like for evacuees. </w:t>
                            </w:r>
                          </w:p>
                          <w:p w14:paraId="1BA38D36" w14:textId="01BCB371" w:rsidR="00654B57" w:rsidRPr="009E00F7" w:rsidRDefault="007E7494" w:rsidP="00251B7D">
                            <w:pPr>
                              <w:pStyle w:val="NoSpacing"/>
                              <w:jc w:val="both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We will also learn about the Holocaust.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8CFFD" id="Text Box 2" o:spid="_x0000_s1028" style="position:absolute;margin-left:221.8pt;margin-top:347.55pt;width:273pt;height:155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" strokecolor="#f9985d" strokeweight="2.25pt">
                <v:stroke joinstyle="miter"/>
                <v:textbox>
                  <w:txbxContent>
                    <w:p w14:paraId="74F352E7" w14:textId="5E60C02D" w:rsidR="009E5E29" w:rsidRDefault="009E00F7" w:rsidP="00251B7D">
                      <w:pPr>
                        <w:pStyle w:val="NoSpacing"/>
                        <w:jc w:val="both"/>
                        <w:rPr>
                          <w:rFonts w:ascii="Calibri" w:hAnsi="Calibri" w:cs="Calibri"/>
                          <w:sz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u w:val="single"/>
                          <w:lang w:val="en-US"/>
                        </w:rPr>
                        <w:t>History/ Geography</w:t>
                      </w:r>
                    </w:p>
                    <w:p w14:paraId="24251C55" w14:textId="1D664314" w:rsidR="009E00F7" w:rsidRDefault="009E00F7" w:rsidP="00251B7D">
                      <w:pPr>
                        <w:pStyle w:val="NoSpacing"/>
                        <w:jc w:val="both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In Geography we will focus on the geographical locations of countries involved in WW1 and WWII.</w:t>
                      </w:r>
                    </w:p>
                    <w:p w14:paraId="05ACA368" w14:textId="75FFFBC2" w:rsidR="00E9262A" w:rsidRDefault="00E9262A" w:rsidP="00251B7D">
                      <w:pPr>
                        <w:pStyle w:val="NoSpacing"/>
                        <w:jc w:val="both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In History, we will </w:t>
                      </w:r>
                      <w:r w:rsidR="00FD29C6">
                        <w:rPr>
                          <w:rFonts w:ascii="Calibri" w:hAnsi="Calibri" w:cs="Calibri"/>
                          <w:lang w:val="en-US"/>
                        </w:rPr>
                        <w:t>focus on how WWII changed the UK. This will begin with a focus on the effect of WWI on Europe</w:t>
                      </w:r>
                      <w:r w:rsidR="00654B57">
                        <w:rPr>
                          <w:rFonts w:ascii="Calibri" w:hAnsi="Calibri" w:cs="Calibri"/>
                          <w:lang w:val="en-US"/>
                        </w:rPr>
                        <w:t xml:space="preserve">, how Hitler rose to power, what life was like on the home front, and what life was like for evacuees. </w:t>
                      </w:r>
                    </w:p>
                    <w:p w14:paraId="1BA38D36" w14:textId="01BCB371" w:rsidR="00654B57" w:rsidRPr="009E00F7" w:rsidRDefault="007E7494" w:rsidP="00251B7D">
                      <w:pPr>
                        <w:pStyle w:val="NoSpacing"/>
                        <w:jc w:val="both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We will also learn about the Holocaust.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40A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E00E5A" wp14:editId="34EEB477">
                <wp:simplePos x="0" y="0"/>
                <wp:positionH relativeFrom="margin">
                  <wp:align>right</wp:align>
                </wp:positionH>
                <wp:positionV relativeFrom="paragraph">
                  <wp:posOffset>2663644</wp:posOffset>
                </wp:positionV>
                <wp:extent cx="3279140" cy="1485265"/>
                <wp:effectExtent l="19050" t="19050" r="16510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4852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30D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BAEB" w14:textId="06619823" w:rsidR="00F94330" w:rsidRDefault="00C22B84" w:rsidP="00C22B8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B4ACA">
                              <w:rPr>
                                <w:b/>
                                <w:u w:val="single"/>
                              </w:rPr>
                              <w:t>PS</w:t>
                            </w:r>
                            <w:r w:rsidR="00A2066B">
                              <w:rPr>
                                <w:b/>
                                <w:u w:val="single"/>
                              </w:rPr>
                              <w:t>HC</w:t>
                            </w:r>
                            <w:r w:rsidRPr="009B4ACA">
                              <w:rPr>
                                <w:b/>
                                <w:u w:val="single"/>
                              </w:rPr>
                              <w:t xml:space="preserve">E </w:t>
                            </w:r>
                            <w:r w:rsidR="00706307">
                              <w:rPr>
                                <w:b/>
                                <w:u w:val="single"/>
                              </w:rPr>
                              <w:t>– Consent and healthy relationships</w:t>
                            </w:r>
                          </w:p>
                          <w:p w14:paraId="7B8A245A" w14:textId="77777777" w:rsidR="00706307" w:rsidRPr="00706307" w:rsidRDefault="00706307" w:rsidP="00C22B84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</w:p>
                          <w:p w14:paraId="6F1C9EA3" w14:textId="2DB34263" w:rsidR="00C22B84" w:rsidRPr="00251B7D" w:rsidRDefault="00524A0B" w:rsidP="00C22B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main focus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will be earning about what consent is</w:t>
                            </w:r>
                            <w:r w:rsidR="00FD4E4C">
                              <w:rPr>
                                <w:sz w:val="24"/>
                              </w:rPr>
                              <w:t xml:space="preserve">. We will also learn about marriage and civil partnerships. </w:t>
                            </w:r>
                            <w:r w:rsidR="0038232E">
                              <w:rPr>
                                <w:sz w:val="24"/>
                              </w:rPr>
                              <w:t>Later in the term we will learn about puberty and how we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00E5A" id="_x0000_s1029" style="position:absolute;margin-left:207pt;margin-top:209.75pt;width:258.2pt;height:116.9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" strokecolor="#c30d5f" strokeweight="2.25pt">
                <v:stroke joinstyle="miter"/>
                <v:textbox>
                  <w:txbxContent>
                    <w:p w14:paraId="5D71BAEB" w14:textId="06619823" w:rsidR="00F94330" w:rsidRDefault="00C22B84" w:rsidP="00C22B8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B4ACA">
                        <w:rPr>
                          <w:b/>
                          <w:u w:val="single"/>
                        </w:rPr>
                        <w:t>PS</w:t>
                      </w:r>
                      <w:r w:rsidR="00A2066B">
                        <w:rPr>
                          <w:b/>
                          <w:u w:val="single"/>
                        </w:rPr>
                        <w:t>HC</w:t>
                      </w:r>
                      <w:r w:rsidRPr="009B4ACA">
                        <w:rPr>
                          <w:b/>
                          <w:u w:val="single"/>
                        </w:rPr>
                        <w:t xml:space="preserve">E </w:t>
                      </w:r>
                      <w:r w:rsidR="00706307">
                        <w:rPr>
                          <w:b/>
                          <w:u w:val="single"/>
                        </w:rPr>
                        <w:t>– Consent and healthy relationships</w:t>
                      </w:r>
                    </w:p>
                    <w:p w14:paraId="7B8A245A" w14:textId="77777777" w:rsidR="00706307" w:rsidRPr="00706307" w:rsidRDefault="00706307" w:rsidP="00C22B84">
                      <w:pPr>
                        <w:pStyle w:val="NoSpacing"/>
                        <w:rPr>
                          <w:bCs/>
                        </w:rPr>
                      </w:pPr>
                    </w:p>
                    <w:p w14:paraId="6F1C9EA3" w14:textId="2DB34263" w:rsidR="00C22B84" w:rsidRPr="00251B7D" w:rsidRDefault="00524A0B" w:rsidP="00C22B8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proofErr w:type="gramStart"/>
                      <w:r>
                        <w:rPr>
                          <w:sz w:val="24"/>
                        </w:rPr>
                        <w:t>main focus</w:t>
                      </w:r>
                      <w:proofErr w:type="gramEnd"/>
                      <w:r>
                        <w:rPr>
                          <w:sz w:val="24"/>
                        </w:rPr>
                        <w:t xml:space="preserve"> will be earning about what consent is</w:t>
                      </w:r>
                      <w:r w:rsidR="00FD4E4C">
                        <w:rPr>
                          <w:sz w:val="24"/>
                        </w:rPr>
                        <w:t xml:space="preserve">. We will also learn about marriage and civil partnerships. </w:t>
                      </w:r>
                      <w:r w:rsidR="0038232E">
                        <w:rPr>
                          <w:sz w:val="24"/>
                        </w:rPr>
                        <w:t>Later in the term we will learn about puberty and how we change.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40A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DA8A77" wp14:editId="1C9F1443">
                <wp:simplePos x="0" y="0"/>
                <wp:positionH relativeFrom="page">
                  <wp:posOffset>7412355</wp:posOffset>
                </wp:positionH>
                <wp:positionV relativeFrom="paragraph">
                  <wp:posOffset>19050</wp:posOffset>
                </wp:positionV>
                <wp:extent cx="2828925" cy="2286000"/>
                <wp:effectExtent l="19050" t="1905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286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67C87" w14:textId="77777777" w:rsidR="00F94330" w:rsidRDefault="00251B7D" w:rsidP="008E76D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09A8395B" w14:textId="1826C1C4" w:rsidR="00251B7D" w:rsidRDefault="000D1DBD" w:rsidP="008E76D1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As well as continuing to develop our mental arithmetic skills and </w:t>
                            </w:r>
                            <w:r w:rsidR="00E873FF">
                              <w:rPr>
                                <w:bCs/>
                              </w:rPr>
                              <w:t xml:space="preserve">building on our knowledge of Fractions, Decimals and Percentages, we will be learning about position and directions, </w:t>
                            </w:r>
                            <w:proofErr w:type="gramStart"/>
                            <w:r w:rsidR="00E873FF">
                              <w:rPr>
                                <w:bCs/>
                              </w:rPr>
                              <w:t>shape</w:t>
                            </w:r>
                            <w:proofErr w:type="gramEnd"/>
                            <w:r w:rsidR="00E873FF">
                              <w:rPr>
                                <w:bCs/>
                              </w:rPr>
                              <w:t xml:space="preserve"> and statistics. </w:t>
                            </w:r>
                          </w:p>
                          <w:p w14:paraId="4C7E5B6E" w14:textId="3FFE6B07" w:rsidR="00E873FF" w:rsidRDefault="00E873FF" w:rsidP="008E76D1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Y6 children will </w:t>
                            </w:r>
                            <w:r w:rsidR="00CA6A27">
                              <w:rPr>
                                <w:bCs/>
                              </w:rPr>
                              <w:t>complete their SATs assessments WC 9</w:t>
                            </w:r>
                            <w:r w:rsidR="00CA6A27" w:rsidRPr="00CA6A27">
                              <w:rPr>
                                <w:bCs/>
                                <w:vertAlign w:val="superscript"/>
                              </w:rPr>
                              <w:t>th</w:t>
                            </w:r>
                            <w:r w:rsidR="00CA6A27">
                              <w:rPr>
                                <w:bCs/>
                              </w:rPr>
                              <w:t xml:space="preserve"> May. </w:t>
                            </w:r>
                          </w:p>
                          <w:p w14:paraId="6812D203" w14:textId="77777777" w:rsidR="00CA6A27" w:rsidRPr="000D1DBD" w:rsidRDefault="00CA6A27" w:rsidP="008E76D1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A8A77" id="_x0000_s1030" style="position:absolute;margin-left:583.65pt;margin-top:1.5pt;width:222.75pt;height:18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" strokecolor="red" strokeweight="2.25pt">
                <v:stroke joinstyle="miter"/>
                <v:textbox>
                  <w:txbxContent>
                    <w:p w14:paraId="01467C87" w14:textId="77777777" w:rsidR="00F94330" w:rsidRDefault="00251B7D" w:rsidP="008E76D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Maths</w:t>
                      </w:r>
                    </w:p>
                    <w:p w14:paraId="09A8395B" w14:textId="1826C1C4" w:rsidR="00251B7D" w:rsidRDefault="000D1DBD" w:rsidP="008E76D1">
                      <w:pPr>
                        <w:pStyle w:val="NoSpacing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As well as continuing to develop our mental arithmetic skills and </w:t>
                      </w:r>
                      <w:r w:rsidR="00E873FF">
                        <w:rPr>
                          <w:bCs/>
                        </w:rPr>
                        <w:t xml:space="preserve">building on our knowledge of Fractions, Decimals and Percentages, we will be learning about position and directions, </w:t>
                      </w:r>
                      <w:proofErr w:type="gramStart"/>
                      <w:r w:rsidR="00E873FF">
                        <w:rPr>
                          <w:bCs/>
                        </w:rPr>
                        <w:t>shape</w:t>
                      </w:r>
                      <w:proofErr w:type="gramEnd"/>
                      <w:r w:rsidR="00E873FF">
                        <w:rPr>
                          <w:bCs/>
                        </w:rPr>
                        <w:t xml:space="preserve"> and statistics. </w:t>
                      </w:r>
                    </w:p>
                    <w:p w14:paraId="4C7E5B6E" w14:textId="3FFE6B07" w:rsidR="00E873FF" w:rsidRDefault="00E873FF" w:rsidP="008E76D1">
                      <w:pPr>
                        <w:pStyle w:val="NoSpacing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Y6 children will </w:t>
                      </w:r>
                      <w:r w:rsidR="00CA6A27">
                        <w:rPr>
                          <w:bCs/>
                        </w:rPr>
                        <w:t>complete their SATs assessments WC 9</w:t>
                      </w:r>
                      <w:r w:rsidR="00CA6A27" w:rsidRPr="00CA6A27">
                        <w:rPr>
                          <w:bCs/>
                          <w:vertAlign w:val="superscript"/>
                        </w:rPr>
                        <w:t>th</w:t>
                      </w:r>
                      <w:r w:rsidR="00CA6A27">
                        <w:rPr>
                          <w:bCs/>
                        </w:rPr>
                        <w:t xml:space="preserve"> May. </w:t>
                      </w:r>
                    </w:p>
                    <w:p w14:paraId="6812D203" w14:textId="77777777" w:rsidR="00CA6A27" w:rsidRPr="000D1DBD" w:rsidRDefault="00CA6A27" w:rsidP="008E76D1">
                      <w:pPr>
                        <w:pStyle w:val="NoSpacing"/>
                        <w:rPr>
                          <w:bCs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C945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AB67EC" wp14:editId="2D3635A4">
                <wp:simplePos x="0" y="0"/>
                <wp:positionH relativeFrom="margin">
                  <wp:posOffset>2788285</wp:posOffset>
                </wp:positionH>
                <wp:positionV relativeFrom="paragraph">
                  <wp:posOffset>4381500</wp:posOffset>
                </wp:positionV>
                <wp:extent cx="3283585" cy="1998980"/>
                <wp:effectExtent l="19050" t="19050" r="12065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9989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5504" w14:textId="77777777" w:rsidR="00F94330" w:rsidRPr="009B4ACA" w:rsidRDefault="00C22B84" w:rsidP="007967B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B4ACA">
                              <w:rPr>
                                <w:b/>
                                <w:u w:val="single"/>
                              </w:rPr>
                              <w:t xml:space="preserve">English </w:t>
                            </w:r>
                          </w:p>
                          <w:p w14:paraId="25945F29" w14:textId="32081674" w:rsidR="00F70055" w:rsidRDefault="003A5245" w:rsidP="007967B9">
                            <w:pPr>
                              <w:pStyle w:val="NoSpacing"/>
                            </w:pPr>
                            <w:r>
                              <w:t xml:space="preserve">In whole class reading, we will be reading </w:t>
                            </w:r>
                            <w:proofErr w:type="gramStart"/>
                            <w:r>
                              <w:t>Goodnight</w:t>
                            </w:r>
                            <w:proofErr w:type="gramEnd"/>
                            <w:r>
                              <w:t xml:space="preserve"> Mr Tom – a book about an evacuee in WWII</w:t>
                            </w:r>
                            <w:r w:rsidR="00FE6334">
                              <w:t xml:space="preserve">. </w:t>
                            </w:r>
                            <w:r w:rsidR="00351B84">
                              <w:t>We will be developing our</w:t>
                            </w:r>
                            <w:r w:rsidR="00F04519">
                              <w:t xml:space="preserve"> ability to make</w:t>
                            </w:r>
                            <w:r w:rsidR="00351B84">
                              <w:t xml:space="preserve"> inference</w:t>
                            </w:r>
                            <w:r w:rsidR="00F04519">
                              <w:t>s.</w:t>
                            </w:r>
                          </w:p>
                          <w:p w14:paraId="56A44A0B" w14:textId="100DEB17" w:rsidR="00FE6334" w:rsidRDefault="00FE6334" w:rsidP="007967B9">
                            <w:pPr>
                              <w:pStyle w:val="NoSpacing"/>
                            </w:pPr>
                            <w:r>
                              <w:t xml:space="preserve">We will be performing poetry about WWII and writing portal stories with a historical context. </w:t>
                            </w:r>
                          </w:p>
                          <w:p w14:paraId="1F2E4345" w14:textId="40FBAA73" w:rsidR="00496B79" w:rsidRDefault="00496B79" w:rsidP="007967B9">
                            <w:pPr>
                              <w:pStyle w:val="NoSpacing"/>
                            </w:pPr>
                            <w:r>
                              <w:t>Our non-fiction focus next half term will b</w:t>
                            </w:r>
                            <w:r w:rsidR="00C9459E">
                              <w:t xml:space="preserve">e </w:t>
                            </w:r>
                            <w:r w:rsidR="00240A98">
                              <w:t>diary writing and we will focus on Anne Frank’s diary and write dairy entries set in WWII.</w:t>
                            </w:r>
                          </w:p>
                          <w:p w14:paraId="0E6FF479" w14:textId="77777777" w:rsidR="00FE6334" w:rsidRPr="003A5245" w:rsidRDefault="00FE6334" w:rsidP="007967B9">
                            <w:pPr>
                              <w:pStyle w:val="NoSpacing"/>
                            </w:pPr>
                          </w:p>
                          <w:p w14:paraId="7451496E" w14:textId="3FF3D6E5" w:rsidR="00501B6A" w:rsidRPr="00251B7D" w:rsidRDefault="009E5E29" w:rsidP="00251B7D">
                            <w:pPr>
                              <w:pStyle w:val="NoSpacing"/>
                            </w:pPr>
                            <w:r w:rsidRPr="009E5E29">
                              <w:rPr>
                                <w:rFonts w:cs="Calibr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B67EC" id="_x0000_s1031" style="position:absolute;margin-left:219.55pt;margin-top:345pt;width:258.55pt;height:157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" strokecolor="#00b050" strokeweight="2.25pt">
                <v:stroke joinstyle="miter"/>
                <v:textbox>
                  <w:txbxContent>
                    <w:p w14:paraId="44525504" w14:textId="77777777" w:rsidR="00F94330" w:rsidRPr="009B4ACA" w:rsidRDefault="00C22B84" w:rsidP="007967B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B4ACA">
                        <w:rPr>
                          <w:b/>
                          <w:u w:val="single"/>
                        </w:rPr>
                        <w:t xml:space="preserve">English </w:t>
                      </w:r>
                    </w:p>
                    <w:p w14:paraId="25945F29" w14:textId="32081674" w:rsidR="00F70055" w:rsidRDefault="003A5245" w:rsidP="007967B9">
                      <w:pPr>
                        <w:pStyle w:val="NoSpacing"/>
                      </w:pPr>
                      <w:r>
                        <w:t xml:space="preserve">In whole class reading, we will be reading </w:t>
                      </w:r>
                      <w:proofErr w:type="gramStart"/>
                      <w:r>
                        <w:t>Goodnight</w:t>
                      </w:r>
                      <w:proofErr w:type="gramEnd"/>
                      <w:r>
                        <w:t xml:space="preserve"> Mr Tom – a book about an evacuee in WWII</w:t>
                      </w:r>
                      <w:r w:rsidR="00FE6334">
                        <w:t xml:space="preserve">. </w:t>
                      </w:r>
                      <w:r w:rsidR="00351B84">
                        <w:t>We will be developing our</w:t>
                      </w:r>
                      <w:r w:rsidR="00F04519">
                        <w:t xml:space="preserve"> ability to make</w:t>
                      </w:r>
                      <w:r w:rsidR="00351B84">
                        <w:t xml:space="preserve"> inference</w:t>
                      </w:r>
                      <w:r w:rsidR="00F04519">
                        <w:t>s.</w:t>
                      </w:r>
                    </w:p>
                    <w:p w14:paraId="56A44A0B" w14:textId="100DEB17" w:rsidR="00FE6334" w:rsidRDefault="00FE6334" w:rsidP="007967B9">
                      <w:pPr>
                        <w:pStyle w:val="NoSpacing"/>
                      </w:pPr>
                      <w:r>
                        <w:t xml:space="preserve">We will be performing poetry about WWII and writing portal stories with a historical context. </w:t>
                      </w:r>
                    </w:p>
                    <w:p w14:paraId="1F2E4345" w14:textId="40FBAA73" w:rsidR="00496B79" w:rsidRDefault="00496B79" w:rsidP="007967B9">
                      <w:pPr>
                        <w:pStyle w:val="NoSpacing"/>
                      </w:pPr>
                      <w:r>
                        <w:t>Our non-fiction focus next half term will b</w:t>
                      </w:r>
                      <w:r w:rsidR="00C9459E">
                        <w:t xml:space="preserve">e </w:t>
                      </w:r>
                      <w:r w:rsidR="00240A98">
                        <w:t>diary writing and we will focus on Anne Frank’s diary and write dairy entries set in WWII.</w:t>
                      </w:r>
                    </w:p>
                    <w:p w14:paraId="0E6FF479" w14:textId="77777777" w:rsidR="00FE6334" w:rsidRPr="003A5245" w:rsidRDefault="00FE6334" w:rsidP="007967B9">
                      <w:pPr>
                        <w:pStyle w:val="NoSpacing"/>
                      </w:pPr>
                    </w:p>
                    <w:p w14:paraId="7451496E" w14:textId="3FF3D6E5" w:rsidR="00501B6A" w:rsidRPr="00251B7D" w:rsidRDefault="009E5E29" w:rsidP="00251B7D">
                      <w:pPr>
                        <w:pStyle w:val="NoSpacing"/>
                      </w:pPr>
                      <w:r w:rsidRPr="009E5E29">
                        <w:rPr>
                          <w:rFonts w:cs="Calibri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175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CC9118" wp14:editId="1139856D">
                <wp:simplePos x="0" y="0"/>
                <wp:positionH relativeFrom="column">
                  <wp:posOffset>-170180</wp:posOffset>
                </wp:positionH>
                <wp:positionV relativeFrom="paragraph">
                  <wp:posOffset>3337560</wp:posOffset>
                </wp:positionV>
                <wp:extent cx="2762250" cy="1360170"/>
                <wp:effectExtent l="19050" t="1905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601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CA8F" w14:textId="04BC2465" w:rsidR="00B17539" w:rsidRPr="00AD39DD" w:rsidRDefault="00B17539" w:rsidP="00B17539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D39DD">
                              <w:rPr>
                                <w:b/>
                                <w:bCs/>
                                <w:u w:val="single"/>
                              </w:rPr>
                              <w:t>Art / DT</w:t>
                            </w:r>
                          </w:p>
                          <w:p w14:paraId="0DD0815C" w14:textId="39636002" w:rsidR="00B17539" w:rsidRPr="00B17539" w:rsidRDefault="00B17539" w:rsidP="00B17539">
                            <w:pPr>
                              <w:pStyle w:val="NoSpacing"/>
                            </w:pPr>
                            <w:r>
                              <w:t xml:space="preserve">In art we will research </w:t>
                            </w:r>
                            <w:r w:rsidR="00CC1494">
                              <w:t>Ja</w:t>
                            </w:r>
                            <w:r w:rsidR="009B1369">
                              <w:t>queline Hurley and create some greyscale popp</w:t>
                            </w:r>
                            <w:r w:rsidR="00BE227A">
                              <w:t xml:space="preserve">y paintings. In DT, we will design and make Anderson shelters with </w:t>
                            </w:r>
                            <w:r w:rsidR="00AD39DD">
                              <w:t xml:space="preserve">a programmed air raid siren. </w:t>
                            </w:r>
                            <w:r w:rsidR="009B1369">
                              <w:t xml:space="preserve"> </w:t>
                            </w:r>
                          </w:p>
                          <w:p w14:paraId="40E1D133" w14:textId="77777777" w:rsidR="00B17539" w:rsidRPr="005C4E88" w:rsidRDefault="00B17539" w:rsidP="00B1753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C9118" id="Text Box 2" o:spid="_x0000_s1026" style="position:absolute;margin-left:-13.4pt;margin-top:262.8pt;width:217.5pt;height:107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" strokecolor="black [3213]" strokeweight="2.25pt">
                <v:stroke joinstyle="miter"/>
                <v:textbox>
                  <w:txbxContent>
                    <w:p w14:paraId="79C2CA8F" w14:textId="04BC2465" w:rsidR="00B17539" w:rsidRPr="00AD39DD" w:rsidRDefault="00B17539" w:rsidP="00B17539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AD39DD">
                        <w:rPr>
                          <w:b/>
                          <w:bCs/>
                          <w:u w:val="single"/>
                        </w:rPr>
                        <w:t>Art / DT</w:t>
                      </w:r>
                    </w:p>
                    <w:p w14:paraId="0DD0815C" w14:textId="39636002" w:rsidR="00B17539" w:rsidRPr="00B17539" w:rsidRDefault="00B17539" w:rsidP="00B17539">
                      <w:pPr>
                        <w:pStyle w:val="NoSpacing"/>
                      </w:pPr>
                      <w:r>
                        <w:t xml:space="preserve">In art we will research </w:t>
                      </w:r>
                      <w:r w:rsidR="00CC1494">
                        <w:t>Ja</w:t>
                      </w:r>
                      <w:r w:rsidR="009B1369">
                        <w:t>queline Hurley and create some greyscale popp</w:t>
                      </w:r>
                      <w:r w:rsidR="00BE227A">
                        <w:t xml:space="preserve">y paintings. In DT, we will design and make Anderson shelters with </w:t>
                      </w:r>
                      <w:r w:rsidR="00AD39DD">
                        <w:t xml:space="preserve">a programmed air raid siren. </w:t>
                      </w:r>
                      <w:r w:rsidR="009B1369">
                        <w:t xml:space="preserve"> </w:t>
                      </w:r>
                    </w:p>
                    <w:p w14:paraId="40E1D133" w14:textId="77777777" w:rsidR="00B17539" w:rsidRPr="005C4E88" w:rsidRDefault="00B17539" w:rsidP="00B1753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AD33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0B8A3C" wp14:editId="1EC42A34">
                <wp:simplePos x="0" y="0"/>
                <wp:positionH relativeFrom="page">
                  <wp:posOffset>184150</wp:posOffset>
                </wp:positionH>
                <wp:positionV relativeFrom="paragraph">
                  <wp:posOffset>4973955</wp:posOffset>
                </wp:positionV>
                <wp:extent cx="2686050" cy="1532255"/>
                <wp:effectExtent l="19050" t="19050" r="19050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322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83F4" w14:textId="5F1C5C21" w:rsidR="00F94330" w:rsidRDefault="00251B7D" w:rsidP="007967B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="00172960">
                              <w:rPr>
                                <w:b/>
                                <w:u w:val="single"/>
                              </w:rPr>
                              <w:t xml:space="preserve"> - light</w:t>
                            </w:r>
                          </w:p>
                          <w:p w14:paraId="0DF2F02D" w14:textId="0EA46B78" w:rsidR="00251B7D" w:rsidRPr="00172960" w:rsidRDefault="00C0200F" w:rsidP="00251B7D">
                            <w:pPr>
                              <w:pStyle w:val="NoSpacing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We will learn about how </w:t>
                            </w:r>
                            <w:r w:rsidR="0059152F">
                              <w:rPr>
                                <w:rFonts w:cstheme="minorHAnsi"/>
                                <w:bCs/>
                              </w:rPr>
                              <w:t>we see</w:t>
                            </w:r>
                            <w:r w:rsidR="00367993">
                              <w:rPr>
                                <w:rFonts w:cstheme="minorHAnsi"/>
                                <w:bCs/>
                              </w:rPr>
                              <w:t xml:space="preserve"> and</w:t>
                            </w:r>
                            <w:r w:rsidR="0059152F">
                              <w:rPr>
                                <w:rFonts w:cstheme="minorHAnsi"/>
                                <w:bCs/>
                              </w:rPr>
                              <w:t xml:space="preserve"> how light </w:t>
                            </w:r>
                            <w:r w:rsidR="00367993">
                              <w:rPr>
                                <w:rFonts w:cstheme="minorHAnsi"/>
                                <w:bCs/>
                              </w:rPr>
                              <w:t>travels. We will also investigate which material is best for a blackout blind.</w:t>
                            </w:r>
                            <w:r w:rsidR="00F44E35">
                              <w:rPr>
                                <w:rFonts w:cstheme="minorHAnsi"/>
                                <w:bCs/>
                              </w:rPr>
                              <w:t xml:space="preserve"> In Summer 2, we will do a Science project to help </w:t>
                            </w:r>
                            <w:proofErr w:type="gramStart"/>
                            <w:r w:rsidR="00F44E35">
                              <w:rPr>
                                <w:rFonts w:cstheme="minorHAnsi"/>
                                <w:bCs/>
                              </w:rPr>
                              <w:t xml:space="preserve">us </w:t>
                            </w:r>
                            <w:r w:rsidR="00367993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7D76E5">
                              <w:rPr>
                                <w:rFonts w:cstheme="minorHAnsi"/>
                                <w:bCs/>
                              </w:rPr>
                              <w:t>revisit</w:t>
                            </w:r>
                            <w:proofErr w:type="gramEnd"/>
                            <w:r w:rsidR="007D76E5">
                              <w:rPr>
                                <w:rFonts w:cstheme="minorHAnsi"/>
                                <w:bCs/>
                              </w:rPr>
                              <w:t xml:space="preserve"> prior learning and consolidate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B8A3C" id="_x0000_s1027" style="position:absolute;margin-left:14.5pt;margin-top:391.65pt;width:211.5pt;height:120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" strokecolor="#7030a0" strokeweight="2.25pt">
                <v:stroke joinstyle="miter"/>
                <v:textbox>
                  <w:txbxContent>
                    <w:p w14:paraId="29A083F4" w14:textId="5F1C5C21" w:rsidR="00F94330" w:rsidRDefault="00251B7D" w:rsidP="007967B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Science</w:t>
                      </w:r>
                      <w:r w:rsidR="00172960">
                        <w:rPr>
                          <w:b/>
                          <w:u w:val="single"/>
                        </w:rPr>
                        <w:t xml:space="preserve"> - light</w:t>
                      </w:r>
                    </w:p>
                    <w:p w14:paraId="0DF2F02D" w14:textId="0EA46B78" w:rsidR="00251B7D" w:rsidRPr="00172960" w:rsidRDefault="00C0200F" w:rsidP="00251B7D">
                      <w:pPr>
                        <w:pStyle w:val="NoSpacing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We will learn about how </w:t>
                      </w:r>
                      <w:r w:rsidR="0059152F">
                        <w:rPr>
                          <w:rFonts w:cstheme="minorHAnsi"/>
                          <w:bCs/>
                        </w:rPr>
                        <w:t>we see</w:t>
                      </w:r>
                      <w:r w:rsidR="00367993">
                        <w:rPr>
                          <w:rFonts w:cstheme="minorHAnsi"/>
                          <w:bCs/>
                        </w:rPr>
                        <w:t xml:space="preserve"> and</w:t>
                      </w:r>
                      <w:r w:rsidR="0059152F">
                        <w:rPr>
                          <w:rFonts w:cstheme="minorHAnsi"/>
                          <w:bCs/>
                        </w:rPr>
                        <w:t xml:space="preserve"> how light </w:t>
                      </w:r>
                      <w:r w:rsidR="00367993">
                        <w:rPr>
                          <w:rFonts w:cstheme="minorHAnsi"/>
                          <w:bCs/>
                        </w:rPr>
                        <w:t>travels. We will also investigate which material is best for a blackout blind.</w:t>
                      </w:r>
                      <w:r w:rsidR="00F44E35">
                        <w:rPr>
                          <w:rFonts w:cstheme="minorHAnsi"/>
                          <w:bCs/>
                        </w:rPr>
                        <w:t xml:space="preserve"> In Summer 2, we will do a Science project to help us </w:t>
                      </w:r>
                      <w:r w:rsidR="00367993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7D76E5">
                        <w:rPr>
                          <w:rFonts w:cstheme="minorHAnsi"/>
                          <w:bCs/>
                        </w:rPr>
                        <w:t xml:space="preserve">revisit prior learning and consolidate it. 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AD33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438529" wp14:editId="448D85EC">
                <wp:simplePos x="0" y="0"/>
                <wp:positionH relativeFrom="column">
                  <wp:posOffset>-241300</wp:posOffset>
                </wp:positionH>
                <wp:positionV relativeFrom="paragraph">
                  <wp:posOffset>2005330</wp:posOffset>
                </wp:positionV>
                <wp:extent cx="2762250" cy="1092200"/>
                <wp:effectExtent l="19050" t="1905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92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8B6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DF48" w14:textId="44CF2428" w:rsidR="007967B9" w:rsidRDefault="00C22B84" w:rsidP="007967B9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D39DD">
                              <w:rPr>
                                <w:b/>
                                <w:bCs/>
                                <w:u w:val="single"/>
                              </w:rPr>
                              <w:t xml:space="preserve">PE </w:t>
                            </w:r>
                          </w:p>
                          <w:p w14:paraId="0DA52567" w14:textId="61FBD16E" w:rsidR="00E31D99" w:rsidRPr="00E31D99" w:rsidRDefault="00E31D99" w:rsidP="007967B9">
                            <w:pPr>
                              <w:pStyle w:val="NoSpacing"/>
                            </w:pPr>
                            <w:r>
                              <w:t xml:space="preserve">This half term, </w:t>
                            </w:r>
                            <w:r w:rsidR="007E002D">
                              <w:t xml:space="preserve">we will be developing our gymnastic skills in PE. In Summer 2, we will be </w:t>
                            </w:r>
                            <w:r w:rsidR="00C9459E">
                              <w:t>developing our dance skills.</w:t>
                            </w:r>
                          </w:p>
                          <w:p w14:paraId="6522E869" w14:textId="77777777" w:rsidR="009E5E29" w:rsidRPr="005C4E88" w:rsidRDefault="009E5E29" w:rsidP="007967B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38529" id="_x0000_s1034" style="position:absolute;margin-left:-19pt;margin-top:157.9pt;width:217.5pt;height:8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" strokecolor="#38b674" strokeweight="2.25pt">
                <v:stroke joinstyle="miter"/>
                <v:textbox>
                  <w:txbxContent>
                    <w:p w14:paraId="4498DF48" w14:textId="44CF2428" w:rsidR="007967B9" w:rsidRDefault="00C22B84" w:rsidP="007967B9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AD39DD">
                        <w:rPr>
                          <w:b/>
                          <w:bCs/>
                          <w:u w:val="single"/>
                        </w:rPr>
                        <w:t xml:space="preserve">PE </w:t>
                      </w:r>
                    </w:p>
                    <w:p w14:paraId="0DA52567" w14:textId="61FBD16E" w:rsidR="00E31D99" w:rsidRPr="00E31D99" w:rsidRDefault="00E31D99" w:rsidP="007967B9">
                      <w:pPr>
                        <w:pStyle w:val="NoSpacing"/>
                      </w:pPr>
                      <w:r>
                        <w:t xml:space="preserve">This half term, </w:t>
                      </w:r>
                      <w:r w:rsidR="007E002D">
                        <w:t xml:space="preserve">we will be developing our gymnastic skills in PE. In Summer 2, we will be </w:t>
                      </w:r>
                      <w:r w:rsidR="00C9459E">
                        <w:t>developing our dance skills.</w:t>
                      </w:r>
                    </w:p>
                    <w:p w14:paraId="6522E869" w14:textId="77777777" w:rsidR="009E5E29" w:rsidRPr="005C4E88" w:rsidRDefault="009E5E29" w:rsidP="007967B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1553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5AA377" wp14:editId="5D32CBC3">
                <wp:simplePos x="0" y="0"/>
                <wp:positionH relativeFrom="column">
                  <wp:posOffset>-241300</wp:posOffset>
                </wp:positionH>
                <wp:positionV relativeFrom="paragraph">
                  <wp:posOffset>19050</wp:posOffset>
                </wp:positionV>
                <wp:extent cx="3086100" cy="1880235"/>
                <wp:effectExtent l="19050" t="19050" r="1905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802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D8B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5DDD" w14:textId="4E618B84" w:rsidR="00F94330" w:rsidRDefault="00F94330" w:rsidP="00F94330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9C350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 xml:space="preserve">RE </w:t>
                            </w:r>
                            <w:r w:rsidR="0037701B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>– Kingdom of God</w:t>
                            </w:r>
                            <w:r w:rsidR="00F6479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 xml:space="preserve"> and What would Jesus do?</w:t>
                            </w:r>
                          </w:p>
                          <w:p w14:paraId="62132F9B" w14:textId="33FE4F4C" w:rsidR="0037701B" w:rsidRPr="0037701B" w:rsidRDefault="004F2E5F" w:rsidP="00F94330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  <w:t xml:space="preserve">We will be making connections between texts and the concept of the kingdom of God. </w:t>
                            </w:r>
                            <w:r w:rsidR="00E65581"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  <w:t xml:space="preserve">We will study the Lord’s prayer, </w:t>
                            </w:r>
                            <w:r w:rsidR="00CE38C7"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  <w:t xml:space="preserve">The Parable of the Great </w:t>
                            </w:r>
                            <w:proofErr w:type="gramStart"/>
                            <w:r w:rsidR="00081F56"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  <w:t>banquet</w:t>
                            </w:r>
                            <w:proofErr w:type="gramEnd"/>
                            <w:r w:rsidR="00CE38C7"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  <w:t xml:space="preserve"> and </w:t>
                            </w:r>
                            <w:r w:rsidR="00081F56"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  <w:t xml:space="preserve">hymns such as The Lord of the Dance. </w:t>
                            </w:r>
                            <w:r w:rsidR="00F64799"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  <w:t xml:space="preserve">We will also learn about Christian interpretations of biblical texts </w:t>
                            </w:r>
                            <w:r w:rsidR="001553E2"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  <w:t xml:space="preserve">and how they use this to influence their way of life. </w:t>
                            </w:r>
                          </w:p>
                          <w:p w14:paraId="3F6EC3AC" w14:textId="05415179" w:rsidR="00F94330" w:rsidRPr="009C3507" w:rsidRDefault="00F94330" w:rsidP="00F9433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AA377" id="_x0000_s1034" style="position:absolute;margin-left:-19pt;margin-top:1.5pt;width:243pt;height:148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" strokecolor="#cd8b33" strokeweight="2.25pt">
                <v:stroke joinstyle="miter"/>
                <v:textbox>
                  <w:txbxContent>
                    <w:p w14:paraId="48855DDD" w14:textId="4E618B84" w:rsidR="00F94330" w:rsidRDefault="00F94330" w:rsidP="00F94330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18"/>
                          <w:u w:val="single"/>
                        </w:rPr>
                      </w:pPr>
                      <w:r w:rsidRPr="009C350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8"/>
                          <w:u w:val="single"/>
                        </w:rPr>
                        <w:t xml:space="preserve">RE </w:t>
                      </w:r>
                      <w:r w:rsidR="0037701B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8"/>
                          <w:u w:val="single"/>
                        </w:rPr>
                        <w:t>– Kingdom of God</w:t>
                      </w:r>
                      <w:r w:rsidR="00F6479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18"/>
                          <w:u w:val="single"/>
                        </w:rPr>
                        <w:t xml:space="preserve"> and What would Jesus do?</w:t>
                      </w:r>
                    </w:p>
                    <w:p w14:paraId="62132F9B" w14:textId="33FE4F4C" w:rsidR="0037701B" w:rsidRPr="0037701B" w:rsidRDefault="004F2E5F" w:rsidP="00F94330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18"/>
                        </w:rPr>
                        <w:t xml:space="preserve">We will be making connections between texts and the concept of the kingdom of God. </w:t>
                      </w:r>
                      <w:r w:rsidR="00E65581">
                        <w:rPr>
                          <w:rFonts w:asciiTheme="minorHAnsi" w:hAnsiTheme="minorHAnsi"/>
                          <w:sz w:val="22"/>
                          <w:szCs w:val="18"/>
                        </w:rPr>
                        <w:t xml:space="preserve">We will study the Lord’s prayer, </w:t>
                      </w:r>
                      <w:r w:rsidR="00CE38C7">
                        <w:rPr>
                          <w:rFonts w:asciiTheme="minorHAnsi" w:hAnsiTheme="minorHAnsi"/>
                          <w:sz w:val="22"/>
                          <w:szCs w:val="18"/>
                        </w:rPr>
                        <w:t xml:space="preserve">The Parable of the Great </w:t>
                      </w:r>
                      <w:r w:rsidR="00081F56">
                        <w:rPr>
                          <w:rFonts w:asciiTheme="minorHAnsi" w:hAnsiTheme="minorHAnsi"/>
                          <w:sz w:val="22"/>
                          <w:szCs w:val="18"/>
                        </w:rPr>
                        <w:t>banquet</w:t>
                      </w:r>
                      <w:r w:rsidR="00CE38C7">
                        <w:rPr>
                          <w:rFonts w:asciiTheme="minorHAnsi" w:hAnsiTheme="minorHAnsi"/>
                          <w:sz w:val="22"/>
                          <w:szCs w:val="18"/>
                        </w:rPr>
                        <w:t xml:space="preserve"> and </w:t>
                      </w:r>
                      <w:r w:rsidR="00081F56">
                        <w:rPr>
                          <w:rFonts w:asciiTheme="minorHAnsi" w:hAnsiTheme="minorHAnsi"/>
                          <w:sz w:val="22"/>
                          <w:szCs w:val="18"/>
                        </w:rPr>
                        <w:t xml:space="preserve">hymns such as The Lord of the Dance. </w:t>
                      </w:r>
                      <w:r w:rsidR="00F64799">
                        <w:rPr>
                          <w:rFonts w:asciiTheme="minorHAnsi" w:hAnsiTheme="minorHAnsi"/>
                          <w:sz w:val="22"/>
                          <w:szCs w:val="18"/>
                        </w:rPr>
                        <w:t xml:space="preserve">We will also learn about Christian interpretations of biblical texts </w:t>
                      </w:r>
                      <w:r w:rsidR="001553E2">
                        <w:rPr>
                          <w:rFonts w:asciiTheme="minorHAnsi" w:hAnsiTheme="minorHAnsi"/>
                          <w:sz w:val="22"/>
                          <w:szCs w:val="18"/>
                        </w:rPr>
                        <w:t xml:space="preserve">and how they use this to influence their way of life. </w:t>
                      </w:r>
                    </w:p>
                    <w:p w14:paraId="3F6EC3AC" w14:textId="05415179" w:rsidR="00F94330" w:rsidRPr="009C3507" w:rsidRDefault="00F94330" w:rsidP="00F9433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F68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B2A9A6" wp14:editId="788DF34D">
                <wp:simplePos x="0" y="0"/>
                <wp:positionH relativeFrom="margin">
                  <wp:posOffset>3266440</wp:posOffset>
                </wp:positionH>
                <wp:positionV relativeFrom="paragraph">
                  <wp:posOffset>19050</wp:posOffset>
                </wp:positionV>
                <wp:extent cx="3460750" cy="1265555"/>
                <wp:effectExtent l="19050" t="19050" r="2540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2655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40A0B" w14:textId="77777777" w:rsidR="00F94330" w:rsidRPr="009C3507" w:rsidRDefault="008E76D1" w:rsidP="008E76D1">
                            <w:pPr>
                              <w:pStyle w:val="NoSpacing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9C3507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61820E5A" w14:textId="6B918CFE" w:rsidR="008E76D1" w:rsidRPr="009C3507" w:rsidRDefault="001D6D3D" w:rsidP="008E76D1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In Computing, we will be learning about inputs and outputs and using them to </w:t>
                            </w:r>
                            <w:r w:rsidR="001F075D">
                              <w:rPr>
                                <w:szCs w:val="20"/>
                              </w:rPr>
                              <w:t xml:space="preserve">simulate and control physical systems. We will be programming </w:t>
                            </w:r>
                            <w:proofErr w:type="spellStart"/>
                            <w:r w:rsidR="001F075D">
                              <w:rPr>
                                <w:szCs w:val="20"/>
                              </w:rPr>
                              <w:t>microbits</w:t>
                            </w:r>
                            <w:proofErr w:type="spellEnd"/>
                            <w:r w:rsidR="001F075D">
                              <w:rPr>
                                <w:szCs w:val="20"/>
                              </w:rPr>
                              <w:t xml:space="preserve">. </w:t>
                            </w:r>
                            <w:r w:rsidR="00345D48">
                              <w:rPr>
                                <w:szCs w:val="20"/>
                              </w:rPr>
                              <w:t xml:space="preserve">We will also </w:t>
                            </w:r>
                            <w:proofErr w:type="gramStart"/>
                            <w:r w:rsidR="00345D48">
                              <w:rPr>
                                <w:szCs w:val="20"/>
                              </w:rPr>
                              <w:t>learnt</w:t>
                            </w:r>
                            <w:proofErr w:type="gramEnd"/>
                            <w:r w:rsidR="00345D48">
                              <w:rPr>
                                <w:szCs w:val="20"/>
                              </w:rPr>
                              <w:t xml:space="preserve"> to </w:t>
                            </w:r>
                            <w:r w:rsidR="003F68CD">
                              <w:rPr>
                                <w:szCs w:val="20"/>
                              </w:rPr>
                              <w:t xml:space="preserve">create simple 3D graphics using a CAD app.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2A9A6" id="_x0000_s1035" style="position:absolute;margin-left:257.2pt;margin-top:1.5pt;width:272.5pt;height:99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" strokecolor="yellow" strokeweight="2.25pt">
                <v:stroke joinstyle="miter"/>
                <v:textbox>
                  <w:txbxContent>
                    <w:p w14:paraId="21840A0B" w14:textId="77777777" w:rsidR="00F94330" w:rsidRPr="009C3507" w:rsidRDefault="008E76D1" w:rsidP="008E76D1">
                      <w:pPr>
                        <w:pStyle w:val="NoSpacing"/>
                        <w:rPr>
                          <w:b/>
                          <w:szCs w:val="20"/>
                          <w:u w:val="single"/>
                        </w:rPr>
                      </w:pPr>
                      <w:r w:rsidRPr="009C3507">
                        <w:rPr>
                          <w:b/>
                          <w:szCs w:val="20"/>
                          <w:u w:val="single"/>
                        </w:rPr>
                        <w:t xml:space="preserve">Computing </w:t>
                      </w:r>
                    </w:p>
                    <w:p w14:paraId="61820E5A" w14:textId="6B918CFE" w:rsidR="008E76D1" w:rsidRPr="009C3507" w:rsidRDefault="001D6D3D" w:rsidP="008E76D1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In Computing, we will be learning about inputs and outputs and using them to </w:t>
                      </w:r>
                      <w:r w:rsidR="001F075D">
                        <w:rPr>
                          <w:szCs w:val="20"/>
                        </w:rPr>
                        <w:t xml:space="preserve">simulate and control physical systems. We will be programming </w:t>
                      </w:r>
                      <w:proofErr w:type="spellStart"/>
                      <w:r w:rsidR="001F075D">
                        <w:rPr>
                          <w:szCs w:val="20"/>
                        </w:rPr>
                        <w:t>microbits</w:t>
                      </w:r>
                      <w:proofErr w:type="spellEnd"/>
                      <w:r w:rsidR="001F075D">
                        <w:rPr>
                          <w:szCs w:val="20"/>
                        </w:rPr>
                        <w:t xml:space="preserve">. </w:t>
                      </w:r>
                      <w:r w:rsidR="00345D48">
                        <w:rPr>
                          <w:szCs w:val="20"/>
                        </w:rPr>
                        <w:t xml:space="preserve">We will also learnt to </w:t>
                      </w:r>
                      <w:r w:rsidR="003F68CD">
                        <w:rPr>
                          <w:szCs w:val="20"/>
                        </w:rPr>
                        <w:t xml:space="preserve">create simple 3D graphics using a CAD app.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E5E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347F2" wp14:editId="0C482C2D">
                <wp:simplePos x="0" y="0"/>
                <wp:positionH relativeFrom="column">
                  <wp:posOffset>3041650</wp:posOffset>
                </wp:positionH>
                <wp:positionV relativeFrom="paragraph">
                  <wp:posOffset>1390650</wp:posOffset>
                </wp:positionV>
                <wp:extent cx="3695700" cy="1895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F8B5" w14:textId="1AC0FE94" w:rsidR="00CD3A54" w:rsidRDefault="00251B7D" w:rsidP="009E2174">
                            <w:pPr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</w:rPr>
                              <w:t>Year</w:t>
                            </w:r>
                            <w:r w:rsidR="009E2174">
                              <w:rPr>
                                <w:rFonts w:ascii="Berlin Sans FB Demi" w:hAnsi="Berlin Sans FB Demi"/>
                                <w:sz w:val="52"/>
                              </w:rPr>
                              <w:t xml:space="preserve"> 5/</w:t>
                            </w:r>
                            <w:r>
                              <w:rPr>
                                <w:rFonts w:ascii="Berlin Sans FB Demi" w:hAnsi="Berlin Sans FB Demi"/>
                                <w:sz w:val="52"/>
                              </w:rPr>
                              <w:t>6</w:t>
                            </w:r>
                            <w:r w:rsidR="00843941" w:rsidRPr="00D3420E">
                              <w:rPr>
                                <w:rFonts w:ascii="Berlin Sans FB Demi" w:hAnsi="Berlin Sans FB Demi"/>
                                <w:sz w:val="52"/>
                              </w:rPr>
                              <w:t xml:space="preserve"> </w:t>
                            </w:r>
                            <w:r w:rsidR="00723A57" w:rsidRPr="00D3420E">
                              <w:rPr>
                                <w:rFonts w:ascii="Berlin Sans FB Demi" w:hAnsi="Berlin Sans FB Demi"/>
                                <w:sz w:val="52"/>
                              </w:rPr>
                              <w:t>–</w:t>
                            </w:r>
                            <w:r w:rsidR="00C22B84" w:rsidRPr="00D3420E">
                              <w:rPr>
                                <w:rFonts w:ascii="Berlin Sans FB Demi" w:hAnsi="Berlin Sans FB Demi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="00CF46A7" w:rsidRPr="00D3420E">
                              <w:rPr>
                                <w:rFonts w:ascii="Berlin Sans FB Demi" w:hAnsi="Berlin Sans FB Demi"/>
                                <w:sz w:val="52"/>
                              </w:rPr>
                              <w:t>S</w:t>
                            </w:r>
                            <w:r w:rsidR="00174A42">
                              <w:rPr>
                                <w:rFonts w:ascii="Berlin Sans FB Demi" w:hAnsi="Berlin Sans FB Demi"/>
                                <w:sz w:val="52"/>
                              </w:rPr>
                              <w:t>ummer</w:t>
                            </w:r>
                            <w:r w:rsidR="00262B4B">
                              <w:rPr>
                                <w:rFonts w:ascii="Berlin Sans FB Demi" w:hAnsi="Berlin Sans FB Demi"/>
                                <w:sz w:val="52"/>
                              </w:rPr>
                              <w:t>Term</w:t>
                            </w:r>
                            <w:proofErr w:type="spellEnd"/>
                          </w:p>
                          <w:p w14:paraId="3F95C3D3" w14:textId="3F44FEFD" w:rsidR="00F259E7" w:rsidRDefault="00F259E7" w:rsidP="009E2174">
                            <w:pPr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</w:rPr>
                              <w:t>World War II</w:t>
                            </w:r>
                          </w:p>
                          <w:p w14:paraId="7798FC29" w14:textId="58251182" w:rsidR="00D3420E" w:rsidRPr="00D3420E" w:rsidRDefault="00D3420E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</w:p>
                          <w:p w14:paraId="430EAAE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4BE487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2EFB99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1AF384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A0E1F7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ADA93E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E6956D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A365AF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24D7BA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8E2E3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68F6DF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77B485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F94269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1999D5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D36D44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B7A530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ED005F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D81A71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1F375A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3F50A7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A9E602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8DC70F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BE7A78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112A50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353011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25CFA7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401626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429B61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F3C17B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F67265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335D2E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2E8F43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DEC8A1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67B489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29D83D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FD833B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444AE1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9D6EA6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4EACFD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F34A9A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25D1BC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8FF45E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42AB4D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568BD3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E2F3B9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0E2FF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C536A0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717711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959BA4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24BD74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8EECC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01E5F4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83A814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77E9A7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EF8DC6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C2C9AD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63DC74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B12FB6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244A8D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F0E1FF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BEC203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C9DC42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B7A55D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F3C253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16CC8C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560838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2A2426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5D984D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4CAF54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930098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2EA08A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75B10F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A697D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11BF13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801AA3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2EBD4A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C49C7E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586124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378EEB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16A94A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0D6CBE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B58231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F473DF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20017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5E4436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0FAFA8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76A99D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F9B88F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CE17CA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1793E6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35D01A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14B7D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FDD5C9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A36E50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6FC156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FCDF98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BEB1D4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CE966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6C485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1F9BB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A606E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963F86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3D668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D92299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B52980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A9FA01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8CD276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16DC28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ACDB28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045CE7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10D74C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45EB2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15C2B5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7F76FB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A85816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EC2B9B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F5B852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50F598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8EA19E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7F1BEC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0302FF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3AD94A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52D079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B87F5E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9F2846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7CE2E3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BCF18A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F13BC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8DE50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D97304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C24EB1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F5C9C0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EDA0F2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E854DB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038F4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29C149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8CFE75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AEAA45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6AF45C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D1457D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07A41E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D3DEA6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B55EB2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A29FA9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77EABF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1984FB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B37EF2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BDEC82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CB0FB8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CAE13A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D33DA1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94151B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9E95C6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88BDE9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8E6758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C38C5B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905E48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21C1FB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BF8F30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88FA3E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98F279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3EE837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035CA7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AA4079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1C45B6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4F3C9C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79089D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F05FAC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372FBD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D35170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8C0C41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62FF68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910A3A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E623F7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A2A7CB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00792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C3508B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99C20C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A1890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11256C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798524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999784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FA76F9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570D81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51F855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54BF66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E39DC4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C3CB4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E5B6EC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4B6142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830BF4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126610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86534C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DA61A5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84D855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100957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E721D8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AE3286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791838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470C8C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5D2A31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CC6FF9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9494A0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BA9010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D98216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0468CC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D9309F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CF1ABC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E58F9B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6FDEC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CC3671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F55D60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B00EF7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DEF53C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16D4E2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95B569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01538A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92AD35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AFB137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D277C8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EE1F46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D6A02D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FBA96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F9EB03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5DAA84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076D9D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A90582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E93005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8804B6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CDA047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2EB073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D81116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85E51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AB1F48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7FEA4B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F024A9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5F34BB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1AD217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9E9DEF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C1AC86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A86E3C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3DCD9E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AA13F6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7091D6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3B9652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A6ABBF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BB91BE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76FBFB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51B7B4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A54D61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3A609E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3D6725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4EDD09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673DC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DB9620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BF311A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6F9A68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75BDE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A02A68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2BC371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999DB8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E8774A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D93F84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0A77C3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4549F4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D6F05E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741BDE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01F9BC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7A86FC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3D5AFA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7C0DC5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CD17EF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00E4F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95D58C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D24DF2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A90DE5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AE71E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95514B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007BFB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4529B2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01738E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5EEDAE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75163E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87187E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677889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2C0540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765B4A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3D0C93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C3BBD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F0ADD4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ED8F93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4DE756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54A948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931146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AE7811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E501D8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288C90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494485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7A7F9B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222A4B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16AB4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EB644C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79225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F2654D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92A18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04B08E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9A1C94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EB2B10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83F5C6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1C8879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507E56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AF8B05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1926A4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903E9C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62B614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940207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C2A1AC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51D17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DE345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68A296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D63E2D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C01F3F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1F9753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A11BB8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551FD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DB41CA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1BB20E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2EB3F8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EFE0D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E91CC6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A5AA67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2B1EFE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F4DAA1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18221A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8519E1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E2BC34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FF08DF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A83BFC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B604CB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86B0CA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DD0264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55A191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C8134E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3D7B94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5EB51C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FAC09B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5FE937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26B329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5808AD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F5B5EF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F56A95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AABE56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F8D202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417296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79BEE7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41939B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6C797B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15165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E06B19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1D6D6B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9F8693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9EA816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47365B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A12361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7B2AA1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C33E6A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E23AA1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94235D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19278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C0DD0B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90BD2C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A1998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38B67D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61CA6B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4345FA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8461A6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46EC21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819F2A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67EF73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FDFC1B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61677A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6F9C93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7A8302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A4AEE8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7AC8B2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1632B2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47BB57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8EE3DF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6CC5C4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8FD4CC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876B26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CA7D47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D8FB7E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D8EA90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4F74D7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E643CA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677ABC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8050A3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464D60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74081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D68092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B33844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266FF6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460B0D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C6CF83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B7AC36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FA6F81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3889AF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AADE54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C42803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E3D44C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F85344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4327BE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FC8221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D17A2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E488FF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0C820D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89FD85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73BDA2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E2CBB6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51DF87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9D2DBB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94371B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B6F485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736DB9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E9218B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5CB635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6AE332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3EC59D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D40948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18EFB0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41ECC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D264E7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19CE47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AF5ED7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7A3E39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5E1CC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681BAE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9EB2E5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E5EA3D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FBF505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979AAB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B960BA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64A378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841D7F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06097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FA6476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90D986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99C6F6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16B716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EB51B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BAAC1A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0D329C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FF5E36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720A2E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A176D9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FD3E74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F5BD20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095247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4A4E5D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121F3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343ED4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FF2790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41A299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ABB095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461DC8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956921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92F752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CADB86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F88F8F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4C45E5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C633EF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674499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6385CA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B4860D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2B80BF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9AF15B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CE0B5F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3B0BBB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E1D204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E6D5A9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438BE8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FF2F87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732035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4B7A10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3A8B9B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AEA9D1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598765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501717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36A344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C653A8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283FF2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CDF489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CF18EA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9FA381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F46B6A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D9040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E7C233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60927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2DF6E4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096FA4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B0C572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3773E9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0A90A2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FF6AE0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57FA0D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4AC8B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C025E6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EBAA0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8E75D0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EE8F17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984623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B86E6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C6F8B5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E41EF2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280CE3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273D10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02794A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97D7AB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DDAA2D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7A5E77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ACFC5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159A67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7531B2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A45D32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3C16DA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E98A99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AFAED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BD47BC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19C4D5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44EEAB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28FB44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E04691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A40EBB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79F298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009621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30590E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793F73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280771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64787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A6ECE1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7E5262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F602F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4DD3C5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660917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1B9ADD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B4E031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ADA67B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7C9E52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7698EF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79E8C9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8848E8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05C3BF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D76312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A49644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C9935A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CAC78E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FA5F31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C6C227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B72BFA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C2EC7F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9B9994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03B31F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9F9528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CE112C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199B0C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01EEE4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DA8C20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E299B3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D3501D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594AC6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3A6219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764612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0F0A65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2AD51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3D99A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73BEA9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0A37DA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B18E8A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5A23F3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C5FCDB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263A9D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476839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1A297A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5A01E0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AAC0BB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54B49C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459EAE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896503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98FA70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707334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A46D0B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9C1864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049E39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DAC9A0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19DE2A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10CC78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25076D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3EBF14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D94A64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ABB0DE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5119EF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00CB5E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2AB845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90199A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D70B2D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78B03F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B248E7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47A8D1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C82F8E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79492F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9D5B7D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6F969F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96447C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721BB7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42088F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F34087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A35535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ACAD41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238870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D9FC77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B4107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7E8E68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CE1549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B77D70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F806F1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D33DAB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95A923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A946B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30AAD6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AC0B5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23C9D5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A6C158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F8395F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61E0DF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A0A645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BB9475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DF36CC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EA0549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7DA50D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D5B36A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F4D28A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E1E0D3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ED38B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4A5A09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10DBD9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72ECDF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9A0C94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856CAB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4AB961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5AAA2E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E37BBD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2D73E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9C548F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08D7EA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F40B2B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01525D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658AF2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3431D3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0C3ADF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DF62D1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82D441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B9B0E8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897D3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39603A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D16A82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93DF0D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84DD1B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C73DA8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39481C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3449E3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A7690C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9CF23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D06071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4B040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7E55D8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540C7B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13BD8D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FFA332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C8A305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6D887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11A328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511161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B8A7C2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AC8C1C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2BF97C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2ECA5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D15610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837C87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F13752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881F17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C18768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89251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561A93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EA5A17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32FF6B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218DC5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ECACEB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569817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98D8D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1C4BBA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35FCAF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F927C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D78389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820BCC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AF6B46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57376F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9A68C9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56B2CB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9EDEA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8D1017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53206A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B36E98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4A988E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6F4F95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F0ED4D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707886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708CAE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75C166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2D4EA4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D2D674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1E12BA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654530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C00FCB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CEBF0E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28530B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AA9FCA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64E39E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211403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AD884B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F69714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B2B54D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862576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FBF029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DD28F4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CE7FF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A0FE7E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F40FD4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B40B37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C323BB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E2ABB7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867B7F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E08C3A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1480BA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3F4FCC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891838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170B9B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C90DD1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7DDB9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35E512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45D080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00A0F3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CF5C76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BEFBD3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73BD30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D1CB0A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0B0E39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D17B5D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1A752A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1B3D1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F0291E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0A5791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722ECD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1E43E7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3CE63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759CD4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B245D2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D177F6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97EABF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B98FD7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741E34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5B800A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EFE619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FF36E3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8D83E4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ADACF7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754CFC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BB317A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0A0054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5F7BF9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C7F2B8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5B4A73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E7EC68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0935767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F8CD7E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9433EF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3D43EB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0778F6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5C666B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75E9E8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3F5193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CD4D08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4FE54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31C2E7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B2F31E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C99ED8A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83AAEC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E4F2A5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E17E14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5298DC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630B4E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97EE5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09E2CF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F3082A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31243D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EC0BDBC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33BA51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3974B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13F790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B12041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D34A3D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77DC6F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F45FDF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B2CD494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E4288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8F3991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443C25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6847BE5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391E1A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E8B696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556D60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F5CB271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23656DD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9AF56D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A462C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B6E6E38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8732D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BB6031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0A0C6B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2F554D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8C5AD6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29B1433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262CE0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387CDA6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BE9159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7EF5712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3EC0D00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1BBB36F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8DF7BAB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09840DE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BFD2DC9" w14:textId="77777777" w:rsidR="00CD3A54" w:rsidRDefault="00CD3A54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AD24724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0002916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1351851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CF2C7D8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8E9A34E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62AA84D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D8757F5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C461E82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90D2629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87DD0EE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DC512BA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C6C425D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03AA6A2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51734D8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5331D0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0AADDA5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605B7B1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464D659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B7FD97D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2C78359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B06DFBF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1C28A51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F40F682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A3D8BBC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265FBF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93401EC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B3A84E9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F09D81B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7B44837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A435FF6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5C5557A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E6D25D9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C51F1B1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EB1D072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6966148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21EE604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66AFFA5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1DE2EC3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3B4D62B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B88F59A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04307D1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68F7B93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984750B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98B0988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5F9546B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9282E37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581C74D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EC7AE35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D733445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7A90F36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B963C9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235CF57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56014B9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207C810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F92D2E5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EB1872A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9B2649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A1871B2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6CE95D3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E56A986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DB26CD9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1067B5B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0B70037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79013A0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D4DAC33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7D420E2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FFE376D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6A1025A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9E4018D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1C434F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64EF34E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DD8EDB9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624ABBE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7DD9A8C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B7ED6E3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C0676D8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F09EEAC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B160AC8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7A893BE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938A7E1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D8D43FF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F765EA2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B195441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5C20E90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0B5990F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1BD99C3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1C081FE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147B0EF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5B9B7D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368F303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C3F8372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BA27F96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40568CC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E9222A4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747C0D2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BD30EC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630AB881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D5526D9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36C02195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3D5274D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351641B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47A1CF4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BB57882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5BDCF216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6400E2F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226CF2E6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48AF2284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1CC0E4E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0C4D6C7A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11474943" w14:textId="77777777" w:rsidR="00C31858" w:rsidRDefault="00C31858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</w:p>
                          <w:p w14:paraId="76D237A4" w14:textId="77777777" w:rsidR="00843941" w:rsidRPr="00843941" w:rsidRDefault="00CF46A7" w:rsidP="0084394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6"/>
                              </w:rPr>
                              <w:t xml:space="preserve">g </w:t>
                            </w:r>
                            <w:r w:rsidR="00723A57">
                              <w:rPr>
                                <w:rFonts w:ascii="Berlin Sans FB Demi" w:hAnsi="Berlin Sans FB Demi"/>
                                <w:sz w:val="56"/>
                              </w:rPr>
                              <w:t xml:space="preserve"> </w:t>
                            </w:r>
                          </w:p>
                          <w:p w14:paraId="79AD74E4" w14:textId="77777777" w:rsidR="00843941" w:rsidRDefault="00723A57" w:rsidP="00C22B8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6"/>
                              </w:rPr>
                              <w:t>Journey Home</w:t>
                            </w:r>
                          </w:p>
                          <w:p w14:paraId="0E6A3D0D" w14:textId="77777777" w:rsidR="00723A57" w:rsidRDefault="00723A57" w:rsidP="00C22B8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6"/>
                              </w:rPr>
                              <w:t xml:space="preserve">           </w:t>
                            </w:r>
                          </w:p>
                          <w:p w14:paraId="1CB4D6B2" w14:textId="77777777" w:rsidR="00723A57" w:rsidRPr="00843941" w:rsidRDefault="00723A57" w:rsidP="00C22B8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47F2" id="_x0000_s1037" type="#_x0000_t202" style="position:absolute;margin-left:239.5pt;margin-top:109.5pt;width:291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" strokecolor="white [3212]">
                <v:textbox>
                  <w:txbxContent>
                    <w:p w14:paraId="31F3F8B5" w14:textId="1AC0FE94" w:rsidR="00CD3A54" w:rsidRDefault="00251B7D" w:rsidP="009E2174">
                      <w:pPr>
                        <w:rPr>
                          <w:rFonts w:ascii="Berlin Sans FB Demi" w:hAnsi="Berlin Sans FB Demi"/>
                          <w:sz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</w:rPr>
                        <w:t>Year</w:t>
                      </w:r>
                      <w:r w:rsidR="009E2174">
                        <w:rPr>
                          <w:rFonts w:ascii="Berlin Sans FB Demi" w:hAnsi="Berlin Sans FB Demi"/>
                          <w:sz w:val="52"/>
                        </w:rPr>
                        <w:t xml:space="preserve"> 5/</w:t>
                      </w:r>
                      <w:r>
                        <w:rPr>
                          <w:rFonts w:ascii="Berlin Sans FB Demi" w:hAnsi="Berlin Sans FB Demi"/>
                          <w:sz w:val="52"/>
                        </w:rPr>
                        <w:t>6</w:t>
                      </w:r>
                      <w:r w:rsidR="00843941" w:rsidRPr="00D3420E">
                        <w:rPr>
                          <w:rFonts w:ascii="Berlin Sans FB Demi" w:hAnsi="Berlin Sans FB Demi"/>
                          <w:sz w:val="52"/>
                        </w:rPr>
                        <w:t xml:space="preserve"> </w:t>
                      </w:r>
                      <w:r w:rsidR="00723A57" w:rsidRPr="00D3420E">
                        <w:rPr>
                          <w:rFonts w:ascii="Berlin Sans FB Demi" w:hAnsi="Berlin Sans FB Demi"/>
                          <w:sz w:val="52"/>
                        </w:rPr>
                        <w:t>–</w:t>
                      </w:r>
                      <w:r w:rsidR="00C22B84" w:rsidRPr="00D3420E">
                        <w:rPr>
                          <w:rFonts w:ascii="Berlin Sans FB Demi" w:hAnsi="Berlin Sans FB Demi"/>
                          <w:sz w:val="52"/>
                        </w:rPr>
                        <w:t xml:space="preserve"> </w:t>
                      </w:r>
                      <w:proofErr w:type="spellStart"/>
                      <w:r w:rsidR="00CF46A7" w:rsidRPr="00D3420E">
                        <w:rPr>
                          <w:rFonts w:ascii="Berlin Sans FB Demi" w:hAnsi="Berlin Sans FB Demi"/>
                          <w:sz w:val="52"/>
                        </w:rPr>
                        <w:t>S</w:t>
                      </w:r>
                      <w:r w:rsidR="00174A42">
                        <w:rPr>
                          <w:rFonts w:ascii="Berlin Sans FB Demi" w:hAnsi="Berlin Sans FB Demi"/>
                          <w:sz w:val="52"/>
                        </w:rPr>
                        <w:t>ummer</w:t>
                      </w:r>
                      <w:r w:rsidR="00262B4B">
                        <w:rPr>
                          <w:rFonts w:ascii="Berlin Sans FB Demi" w:hAnsi="Berlin Sans FB Demi"/>
                          <w:sz w:val="52"/>
                        </w:rPr>
                        <w:t>Term</w:t>
                      </w:r>
                      <w:proofErr w:type="spellEnd"/>
                    </w:p>
                    <w:p w14:paraId="3F95C3D3" w14:textId="3F44FEFD" w:rsidR="00F259E7" w:rsidRDefault="00F259E7" w:rsidP="009E2174">
                      <w:pPr>
                        <w:rPr>
                          <w:rFonts w:ascii="Berlin Sans FB Demi" w:hAnsi="Berlin Sans FB Demi"/>
                          <w:sz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</w:rPr>
                        <w:t>World War II</w:t>
                      </w:r>
                    </w:p>
                    <w:p w14:paraId="7798FC29" w14:textId="58251182" w:rsidR="00D3420E" w:rsidRPr="00D3420E" w:rsidRDefault="00D3420E" w:rsidP="00843941">
                      <w:pPr>
                        <w:jc w:val="center"/>
                        <w:rPr>
                          <w:rFonts w:ascii="Berlin Sans FB Demi" w:hAnsi="Berlin Sans FB Demi"/>
                          <w:sz w:val="52"/>
                        </w:rPr>
                      </w:pPr>
                    </w:p>
                    <w:p w14:paraId="430EAAE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4BE487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2EFB99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1AF384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A0E1F7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ADA93E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E6956D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A365AF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24D7BA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8E2E3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68F6DF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77B485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F94269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1999D5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D36D44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B7A530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ED005F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D81A71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1F375A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3F50A7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A9E602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8DC70F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BE7A78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112A50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353011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25CFA7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401626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429B61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F3C17B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F67265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335D2E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2E8F43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DEC8A1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67B489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29D83D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FD833B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444AE1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9D6EA6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4EACFD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F34A9A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25D1BC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8FF45E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42AB4D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568BD3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E2F3B9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0E2FF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C536A0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717711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959BA4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24BD74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8EECC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01E5F4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83A814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77E9A7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EF8DC6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C2C9AD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63DC74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B12FB6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244A8D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F0E1FF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BEC203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C9DC42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B7A55D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F3C253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16CC8C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560838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2A2426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5D984D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4CAF54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930098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2EA08A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75B10F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A697D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11BF13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801AA3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2EBD4A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C49C7E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586124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378EEB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16A94A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0D6CBE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B58231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F473DF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20017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5E4436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0FAFA8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76A99D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F9B88F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CE17CA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1793E6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35D01A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14B7D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FDD5C9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A36E50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6FC156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FCDF98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BEB1D4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CE966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6C485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1F9BB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A606E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963F86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3D668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D92299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B52980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A9FA01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8CD276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16DC28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ACDB28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045CE7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10D74C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45EB2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15C2B5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7F76FB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A85816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EC2B9B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F5B852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50F598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8EA19E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7F1BEC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0302FF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3AD94A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52D079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B87F5E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9F2846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7CE2E3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BCF18A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F13BC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8DE50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D97304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C24EB1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F5C9C0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EDA0F2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E854DB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038F4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29C149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8CFE75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AEAA45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6AF45C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D1457D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07A41E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D3DEA6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B55EB2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A29FA9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77EABF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1984FB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B37EF2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BDEC82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CB0FB8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CAE13A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D33DA1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94151B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9E95C6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88BDE9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8E6758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C38C5B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905E48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21C1FB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BF8F30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88FA3E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98F279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3EE837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035CA7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AA4079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1C45B6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4F3C9C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79089D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F05FAC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372FBD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D35170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8C0C41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62FF68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910A3A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E623F7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A2A7CB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00792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C3508B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99C20C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A1890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11256C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798524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999784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FA76F9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570D81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51F855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54BF66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E39DC4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C3CB4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E5B6EC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4B6142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830BF4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126610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86534C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DA61A5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84D855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100957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E721D8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AE3286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791838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470C8C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5D2A31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CC6FF9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9494A0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BA9010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D98216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0468CC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D9309F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CF1ABC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E58F9B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6FDEC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CC3671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F55D60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B00EF7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DEF53C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16D4E2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95B569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01538A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92AD35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AFB137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D277C8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EE1F46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D6A02D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FBA96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F9EB03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5DAA84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076D9D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A90582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E93005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8804B6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CDA047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2EB073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D81116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85E51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AB1F48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7FEA4B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F024A9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5F34BB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1AD217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9E9DEF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C1AC86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A86E3C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3DCD9E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AA13F6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7091D6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3B9652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A6ABBF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BB91BE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76FBFB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51B7B4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A54D61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3A609E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3D6725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4EDD09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673DC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DB9620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BF311A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6F9A68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75BDE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A02A68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2BC371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999DB8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E8774A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D93F84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0A77C3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4549F4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D6F05E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741BDE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01F9BC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7A86FC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3D5AFA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7C0DC5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CD17EF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00E4F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95D58C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D24DF2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A90DE5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AE71E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95514B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007BFB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4529B2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01738E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5EEDAE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75163E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87187E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677889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2C0540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765B4A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3D0C93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C3BBD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F0ADD4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ED8F93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4DE756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54A948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931146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AE7811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E501D8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288C90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494485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7A7F9B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222A4B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16AB4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EB644C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79225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F2654D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92A18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04B08E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9A1C94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EB2B10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83F5C6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1C8879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507E56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AF8B05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1926A4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903E9C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62B614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940207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C2A1AC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51D17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DE345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68A296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D63E2D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C01F3F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1F9753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A11BB8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551FD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DB41CA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1BB20E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2EB3F8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EFE0D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E91CC6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A5AA67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2B1EFE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F4DAA1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18221A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8519E1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E2BC34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FF08DF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A83BFC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B604CB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86B0CA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DD0264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55A191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C8134E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3D7B94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5EB51C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FAC09B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5FE937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26B329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5808AD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F5B5EF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F56A95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AABE56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F8D202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417296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79BEE7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41939B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6C797B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15165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E06B19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1D6D6B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9F8693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9EA816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47365B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A12361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7B2AA1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C33E6A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E23AA1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94235D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19278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C0DD0B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90BD2C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A1998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38B67D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61CA6B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4345FA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8461A6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46EC21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819F2A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67EF73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FDFC1B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61677A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6F9C93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7A8302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A4AEE8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7AC8B2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1632B2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47BB57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8EE3DF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6CC5C4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8FD4CC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876B26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CA7D47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D8FB7E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D8EA90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4F74D7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E643CA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677ABC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8050A3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464D60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74081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D68092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B33844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266FF6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460B0D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C6CF83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B7AC36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FA6F81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3889AF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AADE54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C42803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E3D44C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F85344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4327BE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FC8221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D17A2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E488FF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0C820D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89FD85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73BDA2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E2CBB6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51DF87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9D2DBB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94371B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B6F485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736DB9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E9218B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5CB635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6AE332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3EC59D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D40948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18EFB0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41ECC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D264E7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19CE47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AF5ED7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7A3E39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5E1CC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681BAE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9EB2E5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E5EA3D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FBF505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979AAB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B960BA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64A378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841D7F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06097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FA6476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90D986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99C6F6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16B716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EB51B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BAAC1A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0D329C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FF5E36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720A2E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A176D9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FD3E74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F5BD20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095247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4A4E5D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121F3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343ED4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FF2790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41A299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ABB095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461DC8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956921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92F752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CADB86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F88F8F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4C45E5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C633EF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674499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6385CA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B4860D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2B80BF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9AF15B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CE0B5F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3B0BBB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E1D204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E6D5A9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438BE8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FF2F87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732035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4B7A10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3A8B9B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AEA9D1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598765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501717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36A344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C653A8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283FF2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CDF489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CF18EA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9FA381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F46B6A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D9040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E7C233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60927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2DF6E4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096FA4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B0C572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3773E9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0A90A2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FF6AE0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57FA0D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4AC8B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C025E6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EBAA0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8E75D0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EE8F17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984623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B86E6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C6F8B5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E41EF2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280CE3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273D10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02794A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97D7AB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DDAA2D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7A5E77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ACFC5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159A67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7531B2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A45D32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3C16DA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E98A99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AFAED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BD47BC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19C4D5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44EEAB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28FB44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E04691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A40EBB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79F298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009621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30590E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793F73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280771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64787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A6ECE1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7E5262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F602F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4DD3C5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660917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1B9ADD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B4E031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ADA67B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7C9E52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7698EF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79E8C9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8848E8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05C3BF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D76312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A49644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C9935A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CAC78E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FA5F31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C6C227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B72BFA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C2EC7F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9B9994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03B31F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9F9528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CE112C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199B0C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01EEE4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DA8C20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E299B3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D3501D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594AC6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3A6219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764612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0F0A65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2AD51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3D99A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73BEA9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0A37DA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B18E8A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5A23F3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C5FCDB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263A9D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476839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1A297A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5A01E0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AAC0BB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54B49C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459EAE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896503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98FA70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707334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A46D0B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9C1864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049E39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DAC9A0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19DE2A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10CC78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25076D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3EBF14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D94A64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ABB0DE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5119EF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00CB5E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2AB845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90199A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D70B2D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78B03F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B248E7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47A8D1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C82F8E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79492F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9D5B7D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6F969F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96447C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721BB7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42088F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F34087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A35535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ACAD41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238870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D9FC77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B4107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7E8E68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CE1549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B77D70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F806F1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D33DAB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95A923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A946B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30AAD6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AC0B5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23C9D5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A6C158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F8395F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61E0DF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A0A645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BB9475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DF36CC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EA0549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7DA50D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D5B36A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F4D28A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E1E0D3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ED38B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4A5A09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10DBD9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72ECDF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9A0C94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856CAB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4AB961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5AAA2E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E37BBD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2D73E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9C548F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08D7EA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F40B2B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01525D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658AF2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3431D3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0C3ADF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DF62D1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82D441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B9B0E8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897D3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39603A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D16A82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93DF0D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84DD1B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C73DA8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39481C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3449E3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A7690C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9CF23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D06071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4B040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7E55D8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540C7B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13BD8D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FFA332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C8A305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6D887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11A328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511161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B8A7C2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AC8C1C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2BF97C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2ECA5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D15610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837C87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F13752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881F17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C18768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89251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561A93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EA5A17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32FF6B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218DC5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ECACEB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569817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98D8D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1C4BBA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35FCAF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F927C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D78389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820BCC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AF6B46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57376F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9A68C9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56B2CB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9EDEA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8D1017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53206A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B36E98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4A988E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6F4F95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F0ED4D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707886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708CAE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75C166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2D4EA4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D2D674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1E12BA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654530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C00FCB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CEBF0E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28530B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AA9FCA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64E39E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211403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AD884B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F69714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B2B54D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862576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FBF029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DD28F4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CE7FF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A0FE7E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F40FD4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B40B37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C323BB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E2ABB7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867B7F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E08C3A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1480BA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3F4FCC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891838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170B9B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C90DD1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7DDB9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35E512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45D080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00A0F3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CF5C76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BEFBD3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73BD30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D1CB0A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0B0E39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D17B5D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1A752A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1B3D1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F0291E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0A5791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722ECD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1E43E7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3CE63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759CD4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B245D2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D177F6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97EABF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B98FD7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741E34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5B800A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EFE619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FF36E3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8D83E4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ADACF7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754CFC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BB317A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0A0054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5F7BF9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C7F2B8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5B4A73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E7EC68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0935767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F8CD7E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9433EF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3D43EB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0778F6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5C666B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75E9E8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3F5193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CD4D08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4FE54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31C2E7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B2F31E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C99ED8A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83AAEC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E4F2A5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E17E14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5298DC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630B4E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97EE5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09E2CF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F3082A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31243D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EC0BDBC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33BA51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3974B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13F790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B12041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D34A3D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77DC6F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F45FDF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B2CD494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E4288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8F3991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443C25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6847BE5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391E1A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E8B696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556D60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F5CB271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23656DD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9AF56D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A462C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B6E6E38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8732D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BB6031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0A0C6B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2F554D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8C5AD6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29B1433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262CE0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387CDA6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BE9159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7EF5712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3EC0D00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1BBB36F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8DF7BAB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09840DE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BFD2DC9" w14:textId="77777777" w:rsidR="00CD3A54" w:rsidRDefault="00CD3A54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AD24724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0002916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1351851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CF2C7D8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8E9A34E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62AA84D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D8757F5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C461E82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90D2629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87DD0EE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DC512BA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C6C425D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03AA6A2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51734D8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5331D0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0AADDA5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605B7B1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464D659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B7FD97D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2C78359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B06DFBF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1C28A51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F40F682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A3D8BBC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265FBF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93401EC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B3A84E9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F09D81B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7B44837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A435FF6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5C5557A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E6D25D9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C51F1B1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EB1D072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6966148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21EE604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66AFFA5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1DE2EC3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3B4D62B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B88F59A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04307D1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68F7B93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984750B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98B0988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5F9546B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9282E37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581C74D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EC7AE35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D733445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7A90F36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B963C9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235CF57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56014B9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207C810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F92D2E5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EB1872A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9B2649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A1871B2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6CE95D3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E56A986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DB26CD9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1067B5B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0B70037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79013A0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D4DAC33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7D420E2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FFE376D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6A1025A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9E4018D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1C434F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64EF34E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DD8EDB9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624ABBE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7DD9A8C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B7ED6E3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C0676D8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F09EEAC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B160AC8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7A893BE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938A7E1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D8D43FF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F765EA2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B195441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5C20E90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0B5990F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1BD99C3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1C081FE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147B0EF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5B9B7D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368F303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C3F8372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BA27F96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40568CC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E9222A4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747C0D2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BD30EC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630AB881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D5526D9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36C02195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3D5274D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351641B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47A1CF4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BB57882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5BDCF216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6400E2F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226CF2E6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48AF2284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1CC0E4E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0C4D6C7A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11474943" w14:textId="77777777" w:rsidR="00C31858" w:rsidRDefault="00C31858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</w:p>
                    <w:p w14:paraId="76D237A4" w14:textId="77777777" w:rsidR="00843941" w:rsidRPr="00843941" w:rsidRDefault="00CF46A7" w:rsidP="00843941">
                      <w:pPr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  <w:r>
                        <w:rPr>
                          <w:rFonts w:ascii="Berlin Sans FB Demi" w:hAnsi="Berlin Sans FB Demi"/>
                          <w:sz w:val="56"/>
                        </w:rPr>
                        <w:t xml:space="preserve">g </w:t>
                      </w:r>
                      <w:r w:rsidR="00723A57">
                        <w:rPr>
                          <w:rFonts w:ascii="Berlin Sans FB Demi" w:hAnsi="Berlin Sans FB Demi"/>
                          <w:sz w:val="56"/>
                        </w:rPr>
                        <w:t xml:space="preserve"> </w:t>
                      </w:r>
                    </w:p>
                    <w:p w14:paraId="79AD74E4" w14:textId="77777777" w:rsidR="00843941" w:rsidRDefault="00723A57" w:rsidP="00C22B84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5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6"/>
                        </w:rPr>
                        <w:t>Journey Home</w:t>
                      </w:r>
                    </w:p>
                    <w:p w14:paraId="0E6A3D0D" w14:textId="77777777" w:rsidR="00723A57" w:rsidRDefault="00723A57" w:rsidP="00C22B84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5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6"/>
                        </w:rPr>
                        <w:t xml:space="preserve">           </w:t>
                      </w:r>
                    </w:p>
                    <w:p w14:paraId="1CB4D6B2" w14:textId="77777777" w:rsidR="00723A57" w:rsidRPr="00843941" w:rsidRDefault="00723A57" w:rsidP="00C22B84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091F" w:rsidSect="00051B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2742" w14:textId="77777777" w:rsidR="00E551E1" w:rsidRDefault="00E551E1" w:rsidP="002E7CD2">
      <w:pPr>
        <w:spacing w:after="0" w:line="240" w:lineRule="auto"/>
      </w:pPr>
      <w:r>
        <w:separator/>
      </w:r>
    </w:p>
  </w:endnote>
  <w:endnote w:type="continuationSeparator" w:id="0">
    <w:p w14:paraId="050FCF09" w14:textId="77777777" w:rsidR="00E551E1" w:rsidRDefault="00E551E1" w:rsidP="002E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9EC1" w14:textId="77777777" w:rsidR="00E551E1" w:rsidRDefault="00E551E1" w:rsidP="002E7CD2">
      <w:pPr>
        <w:spacing w:after="0" w:line="240" w:lineRule="auto"/>
      </w:pPr>
      <w:r>
        <w:separator/>
      </w:r>
    </w:p>
  </w:footnote>
  <w:footnote w:type="continuationSeparator" w:id="0">
    <w:p w14:paraId="66C88E5B" w14:textId="77777777" w:rsidR="00E551E1" w:rsidRDefault="00E551E1" w:rsidP="002E7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41"/>
    <w:rsid w:val="00051B86"/>
    <w:rsid w:val="00081F56"/>
    <w:rsid w:val="000A1EB1"/>
    <w:rsid w:val="000D1DBD"/>
    <w:rsid w:val="001553E2"/>
    <w:rsid w:val="00172960"/>
    <w:rsid w:val="00174A42"/>
    <w:rsid w:val="001D6D3D"/>
    <w:rsid w:val="001F075D"/>
    <w:rsid w:val="00240A98"/>
    <w:rsid w:val="00251B7D"/>
    <w:rsid w:val="00262B4B"/>
    <w:rsid w:val="00273D19"/>
    <w:rsid w:val="002B30BB"/>
    <w:rsid w:val="002E7CD2"/>
    <w:rsid w:val="00345D48"/>
    <w:rsid w:val="00351B84"/>
    <w:rsid w:val="00367993"/>
    <w:rsid w:val="0037701B"/>
    <w:rsid w:val="0038232E"/>
    <w:rsid w:val="003A5245"/>
    <w:rsid w:val="003D36C8"/>
    <w:rsid w:val="003F68CD"/>
    <w:rsid w:val="00496B79"/>
    <w:rsid w:val="004A2BA2"/>
    <w:rsid w:val="004F2E5F"/>
    <w:rsid w:val="00501B6A"/>
    <w:rsid w:val="00524A0B"/>
    <w:rsid w:val="0054707D"/>
    <w:rsid w:val="0059152F"/>
    <w:rsid w:val="005C4E88"/>
    <w:rsid w:val="00647577"/>
    <w:rsid w:val="00654B57"/>
    <w:rsid w:val="00701B02"/>
    <w:rsid w:val="00706307"/>
    <w:rsid w:val="00723A57"/>
    <w:rsid w:val="00744965"/>
    <w:rsid w:val="007967B9"/>
    <w:rsid w:val="007D76E5"/>
    <w:rsid w:val="007E002D"/>
    <w:rsid w:val="007E7494"/>
    <w:rsid w:val="007F3E4E"/>
    <w:rsid w:val="0081091F"/>
    <w:rsid w:val="00827732"/>
    <w:rsid w:val="00843941"/>
    <w:rsid w:val="008616D7"/>
    <w:rsid w:val="008E76D1"/>
    <w:rsid w:val="009B1369"/>
    <w:rsid w:val="009B4ACA"/>
    <w:rsid w:val="009C3507"/>
    <w:rsid w:val="009D5275"/>
    <w:rsid w:val="009E00F7"/>
    <w:rsid w:val="009E2174"/>
    <w:rsid w:val="009E5E29"/>
    <w:rsid w:val="00A2066B"/>
    <w:rsid w:val="00AD339D"/>
    <w:rsid w:val="00AD39DD"/>
    <w:rsid w:val="00B17539"/>
    <w:rsid w:val="00B56572"/>
    <w:rsid w:val="00BE227A"/>
    <w:rsid w:val="00BF1015"/>
    <w:rsid w:val="00C0200F"/>
    <w:rsid w:val="00C22B84"/>
    <w:rsid w:val="00C31858"/>
    <w:rsid w:val="00C9459E"/>
    <w:rsid w:val="00CA6A27"/>
    <w:rsid w:val="00CC1494"/>
    <w:rsid w:val="00CD3A54"/>
    <w:rsid w:val="00CE38C7"/>
    <w:rsid w:val="00CF3653"/>
    <w:rsid w:val="00CF46A7"/>
    <w:rsid w:val="00D100D7"/>
    <w:rsid w:val="00D3420E"/>
    <w:rsid w:val="00DC19EF"/>
    <w:rsid w:val="00E31D99"/>
    <w:rsid w:val="00E551E1"/>
    <w:rsid w:val="00E65581"/>
    <w:rsid w:val="00E873FF"/>
    <w:rsid w:val="00E9262A"/>
    <w:rsid w:val="00EC6BCD"/>
    <w:rsid w:val="00F04519"/>
    <w:rsid w:val="00F259E7"/>
    <w:rsid w:val="00F44E35"/>
    <w:rsid w:val="00F45E85"/>
    <w:rsid w:val="00F64799"/>
    <w:rsid w:val="00F70055"/>
    <w:rsid w:val="00F94330"/>
    <w:rsid w:val="00FB08F6"/>
    <w:rsid w:val="00FB1D33"/>
    <w:rsid w:val="00FD29C6"/>
    <w:rsid w:val="00FD4E4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00360"/>
  <w15:chartTrackingRefBased/>
  <w15:docId w15:val="{8A911141-5B4F-4CE1-BABD-04F1B15A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941"/>
    <w:pPr>
      <w:spacing w:after="0" w:line="240" w:lineRule="auto"/>
    </w:pPr>
  </w:style>
  <w:style w:type="paragraph" w:customStyle="1" w:styleId="Default">
    <w:name w:val="Default"/>
    <w:rsid w:val="00F9433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C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E5E29"/>
  </w:style>
  <w:style w:type="character" w:customStyle="1" w:styleId="eop">
    <w:name w:val="eop"/>
    <w:basedOn w:val="DefaultParagraphFont"/>
    <w:rsid w:val="009E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3" ma:contentTypeDescription="Create a new document." ma:contentTypeScope="" ma:versionID="614c12b4e716ee3d356d7357a090d6ce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aaa383c146740fb4bf61aa1f73f5557e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69A45-523C-4845-AA55-1A19CA2AE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9BC20-EBA0-42BD-AA8C-ADF7BECB7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8BD5A-3D19-4F63-95EE-D51ECF951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Donna Langley</cp:lastModifiedBy>
  <cp:revision>52</cp:revision>
  <cp:lastPrinted>2022-04-26T13:24:00Z</cp:lastPrinted>
  <dcterms:created xsi:type="dcterms:W3CDTF">2022-04-24T11:43:00Z</dcterms:created>
  <dcterms:modified xsi:type="dcterms:W3CDTF">2022-04-26T13:31:00Z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Order">
    <vt:r8>1800</vt:r8>
  </property>
</Properties>
</file>