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82"/>
        <w:tblW w:w="0" w:type="auto"/>
        <w:tblLook w:val="04A0" w:firstRow="1" w:lastRow="0" w:firstColumn="1" w:lastColumn="0" w:noHBand="0" w:noVBand="1"/>
      </w:tblPr>
      <w:tblGrid>
        <w:gridCol w:w="332"/>
        <w:gridCol w:w="1744"/>
        <w:gridCol w:w="4190"/>
        <w:gridCol w:w="2270"/>
        <w:gridCol w:w="320"/>
        <w:gridCol w:w="320"/>
        <w:gridCol w:w="320"/>
        <w:gridCol w:w="320"/>
        <w:gridCol w:w="320"/>
        <w:gridCol w:w="320"/>
      </w:tblGrid>
      <w:tr w:rsidRPr="00325F33" w:rsidR="00193B9C" w:rsidTr="0C87FA98" w14:paraId="3B60D6AE" w14:textId="77777777"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25F33" w:rsidR="00193B9C" w:rsidP="00510AB1" w:rsidRDefault="00193B9C" w14:paraId="5B544C96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25F33" w:rsidR="00193B9C" w:rsidP="00DD1A63" w:rsidRDefault="00193B9C" w14:paraId="4C0AFC9E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25F33" w:rsidR="00193B9C" w:rsidP="00DD1A63" w:rsidRDefault="00193B9C" w14:paraId="5C8A2957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6515F" w:rsidTr="0C87FA98" w14:paraId="489A5A36" w14:textId="30ECC79B">
        <w:tc>
          <w:tcPr>
            <w:tcW w:w="2076" w:type="dxa"/>
            <w:gridSpan w:val="2"/>
            <w:tcBorders>
              <w:top w:val="single" w:color="auto" w:sz="4" w:space="0"/>
            </w:tcBorders>
            <w:tcMar/>
          </w:tcPr>
          <w:p w:rsidRPr="00325F33" w:rsidR="00F6515F" w:rsidP="00510AB1" w:rsidRDefault="00F6515F" w14:paraId="79D7626B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color="auto" w:sz="4" w:space="0"/>
            </w:tcBorders>
            <w:tcMar/>
          </w:tcPr>
          <w:p w:rsidRPr="00325F33" w:rsidR="00F6515F" w:rsidP="00DD1A63" w:rsidRDefault="00F6515F" w14:paraId="74B8C8F6" w14:textId="075B9F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 w:rsidR="005839DF">
              <w:rPr>
                <w:rFonts w:ascii="Century Gothic" w:hAnsi="Century Gothic"/>
                <w:sz w:val="24"/>
                <w:szCs w:val="24"/>
              </w:rPr>
              <w:t>3/4</w:t>
            </w:r>
            <w:r w:rsidR="001E7BF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839DF">
              <w:rPr>
                <w:rFonts w:ascii="Century Gothic" w:hAnsi="Century Gothic"/>
                <w:sz w:val="24"/>
                <w:szCs w:val="24"/>
              </w:rPr>
              <w:t>(</w:t>
            </w:r>
            <w:r w:rsidR="001E7BF3">
              <w:rPr>
                <w:rFonts w:ascii="Century Gothic" w:hAnsi="Century Gothic"/>
                <w:sz w:val="24"/>
                <w:szCs w:val="24"/>
              </w:rPr>
              <w:t>Cycle A</w:t>
            </w:r>
            <w:r w:rsidR="005839D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4190" w:type="dxa"/>
            <w:gridSpan w:val="7"/>
            <w:tcBorders>
              <w:top w:val="single" w:color="auto" w:sz="4" w:space="0"/>
            </w:tcBorders>
            <w:tcMar/>
          </w:tcPr>
          <w:p w:rsidRPr="00325F33" w:rsidR="00F6515F" w:rsidP="00DD1A63" w:rsidRDefault="005839DF" w14:paraId="06B2648C" w14:textId="14454F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>
              <w:rPr>
                <w:rFonts w:ascii="Century Gothic" w:hAnsi="Century Gothic"/>
                <w:sz w:val="24"/>
                <w:szCs w:val="24"/>
              </w:rPr>
              <w:t>3/4 (Cycle B)</w:t>
            </w:r>
          </w:p>
        </w:tc>
      </w:tr>
      <w:tr w:rsidRPr="00325F33" w:rsidR="00F4344E" w:rsidTr="0C87FA98" w14:paraId="3363499B" w14:textId="73C755F0">
        <w:tc>
          <w:tcPr>
            <w:tcW w:w="2076" w:type="dxa"/>
            <w:gridSpan w:val="2"/>
            <w:tcMar/>
            <w:vAlign w:val="center"/>
          </w:tcPr>
          <w:p w:rsidRPr="00325F33" w:rsidR="00F4344E" w:rsidP="00F4344E" w:rsidRDefault="00F4344E" w14:paraId="6483B6F0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Project 1</w:t>
            </w:r>
          </w:p>
        </w:tc>
        <w:tc>
          <w:tcPr>
            <w:tcW w:w="4190" w:type="dxa"/>
            <w:shd w:val="clear" w:color="auto" w:fill="92D050"/>
            <w:tcMar/>
            <w:vAlign w:val="center"/>
          </w:tcPr>
          <w:p w:rsidRPr="00325F33" w:rsidR="00F4344E" w:rsidP="00F4344E" w:rsidRDefault="00607DD8" w14:paraId="387FC168" w14:textId="04C608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Stone Age </w:t>
            </w:r>
            <w:r w:rsidR="00831D37">
              <w:rPr>
                <w:rFonts w:ascii="Century Gothic" w:hAnsi="Century Gothic"/>
                <w:sz w:val="24"/>
                <w:szCs w:val="24"/>
              </w:rPr>
              <w:t>Bag</w:t>
            </w:r>
            <w:r w:rsidR="00147B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9D1">
              <w:rPr>
                <w:rFonts w:ascii="Century Gothic" w:hAnsi="Century Gothic"/>
                <w:sz w:val="24"/>
                <w:szCs w:val="24"/>
              </w:rPr>
              <w:t>–</w:t>
            </w:r>
            <w:r w:rsidR="00147B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9D1">
              <w:rPr>
                <w:rFonts w:ascii="Century Gothic" w:hAnsi="Century Gothic"/>
                <w:sz w:val="24"/>
                <w:szCs w:val="24"/>
              </w:rPr>
              <w:t>sewing techniques with patterns</w:t>
            </w:r>
          </w:p>
        </w:tc>
        <w:tc>
          <w:tcPr>
            <w:tcW w:w="4190" w:type="dxa"/>
            <w:gridSpan w:val="7"/>
            <w:shd w:val="clear" w:color="auto" w:fill="7030A0"/>
            <w:tcMar/>
            <w:vAlign w:val="center"/>
          </w:tcPr>
          <w:p w:rsidRPr="00325F33" w:rsidR="00F4344E" w:rsidP="00F4344E" w:rsidRDefault="00BB29E8" w14:paraId="4138D94A" w14:textId="7D044953">
            <w:pPr>
              <w:rPr>
                <w:rFonts w:ascii="Century Gothic" w:hAnsi="Century Gothic"/>
                <w:sz w:val="24"/>
                <w:szCs w:val="24"/>
              </w:rPr>
            </w:pPr>
            <w:r w:rsidRPr="0C87FA98" w:rsidR="00BB29E8">
              <w:rPr>
                <w:rFonts w:ascii="Century Gothic" w:hAnsi="Century Gothic"/>
                <w:sz w:val="24"/>
                <w:szCs w:val="24"/>
              </w:rPr>
              <w:t xml:space="preserve">Stone Age </w:t>
            </w:r>
            <w:r w:rsidRPr="0C87FA98" w:rsidR="008B5E1C">
              <w:rPr>
                <w:rFonts w:ascii="Century Gothic" w:hAnsi="Century Gothic"/>
                <w:sz w:val="24"/>
                <w:szCs w:val="24"/>
              </w:rPr>
              <w:t>Dessert – origins of foods</w:t>
            </w:r>
          </w:p>
        </w:tc>
      </w:tr>
      <w:tr w:rsidRPr="00325F33" w:rsidR="00F4344E" w:rsidTr="0C87FA98" w14:paraId="6B996803" w14:textId="259DC1E1">
        <w:tc>
          <w:tcPr>
            <w:tcW w:w="2076" w:type="dxa"/>
            <w:gridSpan w:val="2"/>
            <w:tcMar/>
            <w:vAlign w:val="center"/>
          </w:tcPr>
          <w:p w:rsidRPr="00325F33" w:rsidR="00F4344E" w:rsidP="00F4344E" w:rsidRDefault="00F4344E" w14:paraId="030B9029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Project 2</w:t>
            </w:r>
          </w:p>
        </w:tc>
        <w:tc>
          <w:tcPr>
            <w:tcW w:w="4190" w:type="dxa"/>
            <w:shd w:val="clear" w:color="auto" w:fill="00B0F0"/>
            <w:tcMar/>
            <w:vAlign w:val="center"/>
          </w:tcPr>
          <w:p w:rsidRPr="00325F33" w:rsidR="00F4344E" w:rsidP="00F4344E" w:rsidRDefault="00041E5A" w14:paraId="330F36D6" w14:textId="27012E5C">
            <w:pPr>
              <w:rPr>
                <w:rFonts w:ascii="Century Gothic" w:hAnsi="Century Gothic"/>
                <w:sz w:val="24"/>
                <w:szCs w:val="24"/>
              </w:rPr>
            </w:pPr>
            <w:r w:rsidRPr="0C87FA98" w:rsidR="00041E5A">
              <w:rPr>
                <w:rFonts w:ascii="Century Gothic" w:hAnsi="Century Gothic"/>
                <w:sz w:val="24"/>
                <w:szCs w:val="24"/>
              </w:rPr>
              <w:t>Roman Chariots - wheels and axels</w:t>
            </w:r>
          </w:p>
        </w:tc>
        <w:tc>
          <w:tcPr>
            <w:tcW w:w="4190" w:type="dxa"/>
            <w:gridSpan w:val="7"/>
            <w:shd w:val="clear" w:color="auto" w:fill="FFFF00"/>
            <w:tcMar/>
            <w:vAlign w:val="center"/>
          </w:tcPr>
          <w:p w:rsidRPr="00325F33" w:rsidR="00F4344E" w:rsidP="00F4344E" w:rsidRDefault="00F4344E" w14:paraId="30239CF8" w14:textId="4862E5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Pneumatic Volcano - </w:t>
            </w:r>
            <w:r w:rsidR="009059D1">
              <w:rPr>
                <w:rFonts w:ascii="Century Gothic" w:hAnsi="Century Gothic"/>
                <w:sz w:val="24"/>
                <w:szCs w:val="24"/>
              </w:rPr>
              <w:t>mechanical</w:t>
            </w:r>
          </w:p>
        </w:tc>
      </w:tr>
      <w:tr w:rsidRPr="00325F33" w:rsidR="00F4344E" w:rsidTr="0C87FA98" w14:paraId="2A9342FD" w14:textId="77777777">
        <w:tc>
          <w:tcPr>
            <w:tcW w:w="2076" w:type="dxa"/>
            <w:gridSpan w:val="2"/>
            <w:tcMar/>
            <w:vAlign w:val="center"/>
          </w:tcPr>
          <w:p w:rsidRPr="00325F33" w:rsidR="00F4344E" w:rsidP="00F4344E" w:rsidRDefault="00F4344E" w14:paraId="694DA54C" w14:textId="5BDFFF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Project 3</w:t>
            </w:r>
          </w:p>
        </w:tc>
        <w:tc>
          <w:tcPr>
            <w:tcW w:w="4190" w:type="dxa"/>
            <w:shd w:val="clear" w:color="auto" w:fill="FFC000" w:themeFill="accent4"/>
            <w:tcMar/>
            <w:vAlign w:val="center"/>
          </w:tcPr>
          <w:p w:rsidRPr="00325F33" w:rsidR="00F4344E" w:rsidP="00BE4147" w:rsidRDefault="00041E5A" w14:paraId="6E22AB02" w14:textId="2AC95F5E">
            <w:pPr>
              <w:rPr>
                <w:rFonts w:ascii="Century Gothic" w:hAnsi="Century Gothic"/>
                <w:sz w:val="24"/>
                <w:szCs w:val="24"/>
              </w:rPr>
            </w:pPr>
            <w:r w:rsidRPr="0C87FA98" w:rsidR="00041E5A">
              <w:rPr>
                <w:rFonts w:ascii="Century Gothic" w:hAnsi="Century Gothic"/>
                <w:sz w:val="24"/>
                <w:szCs w:val="24"/>
              </w:rPr>
              <w:t>Bread - baking</w:t>
            </w:r>
          </w:p>
        </w:tc>
        <w:tc>
          <w:tcPr>
            <w:tcW w:w="4190" w:type="dxa"/>
            <w:gridSpan w:val="7"/>
            <w:shd w:val="clear" w:color="auto" w:fill="002060"/>
            <w:tcMar/>
            <w:vAlign w:val="center"/>
          </w:tcPr>
          <w:p w:rsidRPr="00325F33" w:rsidR="00F4344E" w:rsidP="00F6515F" w:rsidRDefault="00BE4147" w14:paraId="62CB4141" w14:textId="3F9DC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Shaduf </w:t>
            </w:r>
            <w:r w:rsidR="009059D1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9D1">
              <w:rPr>
                <w:rFonts w:ascii="Century Gothic" w:hAnsi="Century Gothic"/>
                <w:sz w:val="24"/>
                <w:szCs w:val="24"/>
              </w:rPr>
              <w:t>levers and pivots</w:t>
            </w:r>
          </w:p>
        </w:tc>
      </w:tr>
      <w:tr w:rsidRPr="00325F33" w:rsidR="00F4344E" w:rsidTr="0C87FA98" w14:paraId="3FE644FF" w14:textId="7431A4D6">
        <w:tc>
          <w:tcPr>
            <w:tcW w:w="332" w:type="dxa"/>
            <w:shd w:val="clear" w:color="auto" w:fill="BFBFBF" w:themeFill="background1" w:themeFillShade="BF"/>
            <w:tcMar/>
          </w:tcPr>
          <w:p w:rsidRPr="00325F33" w:rsidR="00F4344E" w:rsidP="00F4344E" w:rsidRDefault="00F4344E" w14:paraId="66D4A28E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24" w:type="dxa"/>
            <w:gridSpan w:val="9"/>
            <w:shd w:val="clear" w:color="auto" w:fill="BFBFBF" w:themeFill="background1" w:themeFillShade="BF"/>
            <w:tcMar/>
          </w:tcPr>
          <w:p w:rsidRPr="00325F33" w:rsidR="00F4344E" w:rsidP="00F4344E" w:rsidRDefault="00F4344E" w14:paraId="2F8DADD0" w14:textId="4F82AE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 xml:space="preserve">DESIGN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LOWER </w:t>
            </w:r>
            <w:r w:rsidRPr="00325F33">
              <w:rPr>
                <w:rFonts w:ascii="Century Gothic" w:hAnsi="Century Gothic"/>
                <w:sz w:val="24"/>
                <w:szCs w:val="24"/>
              </w:rPr>
              <w:t xml:space="preserve">KEY STAGE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Pr="00325F33" w:rsidR="00F4344E" w:rsidTr="0C87FA98" w14:paraId="7BC868B6" w14:textId="66596E9D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F4344E" w:rsidP="00F4344E" w:rsidRDefault="00F4344E" w14:paraId="7FF1B87C" w14:textId="77777777">
            <w:pPr>
              <w:jc w:val="center"/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  <w:t>Understanding contexts,</w:t>
            </w:r>
          </w:p>
          <w:p w:rsidRPr="00325F33" w:rsidR="00F4344E" w:rsidP="00F4344E" w:rsidRDefault="00F4344E" w14:paraId="773F62AE" w14:textId="77777777">
            <w:pPr>
              <w:jc w:val="center"/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  <w:t>users and purposes</w:t>
            </w:r>
          </w:p>
          <w:p w:rsidRPr="00325F33" w:rsidR="00F4344E" w:rsidP="00F4344E" w:rsidRDefault="00F4344E" w14:paraId="55B9B44E" w14:textId="77777777">
            <w:pPr>
              <w:ind w:right="-109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5047015B" w14:textId="12011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work confidently within a range of contexts, such as the home, school, leisure, culture, enterprise, </w:t>
            </w:r>
            <w:proofErr w:type="gramStart"/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industry</w:t>
            </w:r>
            <w:proofErr w:type="gramEnd"/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the wider environment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4F0BE4E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8E53A2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1659AB38" w14:textId="13AFC3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090A3E6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69083AE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0FF57D0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14BB823" w14:textId="7B32652E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5266022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2E6E867D" w14:textId="4D0AA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describe the purpose of their products indicate the design features of their products that will appeal to intended users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612A32D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0587FBE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AED3C3F" w14:textId="01F094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6A2D041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5C01EF7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5760927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A57DAFD" w14:textId="5E9CF9BB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60E3FAB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251737AC" w14:textId="444D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explain how particular parts of their products work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6BF838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743CE6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C2479F2" w14:textId="15902E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1E673ED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79E17BD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472575F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0D93E13F" w14:textId="40635D4C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777902A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7867022D" w14:textId="79A3F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gather information about the needs and wants of </w:t>
            </w:r>
            <w:proofErr w:type="gramStart"/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particular individuals</w:t>
            </w:r>
            <w:proofErr w:type="gramEnd"/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groups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2CB65F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5CD37A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013AB0A" w14:textId="2EDC55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3D95979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2EE4761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EFEF5D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4DEB94DA" w14:textId="26CDA6D5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7D34F5E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73CA1B05" w14:textId="70CAF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develop their own design criteria and use these to inform their ideas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B7B7DF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68F5CC6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3B9B220D" w14:textId="69BBE96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4976199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52C0EA5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A8613A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69E0AFCC" w14:textId="63F84B31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F4344E" w:rsidP="00F4344E" w:rsidRDefault="00F4344E" w14:paraId="598F0D9B" w14:textId="77777777">
            <w:pPr>
              <w:jc w:val="center"/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  <w:t>Generating, developing,</w:t>
            </w:r>
          </w:p>
          <w:p w:rsidRPr="00325F33" w:rsidR="00F4344E" w:rsidP="00F4344E" w:rsidRDefault="00F4344E" w14:paraId="6009CC9F" w14:textId="77777777">
            <w:pPr>
              <w:jc w:val="center"/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  <w:t>modelling and</w:t>
            </w:r>
          </w:p>
          <w:p w:rsidRPr="00325F33" w:rsidR="00F4344E" w:rsidP="00F4344E" w:rsidRDefault="00F4344E" w14:paraId="72FBDD61" w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bCs/>
                <w:sz w:val="24"/>
                <w:szCs w:val="24"/>
              </w:rPr>
              <w:t>communicating ideas</w:t>
            </w: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4368C87A" w14:textId="6781F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share and clarify ideas through discussion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5DFBC1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293C1DC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133EF0E2" w14:textId="2AC6D7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70ABC89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093C504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476975C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034A80FD" w14:textId="05FA2CCC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6BC5168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02FEF937" w14:textId="74B73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model their ideas using prototypes and</w:t>
            </w: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/ or</w:t>
            </w: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pattern pieces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AAB6C4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40A9A65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D669E17" w14:textId="05F5C5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14CBBA3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66B3302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69954D0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79E44019" w14:textId="1092A28E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5C432E5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1854D36A" w14:textId="42DA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use annotated sketches and exploded diagrams to develop and communicate their ideas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93F48E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4D0A36C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5BDC6CA8" w14:textId="0004A3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32413F5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0C281CC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6472EB9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36DF521C" w14:textId="3FCA31F2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25B1C14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2F519066" w14:textId="3FCAF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use cross-sectional drawings </w:t>
            </w: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(such as isometric drawing) </w:t>
            </w: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to develop and communicate their ideas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671D625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1FA450A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D524971" w14:textId="48B9EC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08D869D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7161254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4AEAEAE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8911C33" w14:textId="63D639C6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447C086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655C157D" w14:textId="4E06B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generate realistic ideas, focusing on the needs of the user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18B138B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E652F1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1D9E2A7" w14:textId="66D6ED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7ED90B8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679BA18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C734C0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20D9D2FF" w14:textId="5D465815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51F3AE0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9A72EB" w:rsidR="00F4344E" w:rsidP="00F4344E" w:rsidRDefault="00F4344E" w14:paraId="0C68837D" w14:textId="1C3FE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9A72EB">
              <w:rPr>
                <w:rFonts w:ascii="Century Gothic" w:hAnsi="Century Gothic" w:eastAsia="Century Gothic" w:cs="Century Gothic"/>
                <w:sz w:val="24"/>
                <w:szCs w:val="24"/>
              </w:rPr>
              <w:t>make design decisions that take account of the availability of resources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088FB5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492A683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421E595F" w14:textId="4FE96D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215770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3284847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6EAE0B6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67E35A2" w14:textId="6E1C26E1">
        <w:tc>
          <w:tcPr>
            <w:tcW w:w="332" w:type="dxa"/>
            <w:shd w:val="clear" w:color="auto" w:fill="BFBFBF" w:themeFill="background1" w:themeFillShade="BF"/>
            <w:tcMar/>
          </w:tcPr>
          <w:p w:rsidRPr="00325F33" w:rsidR="00F4344E" w:rsidP="00F4344E" w:rsidRDefault="00F4344E" w14:paraId="28DFD2B3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24" w:type="dxa"/>
            <w:gridSpan w:val="9"/>
            <w:shd w:val="clear" w:color="auto" w:fill="BFBFBF" w:themeFill="background1" w:themeFillShade="BF"/>
            <w:tcMar/>
          </w:tcPr>
          <w:p w:rsidRPr="00325F33" w:rsidR="00F4344E" w:rsidP="00F4344E" w:rsidRDefault="00F4344E" w14:paraId="490C67D2" w14:textId="337C9B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 xml:space="preserve">MAKE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LOWER </w:t>
            </w:r>
            <w:r w:rsidRPr="00325F33">
              <w:rPr>
                <w:rFonts w:ascii="Century Gothic" w:hAnsi="Century Gothic"/>
                <w:sz w:val="24"/>
                <w:szCs w:val="24"/>
              </w:rPr>
              <w:t xml:space="preserve">KEY STAGE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Pr="00325F33" w:rsidR="00F4344E" w:rsidTr="0C87FA98" w14:paraId="5FAE701E" w14:textId="7E2399AF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F4344E" w:rsidP="00F4344E" w:rsidRDefault="00F4344E" w14:paraId="42DC77DF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Planning</w:t>
            </w: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1EEF6EB2" w14:textId="3E74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select tools and equipment suitable for the task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62765D7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0908C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1ED2813" w14:textId="7504B4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32274C6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28ABBE4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6CBBD5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1F06B7AA" w14:textId="3FD09206">
        <w:tc>
          <w:tcPr>
            <w:tcW w:w="2076" w:type="dxa"/>
            <w:gridSpan w:val="2"/>
            <w:vMerge/>
            <w:tcMar/>
            <w:vAlign w:val="center"/>
          </w:tcPr>
          <w:p w:rsidRPr="00325F33" w:rsidR="00F4344E" w:rsidP="00F4344E" w:rsidRDefault="00F4344E" w14:paraId="42102B0E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0150911B" w14:textId="31CB7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explain their choice of tools and equipment in relation to the skills and techniques they will be using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ADB643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2ED178A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1D9F8C2A" w14:textId="363BCA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CD0D68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2C1C74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F7ECB9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49481B0" w14:textId="24DCAA1C">
        <w:tc>
          <w:tcPr>
            <w:tcW w:w="2076" w:type="dxa"/>
            <w:gridSpan w:val="2"/>
            <w:vMerge/>
            <w:tcMar/>
            <w:vAlign w:val="center"/>
          </w:tcPr>
          <w:p w:rsidRPr="00325F33" w:rsidR="00F4344E" w:rsidP="00F4344E" w:rsidRDefault="00F4344E" w14:paraId="5FC0ADDA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7DDA6DC4" w14:textId="7D7C9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select materials and components suitable for the task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3FB1F5C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7EF9A41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92EE3FB" w14:textId="5588DF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6ECE45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9015E8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4076AA4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225FCF87" w14:textId="34B928F1">
        <w:tc>
          <w:tcPr>
            <w:tcW w:w="2076" w:type="dxa"/>
            <w:gridSpan w:val="2"/>
            <w:vMerge/>
            <w:tcMar/>
            <w:vAlign w:val="center"/>
          </w:tcPr>
          <w:p w:rsidRPr="00325F33" w:rsidR="00F4344E" w:rsidP="00F4344E" w:rsidRDefault="00F4344E" w14:paraId="06D4E97B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310DDAA4" w14:textId="1F8DE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explain their choice of materials and components according to functional properties and aesthetic qualities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7B899FF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901742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9C9BCA3" w14:textId="7B0A66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B569C3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4B301F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E64693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320057BE" w14:textId="70D91C88">
        <w:tc>
          <w:tcPr>
            <w:tcW w:w="2076" w:type="dxa"/>
            <w:gridSpan w:val="2"/>
            <w:vMerge/>
            <w:tcMar/>
            <w:vAlign w:val="center"/>
          </w:tcPr>
          <w:p w:rsidRPr="00325F33" w:rsidR="00F4344E" w:rsidP="00F4344E" w:rsidRDefault="00F4344E" w14:paraId="26B37C1F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4EAD75BF" w14:textId="5067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order the main stages of making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6F8AFAF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36A0CDC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41CB1373" w14:textId="1F345B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6B5F95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2E2A90C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5428861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7670C381" w14:textId="25CF87CE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F4344E" w:rsidP="00F4344E" w:rsidRDefault="00F4344E" w14:paraId="6040278F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sz w:val="24"/>
                <w:szCs w:val="24"/>
              </w:rPr>
              <w:t>Practical</w:t>
            </w:r>
          </w:p>
          <w:p w:rsidRPr="00325F33" w:rsidR="00F4344E" w:rsidP="00F4344E" w:rsidRDefault="00F4344E" w14:paraId="183A8500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sz w:val="24"/>
                <w:szCs w:val="24"/>
              </w:rPr>
              <w:t>skills and techniques</w:t>
            </w:r>
          </w:p>
        </w:tc>
        <w:tc>
          <w:tcPr>
            <w:tcW w:w="6460" w:type="dxa"/>
            <w:gridSpan w:val="2"/>
            <w:tcMar/>
          </w:tcPr>
          <w:p w:rsidRPr="00325F33" w:rsidR="00F4344E" w:rsidP="00F4344E" w:rsidRDefault="00F4344E" w14:paraId="180D01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25F33">
              <w:rPr>
                <w:rFonts w:ascii="Century Gothic" w:hAnsi="Century Gothic" w:eastAsia="Century Gothic" w:cs="Century Gothic"/>
                <w:sz w:val="24"/>
                <w:szCs w:val="24"/>
              </w:rPr>
              <w:t>follow procedures for safety and hygiene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460452E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094AB85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EED6AD2" w14:textId="03EBD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527BA4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022144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599BC7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437D93D3" w14:textId="5A062283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5F09124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7A0F8668" w14:textId="372E9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use a wider range of materials and components than KS1, including construction materials and kits, mechanical </w:t>
            </w:r>
            <w:proofErr w:type="gramStart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components</w:t>
            </w:r>
            <w:proofErr w:type="gramEnd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electrical components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40A448B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24027B0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9860438" w14:textId="1A03EF5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55CC89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7388003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866E68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4459C2E2" w14:textId="488EC4FB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439CEF1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768C9B8B" w14:textId="1376F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measure, mark out, </w:t>
            </w:r>
            <w:proofErr w:type="gramStart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cut</w:t>
            </w:r>
            <w:proofErr w:type="gramEnd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shape materials and components with some accuracy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B38161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E01A80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1B33351" w14:textId="66EAEF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52C4533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50B82B1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8279FA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10F37DE2" w14:textId="6532A3E5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4296346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176597F5" w14:textId="584CD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assemble, </w:t>
            </w:r>
            <w:proofErr w:type="gramStart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join</w:t>
            </w:r>
            <w:proofErr w:type="gramEnd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combine materials and components with some accuracy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F83567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78E42B1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5C99D3FF" w14:textId="310DC8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1466CEA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711CD0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62C6788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11422A27" w14:textId="4AA962A9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6830EFA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38662452" w14:textId="1C4E1DA6">
            <w:pPr>
              <w:rPr>
                <w:rFonts w:ascii="Century Gothic" w:hAnsi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apply a range of finishing techniques, including those from art and design, with some accuracy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418C2B0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283AE8E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395C02E3" w14:textId="57D1D7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19E799A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64FE77A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5F3AD1C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6CBE2D04" w14:textId="75762C82">
        <w:tc>
          <w:tcPr>
            <w:tcW w:w="332" w:type="dxa"/>
            <w:shd w:val="clear" w:color="auto" w:fill="BFBFBF" w:themeFill="background1" w:themeFillShade="BF"/>
            <w:tcMar/>
          </w:tcPr>
          <w:p w:rsidRPr="00325F33" w:rsidR="00F4344E" w:rsidP="00F4344E" w:rsidRDefault="00F4344E" w14:paraId="40497CAC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24" w:type="dxa"/>
            <w:gridSpan w:val="9"/>
            <w:shd w:val="clear" w:color="auto" w:fill="BFBFBF" w:themeFill="background1" w:themeFillShade="BF"/>
            <w:tcMar/>
          </w:tcPr>
          <w:p w:rsidRPr="00325F33" w:rsidR="00F4344E" w:rsidP="00F4344E" w:rsidRDefault="00F4344E" w14:paraId="51967974" w14:textId="085ABB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 xml:space="preserve">EVALUATE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LOWER </w:t>
            </w:r>
            <w:r w:rsidRPr="00325F33">
              <w:rPr>
                <w:rFonts w:ascii="Century Gothic" w:hAnsi="Century Gothic"/>
                <w:sz w:val="24"/>
                <w:szCs w:val="24"/>
              </w:rPr>
              <w:t xml:space="preserve">KEY STAGE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Pr="00325F33" w:rsidR="00F4344E" w:rsidTr="0C87FA98" w14:paraId="768CF868" w14:textId="48AECA01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F4344E" w:rsidP="00F4344E" w:rsidRDefault="00F4344E" w14:paraId="56D1F188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Existing products</w:t>
            </w: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4F2BCAA4" w14:textId="4A424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identify the strengths and areas for development in their ideas and products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5E09E66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78BB763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3CD985D7" w14:textId="2CD169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7FF0635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41F0EF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748868D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3691EFD8" w14:textId="2FF68889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1922AB3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620F1327" w14:textId="1EF65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consider the views of others, including intended users, to improve their work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775EA58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3F3E885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500BDCE" w14:textId="1B58F86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087E3D4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6E00FA5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1FE0B0E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3ED04F41" w14:textId="4E47A8BC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17AB098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1798AA7A" w14:textId="37382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refer to their design criteria as they design and make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56D0D3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89A6A3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44FA747" w14:textId="49623B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1ED1225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581F2B6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E210B4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EFF8D9A" w14:textId="5D62F294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587D45B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58E8FDF5" w14:textId="1AE5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use their design criteria to evaluate their completed products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7D6396D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1B4316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09E9317" w14:textId="0B081F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0E7DC33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09B77B3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800F64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30A457A0" w14:textId="5E2F7833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F4344E" w:rsidP="00F4344E" w:rsidRDefault="00F4344E" w14:paraId="0CE840DD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Existing products</w:t>
            </w: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450D11B0" w14:textId="51E6E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well products have been designed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16C57A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0B33E8F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546B0C16" w14:textId="2650F78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29BB9C3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1D646C8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5E23144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12E35907" w14:textId="117755C4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2BC2742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5DEE227A" w14:textId="51B7E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well products have been made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13AD924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6F51CF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4D0FC6B" w14:textId="0B264A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607053C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504C1C3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A21EC1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0DD6B4E0" w14:textId="62854984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36DB1C5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0EDBE5D1" w14:textId="5823F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why materials have been chosen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50C481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ED3A4C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3364091" w14:textId="09B423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3357ECF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4F29B37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E62497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1B44CCF" w14:textId="60BCA372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00E5A44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04DC2CC3" w14:textId="47F7F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what methods of construction have been used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DADD6B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44671B0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6112C6FC" w14:textId="56D1A9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28689B5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501BB32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3FD72B4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4175535A" w14:textId="1BCFC075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0CF38E2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76A0FF53" w14:textId="287F3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well products work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197003D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09A8057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7950567F" w14:textId="2C3509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1A134EF5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71C8DA8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0C170E9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43E87BBC" w14:textId="2D4AF1DD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4D0B6E8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4A9CDC4E" w14:textId="72AF4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well products achieve their purposes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7EBC884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5F6A76F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21C60EBA" w14:textId="3D4A1D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462FA8B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2D69838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F2D870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68D7CDA2" w14:textId="5DE5AA4B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48DFA80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473DC805" w14:textId="43E3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well products meet user needs and wants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282F397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30DC875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36BD49CD" w14:textId="10232F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16C50BB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205E9DC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4EC2F18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6A453543" w14:textId="4C67BE4A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39F8A0B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123B20D2" w14:textId="70B52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who designed and made the products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0166C79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4E6B6B6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5F02F71E" w14:textId="057E03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0FCF13E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163AD68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42FBE98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5D6386BD" w14:textId="3FDD7187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14F5DD1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372FE43F" w14:textId="2675A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where products were designed and made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4354086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49C2FF1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9D2FDC9" w14:textId="4874F40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7E5EBB7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134BC8D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2D5919C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048FAB05" w14:textId="7C779F1D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2C87A38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6A998A85" w14:textId="5098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when products were designed and made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1F6402A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21F36F9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5AC6C7EA" w14:textId="7C4C9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16F0308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178280B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14200A5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F4344E" w:rsidTr="0C87FA98" w14:paraId="1EA9F902" w14:textId="7A5E2923">
        <w:tc>
          <w:tcPr>
            <w:tcW w:w="2076" w:type="dxa"/>
            <w:gridSpan w:val="2"/>
            <w:vMerge/>
            <w:tcMar/>
          </w:tcPr>
          <w:p w:rsidRPr="00325F33" w:rsidR="00F4344E" w:rsidP="00F4344E" w:rsidRDefault="00F4344E" w14:paraId="137EC1E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F4344E" w:rsidP="00F4344E" w:rsidRDefault="00F4344E" w14:paraId="00E0AC69" w14:textId="4D4E7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whether products can be recycled or reused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F4344E" w:rsidP="00F4344E" w:rsidRDefault="00F4344E" w14:paraId="4642D93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F4344E" w:rsidP="00F4344E" w:rsidRDefault="00F4344E" w14:paraId="38E3555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F4344E" w:rsidP="00F4344E" w:rsidRDefault="00F4344E" w14:paraId="0D92E441" w14:textId="12469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F4344E" w:rsidP="00F4344E" w:rsidRDefault="00F4344E" w14:paraId="574B3A1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F4344E" w:rsidP="00F4344E" w:rsidRDefault="00F4344E" w14:paraId="7BFFC80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F4344E" w:rsidP="00F4344E" w:rsidRDefault="00F4344E" w14:paraId="095D219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7F565B11" w14:textId="0181D0E9">
        <w:tc>
          <w:tcPr>
            <w:tcW w:w="2076" w:type="dxa"/>
            <w:gridSpan w:val="2"/>
            <w:tcMar/>
            <w:vAlign w:val="center"/>
          </w:tcPr>
          <w:p w:rsidRPr="00325F33" w:rsidR="00636B33" w:rsidP="00636B33" w:rsidRDefault="00636B33" w14:paraId="7C192FF7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Key events &amp; individuals</w:t>
            </w: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6D5214C2" w14:textId="7EC01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about inventors, designers, </w:t>
            </w:r>
            <w:proofErr w:type="gramStart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engineers</w:t>
            </w:r>
            <w:proofErr w:type="gramEnd"/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and manufacturers who have developed ground-breaking products</w:t>
            </w:r>
          </w:p>
        </w:tc>
        <w:tc>
          <w:tcPr>
            <w:tcW w:w="320" w:type="dxa"/>
            <w:shd w:val="clear" w:color="auto" w:fill="92D050"/>
            <w:tcMar/>
            <w:vAlign w:val="center"/>
          </w:tcPr>
          <w:p w:rsidRPr="00325F33" w:rsidR="00636B33" w:rsidP="00636B33" w:rsidRDefault="00636B33" w14:paraId="00F34467" w14:textId="110BC3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39A2912F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  <w:vAlign w:val="center"/>
          </w:tcPr>
          <w:p w:rsidRPr="00325F33" w:rsidR="00636B33" w:rsidP="00636B33" w:rsidRDefault="00636B33" w14:paraId="0F93C284" w14:textId="5F2F6E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tcMar/>
          </w:tcPr>
          <w:p w:rsidRPr="00325F33" w:rsidR="00636B33" w:rsidP="00636B33" w:rsidRDefault="00636B33" w14:paraId="329A040B" w14:textId="57B388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  <w:vAlign w:val="center"/>
          </w:tcPr>
          <w:p w:rsidRPr="00325F33" w:rsidR="00636B33" w:rsidP="00636B33" w:rsidRDefault="00636B33" w14:paraId="5999E0EA" w14:textId="356751A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6C381A30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5D49A3A5" w14:textId="634AB05A">
        <w:tc>
          <w:tcPr>
            <w:tcW w:w="10456" w:type="dxa"/>
            <w:gridSpan w:val="10"/>
            <w:shd w:val="clear" w:color="auto" w:fill="BFBFBF" w:themeFill="background1" w:themeFillShade="BF"/>
            <w:tcMar/>
          </w:tcPr>
          <w:p w:rsidRPr="00325F33" w:rsidR="00636B33" w:rsidP="00636B33" w:rsidRDefault="00636B33" w14:paraId="435C5A04" w14:textId="1C6F3F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 xml:space="preserve">TECHNICAL KNOWLEDGE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LOWER </w:t>
            </w:r>
            <w:r w:rsidRPr="00325F33">
              <w:rPr>
                <w:rFonts w:ascii="Century Gothic" w:hAnsi="Century Gothic"/>
                <w:sz w:val="24"/>
                <w:szCs w:val="24"/>
              </w:rPr>
              <w:t xml:space="preserve">KEY STAGE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Pr="00325F33" w:rsidR="00636B33" w:rsidTr="0C87FA98" w14:paraId="509C69E6" w14:textId="268218FF">
        <w:tc>
          <w:tcPr>
            <w:tcW w:w="2076" w:type="dxa"/>
            <w:gridSpan w:val="2"/>
            <w:vMerge w:val="restart"/>
            <w:tcMar/>
            <w:vAlign w:val="center"/>
          </w:tcPr>
          <w:p w:rsidRPr="00325F33" w:rsidR="00636B33" w:rsidP="00636B33" w:rsidRDefault="00636B33" w14:paraId="6D17D8CA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5F33">
              <w:rPr>
                <w:rFonts w:ascii="Century Gothic" w:hAnsi="Century Gothic"/>
                <w:sz w:val="24"/>
                <w:szCs w:val="24"/>
              </w:rPr>
              <w:t>Making products works</w:t>
            </w: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46E4B425" w14:textId="5FB1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to use learning from science to help design and make products that work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4EDFC58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5405529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79A9E74B" w14:textId="2EE2F60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061B0FE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573CBFF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6805BF7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7AE21A78" w14:textId="4BB1DDA7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1B97853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1EDEF8C2" w14:textId="76859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how to use learning from mathematics to help design and make products that work 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6AF9F9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2FC748C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12E67BB9" w14:textId="7F1DA8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2F252D5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404A3BB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01911C0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35124153" w14:textId="42EE421B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4F1E6DD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5D69DCA7" w14:textId="0B85C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that materials have both functional properties and aesthetic qualities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4142C7F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42656E1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39FD10CA" w14:textId="6F4EF0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3C79DD9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2A37ADC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496ADDA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49F06B45" w14:textId="08C2D45F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3DB6E6C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2CBF22CD" w14:textId="581DB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that materials can be combined and mixed to create more useful characteristics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3BA6DE2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0FB380E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0BA5432E" w14:textId="172208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5E0EFA5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7FA722D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3559F842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67F77603" w14:textId="66608182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43B1F951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1DB67125" w14:textId="6A9D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that mechanical and electrical systems have an input, </w:t>
            </w:r>
            <w:proofErr w:type="gramStart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process</w:t>
            </w:r>
            <w:proofErr w:type="gramEnd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output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7B1F4E5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197275A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7B0C43E7" w14:textId="6115B9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2095E40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315A15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1F55371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0B3B6A24" w14:textId="6EF07B84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1011363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7F59C89F" w14:textId="33A3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the correct technical vocabulary for the projects they are undertaking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32728A8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5FB4308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6F382B63" w14:textId="056DC89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58E55B7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71F2D0A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1ABF634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05337EB0" w14:textId="79879D6D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33198AF0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75F3FAAB" w14:textId="74456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proofErr w:type="gramStart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</w:t>
            </w:r>
            <w:proofErr w:type="gramEnd"/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mechanical systems such as levers and linkages or pneumatic systems create movement</w:t>
            </w: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2BE4580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54CC376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7211B937" w14:textId="051369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2CFB676C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43BB5833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62AF5DF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79D8A828" w14:textId="6059CB86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717BDF9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383D291A" w14:textId="6958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simple electrical circuits and components can be used to create functional products</w:t>
            </w: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1D5E997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tcMar/>
          </w:tcPr>
          <w:p w:rsidRPr="00325F33" w:rsidR="00636B33" w:rsidP="00636B33" w:rsidRDefault="00636B33" w14:paraId="7D4893C9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513368D0" w14:textId="4E99CC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3C48DEEF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529D5BD4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tcMar/>
          </w:tcPr>
          <w:p w:rsidRPr="00325F33" w:rsidR="00636B33" w:rsidP="00636B33" w:rsidRDefault="00636B33" w14:paraId="6FE1ADB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325F33" w:rsidR="00636B33" w:rsidTr="0C87FA98" w14:paraId="4CF59845" w14:textId="1FAC57AE">
        <w:tc>
          <w:tcPr>
            <w:tcW w:w="2076" w:type="dxa"/>
            <w:gridSpan w:val="2"/>
            <w:vMerge/>
            <w:tcMar/>
          </w:tcPr>
          <w:p w:rsidRPr="00325F33" w:rsidR="00636B33" w:rsidP="00636B33" w:rsidRDefault="00636B33" w14:paraId="4BA965DD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Mar/>
          </w:tcPr>
          <w:p w:rsidRPr="00370B92" w:rsidR="00636B33" w:rsidP="00636B33" w:rsidRDefault="00636B33" w14:paraId="3CB5BC88" w14:textId="3DA99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370B92">
              <w:rPr>
                <w:rFonts w:ascii="Century Gothic" w:hAnsi="Century Gothic" w:eastAsia="Century Gothic" w:cs="Century Gothic"/>
                <w:sz w:val="24"/>
                <w:szCs w:val="24"/>
              </w:rPr>
              <w:t>how to make strong, stiff shell structures</w:t>
            </w:r>
          </w:p>
        </w:tc>
        <w:tc>
          <w:tcPr>
            <w:tcW w:w="320" w:type="dxa"/>
            <w:shd w:val="clear" w:color="auto" w:fill="92D050"/>
            <w:tcMar/>
          </w:tcPr>
          <w:p w:rsidRPr="00325F33" w:rsidR="00636B33" w:rsidP="00636B33" w:rsidRDefault="00636B33" w14:paraId="230E80C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B0F0"/>
            <w:tcMar/>
          </w:tcPr>
          <w:p w:rsidRPr="00325F33" w:rsidR="00636B33" w:rsidP="00636B33" w:rsidRDefault="00636B33" w14:paraId="3B127836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7E7018AD" w14:textId="12900B6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tcMar/>
          </w:tcPr>
          <w:p w:rsidRPr="00325F33" w:rsidR="00636B33" w:rsidP="00636B33" w:rsidRDefault="00636B33" w14:paraId="2D6FADBE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00"/>
            <w:tcMar/>
          </w:tcPr>
          <w:p w:rsidRPr="00325F33" w:rsidR="00636B33" w:rsidP="00636B33" w:rsidRDefault="00636B33" w14:paraId="30692678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2060"/>
            <w:tcMar/>
          </w:tcPr>
          <w:p w:rsidRPr="00325F33" w:rsidR="00636B33" w:rsidP="00636B33" w:rsidRDefault="00636B33" w14:paraId="31AC6B4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Pr="00510AB1" w:rsidR="00370B92" w:rsidP="00370B92" w:rsidRDefault="00370B92" w14:paraId="2F549708" w14:textId="2D3894D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Pr="00510AB1" w:rsidR="00370B92" w:rsidSect="00C67876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705" w:rsidP="00325F33" w:rsidRDefault="000D3705" w14:paraId="305118A7" w14:textId="77777777">
      <w:pPr>
        <w:spacing w:after="0" w:line="240" w:lineRule="auto"/>
      </w:pPr>
      <w:r>
        <w:separator/>
      </w:r>
    </w:p>
  </w:endnote>
  <w:endnote w:type="continuationSeparator" w:id="0">
    <w:p w:rsidR="000D3705" w:rsidP="00325F33" w:rsidRDefault="000D3705" w14:paraId="492E16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705" w:rsidP="00325F33" w:rsidRDefault="000D3705" w14:paraId="796AAACD" w14:textId="77777777">
      <w:pPr>
        <w:spacing w:after="0" w:line="240" w:lineRule="auto"/>
      </w:pPr>
      <w:r>
        <w:separator/>
      </w:r>
    </w:p>
  </w:footnote>
  <w:footnote w:type="continuationSeparator" w:id="0">
    <w:p w:rsidR="000D3705" w:rsidP="00325F33" w:rsidRDefault="000D3705" w14:paraId="5EB751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25F33" w:rsidR="00325F33" w:rsidP="00325F33" w:rsidRDefault="00193B9C" w14:paraId="00C4EB8A" w14:textId="4FABEE58">
    <w:pPr>
      <w:jc w:val="center"/>
      <w:rPr>
        <w:rFonts w:ascii="Century Gothic" w:hAnsi="Century Gothic"/>
        <w:b/>
        <w:bCs/>
        <w:sz w:val="28"/>
        <w:szCs w:val="28"/>
        <w:u w:val="single"/>
      </w:rPr>
    </w:pPr>
    <w:r>
      <w:rPr>
        <w:rFonts w:ascii="Century Gothic" w:hAnsi="Century Gothic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7216" behindDoc="1" locked="0" layoutInCell="1" allowOverlap="1" wp14:anchorId="57C9F389" wp14:editId="280F66B2">
          <wp:simplePos x="0" y="0"/>
          <wp:positionH relativeFrom="column">
            <wp:posOffset>116205</wp:posOffset>
          </wp:positionH>
          <wp:positionV relativeFrom="paragraph">
            <wp:posOffset>-406415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F33" w:rsidR="00325F33">
      <w:rPr>
        <w:rFonts w:ascii="Century Gothic" w:hAnsi="Century Gothic"/>
        <w:b/>
        <w:bCs/>
        <w:sz w:val="28"/>
        <w:szCs w:val="28"/>
        <w:u w:val="single"/>
      </w:rPr>
      <w:t xml:space="preserve">Skills Progression – </w:t>
    </w:r>
    <w:r w:rsidR="009A72EB">
      <w:rPr>
        <w:rFonts w:ascii="Century Gothic" w:hAnsi="Century Gothic"/>
        <w:b/>
        <w:bCs/>
        <w:sz w:val="28"/>
        <w:szCs w:val="28"/>
        <w:u w:val="single"/>
      </w:rPr>
      <w:t xml:space="preserve">Lower </w:t>
    </w:r>
    <w:r w:rsidRPr="00325F33" w:rsidR="00325F33">
      <w:rPr>
        <w:rFonts w:ascii="Century Gothic" w:hAnsi="Century Gothic"/>
        <w:b/>
        <w:bCs/>
        <w:sz w:val="28"/>
        <w:szCs w:val="28"/>
        <w:u w:val="single"/>
      </w:rPr>
      <w:t xml:space="preserve">Key Stage </w:t>
    </w:r>
    <w:r w:rsidR="009A72EB">
      <w:rPr>
        <w:rFonts w:ascii="Century Gothic" w:hAnsi="Century Gothic"/>
        <w:b/>
        <w:bCs/>
        <w:sz w:val="28"/>
        <w:szCs w:val="28"/>
        <w:u w:val="single"/>
      </w:rPr>
      <w:t>2</w:t>
    </w:r>
  </w:p>
  <w:p w:rsidR="00325F33" w:rsidRDefault="00325F33" w14:paraId="60750679" w14:textId="1B380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F17"/>
    <w:multiLevelType w:val="multilevel"/>
    <w:tmpl w:val="93302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87181"/>
    <w:multiLevelType w:val="multilevel"/>
    <w:tmpl w:val="8898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230187"/>
    <w:multiLevelType w:val="multilevel"/>
    <w:tmpl w:val="86201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BC507B"/>
    <w:multiLevelType w:val="multilevel"/>
    <w:tmpl w:val="80269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515F60"/>
    <w:multiLevelType w:val="multilevel"/>
    <w:tmpl w:val="72F48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D5055D"/>
    <w:multiLevelType w:val="multilevel"/>
    <w:tmpl w:val="F7F05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1801A9"/>
    <w:multiLevelType w:val="multilevel"/>
    <w:tmpl w:val="C890C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77317B"/>
    <w:multiLevelType w:val="multilevel"/>
    <w:tmpl w:val="E84EA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8122A1"/>
    <w:multiLevelType w:val="multilevel"/>
    <w:tmpl w:val="7F3A6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9279CC"/>
    <w:multiLevelType w:val="multilevel"/>
    <w:tmpl w:val="B4A22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045C67"/>
    <w:multiLevelType w:val="hybridMultilevel"/>
    <w:tmpl w:val="4322FB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3A4E63"/>
    <w:multiLevelType w:val="multilevel"/>
    <w:tmpl w:val="06C87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542CF"/>
    <w:multiLevelType w:val="multilevel"/>
    <w:tmpl w:val="5DCCC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E16263"/>
    <w:multiLevelType w:val="hybridMultilevel"/>
    <w:tmpl w:val="96C464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1340A8"/>
    <w:multiLevelType w:val="multilevel"/>
    <w:tmpl w:val="44B8C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636227"/>
    <w:multiLevelType w:val="multilevel"/>
    <w:tmpl w:val="5D54C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DA6872"/>
    <w:multiLevelType w:val="hybridMultilevel"/>
    <w:tmpl w:val="3EEE79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A77999"/>
    <w:multiLevelType w:val="hybridMultilevel"/>
    <w:tmpl w:val="84DEC1B6"/>
    <w:lvl w:ilvl="0" w:tplc="08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8" w15:restartNumberingAfterBreak="0">
    <w:nsid w:val="74036832"/>
    <w:multiLevelType w:val="multilevel"/>
    <w:tmpl w:val="1A8C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03255D"/>
    <w:multiLevelType w:val="multilevel"/>
    <w:tmpl w:val="4F584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D31540"/>
    <w:multiLevelType w:val="hybridMultilevel"/>
    <w:tmpl w:val="F38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6"/>
    <w:rsid w:val="00041E5A"/>
    <w:rsid w:val="00066FF7"/>
    <w:rsid w:val="000835CB"/>
    <w:rsid w:val="000D3705"/>
    <w:rsid w:val="00135595"/>
    <w:rsid w:val="00147B5C"/>
    <w:rsid w:val="0016657F"/>
    <w:rsid w:val="00193B9C"/>
    <w:rsid w:val="001B3F34"/>
    <w:rsid w:val="001D175F"/>
    <w:rsid w:val="001E7BF3"/>
    <w:rsid w:val="00246F96"/>
    <w:rsid w:val="00325F33"/>
    <w:rsid w:val="00357FEC"/>
    <w:rsid w:val="00370B92"/>
    <w:rsid w:val="00416635"/>
    <w:rsid w:val="0046228E"/>
    <w:rsid w:val="00510AB1"/>
    <w:rsid w:val="005839DF"/>
    <w:rsid w:val="005D630F"/>
    <w:rsid w:val="005E0E0B"/>
    <w:rsid w:val="005F30B2"/>
    <w:rsid w:val="00607DD8"/>
    <w:rsid w:val="00636B33"/>
    <w:rsid w:val="006772E6"/>
    <w:rsid w:val="0069704E"/>
    <w:rsid w:val="006A5174"/>
    <w:rsid w:val="00703A96"/>
    <w:rsid w:val="00707E98"/>
    <w:rsid w:val="00831D37"/>
    <w:rsid w:val="00856681"/>
    <w:rsid w:val="00861A48"/>
    <w:rsid w:val="008B5E1C"/>
    <w:rsid w:val="008F49E6"/>
    <w:rsid w:val="009059D1"/>
    <w:rsid w:val="00947045"/>
    <w:rsid w:val="009A72EB"/>
    <w:rsid w:val="00A5411F"/>
    <w:rsid w:val="00B615AE"/>
    <w:rsid w:val="00B65990"/>
    <w:rsid w:val="00BB29E8"/>
    <w:rsid w:val="00BE4147"/>
    <w:rsid w:val="00C67876"/>
    <w:rsid w:val="00D5061A"/>
    <w:rsid w:val="00D56072"/>
    <w:rsid w:val="00D91149"/>
    <w:rsid w:val="00DD1A63"/>
    <w:rsid w:val="00E32233"/>
    <w:rsid w:val="00E81B6B"/>
    <w:rsid w:val="00E83CD0"/>
    <w:rsid w:val="00F4344E"/>
    <w:rsid w:val="00F6515F"/>
    <w:rsid w:val="00F72C97"/>
    <w:rsid w:val="00F81C29"/>
    <w:rsid w:val="00FB0F35"/>
    <w:rsid w:val="00FE644C"/>
    <w:rsid w:val="00FF1177"/>
    <w:rsid w:val="0C87FA98"/>
    <w:rsid w:val="3DA2D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83DA"/>
  <w15:chartTrackingRefBased/>
  <w15:docId w15:val="{21062C29-937D-4BBD-BF77-A86ABD3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8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25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F33"/>
  </w:style>
  <w:style w:type="paragraph" w:styleId="Footer">
    <w:name w:val="footer"/>
    <w:basedOn w:val="Normal"/>
    <w:link w:val="FooterChar"/>
    <w:uiPriority w:val="99"/>
    <w:unhideWhenUsed/>
    <w:rsid w:val="00325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F33"/>
  </w:style>
  <w:style w:type="paragraph" w:styleId="ListParagraph">
    <w:name w:val="List Paragraph"/>
    <w:basedOn w:val="Normal"/>
    <w:uiPriority w:val="34"/>
    <w:qFormat/>
    <w:rsid w:val="009A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760F1-F721-4D72-97B8-A49C6A928484}"/>
</file>

<file path=customXml/itemProps2.xml><?xml version="1.0" encoding="utf-8"?>
<ds:datastoreItem xmlns:ds="http://schemas.openxmlformats.org/officeDocument/2006/customXml" ds:itemID="{342D49DD-D994-4B24-B17C-B28C438B34F2}"/>
</file>

<file path=customXml/itemProps3.xml><?xml version="1.0" encoding="utf-8"?>
<ds:datastoreItem xmlns:ds="http://schemas.openxmlformats.org/officeDocument/2006/customXml" ds:itemID="{C28EA63B-ED14-4931-9814-0A98385691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Heppenstall</dc:creator>
  <keywords/>
  <dc:description/>
  <lastModifiedBy>Sophie Hall</lastModifiedBy>
  <revision>3</revision>
  <lastPrinted>2021-11-01T15:18:00.0000000Z</lastPrinted>
  <dcterms:created xsi:type="dcterms:W3CDTF">2022-03-01T17:33:00.0000000Z</dcterms:created>
  <dcterms:modified xsi:type="dcterms:W3CDTF">2022-03-06T19:14:48.3485942Z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</Properties>
</file>