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E7F4" w14:textId="77777777" w:rsidR="00E61911" w:rsidRDefault="00E61911" w:rsidP="00E61911">
      <w:pPr>
        <w:rPr>
          <w:sz w:val="48"/>
          <w:u w:val="single"/>
        </w:rPr>
      </w:pPr>
      <w:r>
        <w:rPr>
          <w:noProof/>
          <w:lang w:eastAsia="en-GB"/>
        </w:rPr>
        <w:drawing>
          <wp:anchor distT="0" distB="0" distL="114300" distR="114300" simplePos="0" relativeHeight="251659264" behindDoc="1" locked="0" layoutInCell="1" allowOverlap="1" wp14:anchorId="6ADCAF65" wp14:editId="2F41A868">
            <wp:simplePos x="0" y="0"/>
            <wp:positionH relativeFrom="margin">
              <wp:align>left</wp:align>
            </wp:positionH>
            <wp:positionV relativeFrom="paragraph">
              <wp:posOffset>7620</wp:posOffset>
            </wp:positionV>
            <wp:extent cx="1343025" cy="1314450"/>
            <wp:effectExtent l="0" t="0" r="9525" b="0"/>
            <wp:wrapTight wrapText="bothSides">
              <wp:wrapPolygon edited="0">
                <wp:start x="0" y="0"/>
                <wp:lineTo x="0" y="21287"/>
                <wp:lineTo x="21447" y="21287"/>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43025" cy="1314450"/>
                    </a:xfrm>
                    <a:prstGeom prst="rect">
                      <a:avLst/>
                    </a:prstGeom>
                  </pic:spPr>
                </pic:pic>
              </a:graphicData>
            </a:graphic>
            <wp14:sizeRelH relativeFrom="page">
              <wp14:pctWidth>0</wp14:pctWidth>
            </wp14:sizeRelH>
            <wp14:sizeRelV relativeFrom="page">
              <wp14:pctHeight>0</wp14:pctHeight>
            </wp14:sizeRelV>
          </wp:anchor>
        </w:drawing>
      </w:r>
    </w:p>
    <w:p w14:paraId="6DFB2C7E" w14:textId="0A66A945" w:rsidR="00E61911" w:rsidRPr="00245431" w:rsidRDefault="00E61911" w:rsidP="00E61911">
      <w:pPr>
        <w:rPr>
          <w:sz w:val="48"/>
          <w:u w:val="single"/>
        </w:rPr>
      </w:pPr>
      <w:r>
        <w:rPr>
          <w:sz w:val="48"/>
          <w:u w:val="single"/>
        </w:rPr>
        <w:t>Science</w:t>
      </w:r>
      <w:r w:rsidRPr="00245431">
        <w:rPr>
          <w:sz w:val="48"/>
          <w:u w:val="single"/>
        </w:rPr>
        <w:t xml:space="preserve"> overview</w:t>
      </w:r>
      <w:r>
        <w:rPr>
          <w:sz w:val="48"/>
          <w:u w:val="single"/>
        </w:rPr>
        <w:t xml:space="preserve"> 202</w:t>
      </w:r>
      <w:r w:rsidR="0004043A">
        <w:rPr>
          <w:sz w:val="48"/>
          <w:u w:val="single"/>
        </w:rPr>
        <w:t>2</w:t>
      </w:r>
      <w:r w:rsidR="001D0625">
        <w:rPr>
          <w:sz w:val="48"/>
          <w:u w:val="single"/>
        </w:rPr>
        <w:t>-23</w:t>
      </w:r>
    </w:p>
    <w:p w14:paraId="57E6C818" w14:textId="77777777" w:rsidR="00E61911" w:rsidRDefault="00E61911" w:rsidP="00E61911"/>
    <w:p w14:paraId="4B973754" w14:textId="77777777" w:rsidR="00E61911" w:rsidRDefault="00E61911" w:rsidP="00E61911"/>
    <w:tbl>
      <w:tblPr>
        <w:tblStyle w:val="TableGrid"/>
        <w:tblpPr w:leftFromText="180" w:rightFromText="180" w:vertAnchor="text" w:horzAnchor="margin" w:tblpY="117"/>
        <w:tblW w:w="15624" w:type="dxa"/>
        <w:tblLook w:val="04A0" w:firstRow="1" w:lastRow="0" w:firstColumn="1" w:lastColumn="0" w:noHBand="0" w:noVBand="1"/>
      </w:tblPr>
      <w:tblGrid>
        <w:gridCol w:w="3906"/>
        <w:gridCol w:w="3906"/>
        <w:gridCol w:w="3906"/>
        <w:gridCol w:w="3906"/>
      </w:tblGrid>
      <w:tr w:rsidR="001F273C" w14:paraId="4363D02A" w14:textId="77777777" w:rsidTr="001F273C">
        <w:trPr>
          <w:trHeight w:val="243"/>
        </w:trPr>
        <w:tc>
          <w:tcPr>
            <w:tcW w:w="15624" w:type="dxa"/>
            <w:gridSpan w:val="4"/>
            <w:shd w:val="clear" w:color="auto" w:fill="A8D08D" w:themeFill="accent6" w:themeFillTint="99"/>
          </w:tcPr>
          <w:p w14:paraId="03327FF7" w14:textId="77777777" w:rsidR="001F273C" w:rsidRPr="00F3607D" w:rsidRDefault="00F3607D" w:rsidP="001F273C">
            <w:pPr>
              <w:rPr>
                <w:b/>
              </w:rPr>
            </w:pPr>
            <w:r w:rsidRPr="00F3607D">
              <w:rPr>
                <w:b/>
              </w:rPr>
              <w:t>EYFS</w:t>
            </w:r>
          </w:p>
        </w:tc>
      </w:tr>
      <w:tr w:rsidR="001F273C" w:rsidRPr="0078792F" w14:paraId="690F0CDB" w14:textId="77777777" w:rsidTr="001F273C">
        <w:trPr>
          <w:trHeight w:val="243"/>
        </w:trPr>
        <w:tc>
          <w:tcPr>
            <w:tcW w:w="3906" w:type="dxa"/>
            <w:shd w:val="clear" w:color="auto" w:fill="538135" w:themeFill="accent6" w:themeFillShade="BF"/>
          </w:tcPr>
          <w:p w14:paraId="6735C641" w14:textId="77777777" w:rsidR="001F273C" w:rsidRPr="00822EC9" w:rsidRDefault="001F273C" w:rsidP="001F273C">
            <w:pPr>
              <w:jc w:val="center"/>
              <w:rPr>
                <w:b/>
                <w:color w:val="FFFFFF" w:themeColor="background1"/>
                <w:sz w:val="20"/>
              </w:rPr>
            </w:pPr>
          </w:p>
        </w:tc>
        <w:tc>
          <w:tcPr>
            <w:tcW w:w="3906" w:type="dxa"/>
            <w:shd w:val="clear" w:color="auto" w:fill="538135" w:themeFill="accent6" w:themeFillShade="BF"/>
          </w:tcPr>
          <w:p w14:paraId="1503AB25" w14:textId="77777777" w:rsidR="001F273C" w:rsidRPr="00822EC9" w:rsidRDefault="001F273C" w:rsidP="001F273C">
            <w:pPr>
              <w:jc w:val="center"/>
              <w:rPr>
                <w:b/>
                <w:color w:val="FFFFFF" w:themeColor="background1"/>
              </w:rPr>
            </w:pPr>
            <w:r w:rsidRPr="00822EC9">
              <w:rPr>
                <w:b/>
                <w:color w:val="FFFFFF" w:themeColor="background1"/>
              </w:rPr>
              <w:t xml:space="preserve">2 Year Olds </w:t>
            </w:r>
          </w:p>
        </w:tc>
        <w:tc>
          <w:tcPr>
            <w:tcW w:w="3906" w:type="dxa"/>
            <w:shd w:val="clear" w:color="auto" w:fill="538135" w:themeFill="accent6" w:themeFillShade="BF"/>
          </w:tcPr>
          <w:p w14:paraId="48C963C3" w14:textId="77777777" w:rsidR="001F273C" w:rsidRPr="00822EC9" w:rsidRDefault="001F273C" w:rsidP="001F273C">
            <w:pPr>
              <w:jc w:val="center"/>
              <w:rPr>
                <w:b/>
                <w:color w:val="FFFFFF" w:themeColor="background1"/>
              </w:rPr>
            </w:pPr>
            <w:r w:rsidRPr="00822EC9">
              <w:rPr>
                <w:b/>
                <w:color w:val="FFFFFF" w:themeColor="background1"/>
              </w:rPr>
              <w:t>Nursery</w:t>
            </w:r>
          </w:p>
        </w:tc>
        <w:tc>
          <w:tcPr>
            <w:tcW w:w="3906" w:type="dxa"/>
            <w:shd w:val="clear" w:color="auto" w:fill="538135" w:themeFill="accent6" w:themeFillShade="BF"/>
          </w:tcPr>
          <w:p w14:paraId="710507F4" w14:textId="77777777" w:rsidR="001F273C" w:rsidRPr="00822EC9" w:rsidRDefault="001F273C" w:rsidP="001F273C">
            <w:pPr>
              <w:jc w:val="center"/>
              <w:rPr>
                <w:b/>
                <w:color w:val="FFFFFF" w:themeColor="background1"/>
              </w:rPr>
            </w:pPr>
            <w:r w:rsidRPr="00822EC9">
              <w:rPr>
                <w:b/>
                <w:color w:val="FFFFFF" w:themeColor="background1"/>
              </w:rPr>
              <w:t>Reception</w:t>
            </w:r>
          </w:p>
        </w:tc>
      </w:tr>
      <w:tr w:rsidR="001F273C" w14:paraId="21D33782" w14:textId="77777777" w:rsidTr="001F273C">
        <w:trPr>
          <w:trHeight w:val="971"/>
        </w:trPr>
        <w:tc>
          <w:tcPr>
            <w:tcW w:w="3906" w:type="dxa"/>
            <w:shd w:val="clear" w:color="auto" w:fill="B6F58F"/>
          </w:tcPr>
          <w:p w14:paraId="016D1916" w14:textId="77777777" w:rsidR="001F273C" w:rsidRPr="00822EC9" w:rsidRDefault="001F273C" w:rsidP="001F273C">
            <w:pPr>
              <w:rPr>
                <w:b/>
                <w:sz w:val="20"/>
              </w:rPr>
            </w:pPr>
            <w:r w:rsidRPr="00822EC9">
              <w:rPr>
                <w:b/>
                <w:sz w:val="20"/>
              </w:rPr>
              <w:t>What science we want the children at The Academy at St James to leave our EYFS setting with…</w:t>
            </w:r>
          </w:p>
        </w:tc>
        <w:tc>
          <w:tcPr>
            <w:tcW w:w="3906" w:type="dxa"/>
          </w:tcPr>
          <w:p w14:paraId="51680734" w14:textId="77777777" w:rsidR="001F273C" w:rsidRPr="00822EC9" w:rsidRDefault="001F273C" w:rsidP="001F273C">
            <w:pPr>
              <w:pStyle w:val="ListParagraph"/>
              <w:numPr>
                <w:ilvl w:val="0"/>
                <w:numId w:val="3"/>
              </w:numPr>
              <w:rPr>
                <w:sz w:val="20"/>
              </w:rPr>
            </w:pPr>
            <w:r w:rsidRPr="00822EC9">
              <w:rPr>
                <w:sz w:val="20"/>
              </w:rPr>
              <w:t>Have an awareness that things are different and the same</w:t>
            </w:r>
          </w:p>
          <w:p w14:paraId="1EE94829" w14:textId="77777777" w:rsidR="001F273C" w:rsidRPr="00822EC9" w:rsidRDefault="001F273C" w:rsidP="001F273C">
            <w:pPr>
              <w:pStyle w:val="ListParagraph"/>
              <w:numPr>
                <w:ilvl w:val="0"/>
                <w:numId w:val="3"/>
              </w:numPr>
              <w:rPr>
                <w:sz w:val="20"/>
              </w:rPr>
            </w:pPr>
            <w:r w:rsidRPr="00822EC9">
              <w:rPr>
                <w:sz w:val="20"/>
              </w:rPr>
              <w:t xml:space="preserve">Have explored the world around them, playing in different weather </w:t>
            </w:r>
          </w:p>
        </w:tc>
        <w:tc>
          <w:tcPr>
            <w:tcW w:w="3906" w:type="dxa"/>
          </w:tcPr>
          <w:p w14:paraId="76820BE8" w14:textId="77777777" w:rsidR="001F273C" w:rsidRPr="00822EC9" w:rsidRDefault="001F273C" w:rsidP="001F273C">
            <w:pPr>
              <w:pStyle w:val="ListParagraph"/>
              <w:numPr>
                <w:ilvl w:val="0"/>
                <w:numId w:val="3"/>
              </w:numPr>
              <w:rPr>
                <w:sz w:val="20"/>
              </w:rPr>
            </w:pPr>
            <w:r w:rsidRPr="00822EC9">
              <w:rPr>
                <w:sz w:val="20"/>
              </w:rPr>
              <w:t xml:space="preserve">Are aware of similarities and differences </w:t>
            </w:r>
          </w:p>
          <w:p w14:paraId="760FBA44" w14:textId="77777777" w:rsidR="001F273C" w:rsidRPr="00822EC9" w:rsidRDefault="001F273C" w:rsidP="001F273C">
            <w:pPr>
              <w:pStyle w:val="ListParagraph"/>
              <w:numPr>
                <w:ilvl w:val="0"/>
                <w:numId w:val="3"/>
              </w:numPr>
              <w:rPr>
                <w:sz w:val="20"/>
              </w:rPr>
            </w:pPr>
            <w:r w:rsidRPr="00822EC9">
              <w:rPr>
                <w:sz w:val="20"/>
              </w:rPr>
              <w:t xml:space="preserve">Can remember key events from their experiences </w:t>
            </w:r>
          </w:p>
          <w:p w14:paraId="5469ADA0" w14:textId="77777777" w:rsidR="001F273C" w:rsidRPr="00822EC9" w:rsidRDefault="001F273C" w:rsidP="001F273C">
            <w:pPr>
              <w:pStyle w:val="ListParagraph"/>
              <w:numPr>
                <w:ilvl w:val="0"/>
                <w:numId w:val="3"/>
              </w:numPr>
              <w:rPr>
                <w:sz w:val="20"/>
              </w:rPr>
            </w:pPr>
            <w:r w:rsidRPr="00822EC9">
              <w:rPr>
                <w:sz w:val="20"/>
              </w:rPr>
              <w:t>Have explored the world around them using their senses</w:t>
            </w:r>
          </w:p>
        </w:tc>
        <w:tc>
          <w:tcPr>
            <w:tcW w:w="3906" w:type="dxa"/>
          </w:tcPr>
          <w:p w14:paraId="7536B4C1" w14:textId="77777777" w:rsidR="001F273C" w:rsidRPr="00822EC9" w:rsidRDefault="001F273C" w:rsidP="001F273C">
            <w:pPr>
              <w:pStyle w:val="ListParagraph"/>
              <w:numPr>
                <w:ilvl w:val="0"/>
                <w:numId w:val="3"/>
              </w:numPr>
              <w:rPr>
                <w:sz w:val="20"/>
              </w:rPr>
            </w:pPr>
            <w:r w:rsidRPr="00822EC9">
              <w:rPr>
                <w:sz w:val="20"/>
              </w:rPr>
              <w:t xml:space="preserve">Being able to explain similarities and differences </w:t>
            </w:r>
          </w:p>
          <w:p w14:paraId="4EC143F4" w14:textId="77777777" w:rsidR="001F273C" w:rsidRPr="00822EC9" w:rsidRDefault="001F273C" w:rsidP="001F273C">
            <w:pPr>
              <w:pStyle w:val="ListParagraph"/>
              <w:numPr>
                <w:ilvl w:val="0"/>
                <w:numId w:val="3"/>
              </w:numPr>
              <w:rPr>
                <w:sz w:val="20"/>
              </w:rPr>
            </w:pPr>
            <w:r w:rsidRPr="00822EC9">
              <w:rPr>
                <w:sz w:val="20"/>
              </w:rPr>
              <w:t xml:space="preserve">Remembering and discussing key events from their experiences </w:t>
            </w:r>
          </w:p>
          <w:p w14:paraId="6758BA96" w14:textId="77777777" w:rsidR="001F273C" w:rsidRPr="00822EC9" w:rsidRDefault="001F273C" w:rsidP="001F273C">
            <w:pPr>
              <w:pStyle w:val="ListParagraph"/>
              <w:numPr>
                <w:ilvl w:val="0"/>
                <w:numId w:val="3"/>
              </w:numPr>
              <w:rPr>
                <w:sz w:val="20"/>
              </w:rPr>
            </w:pPr>
            <w:r w:rsidRPr="00822EC9">
              <w:rPr>
                <w:sz w:val="20"/>
              </w:rPr>
              <w:t>Know key places in the community and their purpose</w:t>
            </w:r>
          </w:p>
          <w:p w14:paraId="51FAE941" w14:textId="77777777" w:rsidR="001F273C" w:rsidRPr="00822EC9" w:rsidRDefault="001F273C" w:rsidP="001F273C">
            <w:pPr>
              <w:pStyle w:val="ListParagraph"/>
              <w:numPr>
                <w:ilvl w:val="0"/>
                <w:numId w:val="3"/>
              </w:numPr>
              <w:rPr>
                <w:sz w:val="20"/>
              </w:rPr>
            </w:pPr>
            <w:r w:rsidRPr="00822EC9">
              <w:rPr>
                <w:sz w:val="20"/>
              </w:rPr>
              <w:t xml:space="preserve">Can use their senses to explore and describe </w:t>
            </w:r>
          </w:p>
        </w:tc>
      </w:tr>
    </w:tbl>
    <w:p w14:paraId="3F054859" w14:textId="77777777" w:rsidR="00E61911" w:rsidRDefault="00E61911" w:rsidP="00E61911"/>
    <w:p w14:paraId="48B55B2B" w14:textId="77777777" w:rsidR="00E61911" w:rsidRDefault="00E61911" w:rsidP="00E61911"/>
    <w:p w14:paraId="70775C7B" w14:textId="77777777" w:rsidR="00E61911" w:rsidRDefault="00E61911" w:rsidP="00E61911"/>
    <w:p w14:paraId="2E23CF0C" w14:textId="77777777" w:rsidR="00E61911" w:rsidRDefault="00E61911" w:rsidP="00E61911"/>
    <w:p w14:paraId="2ECADCA5" w14:textId="77777777" w:rsidR="00E61911" w:rsidRDefault="00E61911" w:rsidP="00E61911"/>
    <w:tbl>
      <w:tblPr>
        <w:tblStyle w:val="TableGrid"/>
        <w:tblpPr w:leftFromText="180" w:rightFromText="180" w:vertAnchor="text" w:horzAnchor="margin" w:tblpY="-21"/>
        <w:tblW w:w="15624" w:type="dxa"/>
        <w:tblLook w:val="04A0" w:firstRow="1" w:lastRow="0" w:firstColumn="1" w:lastColumn="0" w:noHBand="0" w:noVBand="1"/>
      </w:tblPr>
      <w:tblGrid>
        <w:gridCol w:w="1838"/>
        <w:gridCol w:w="2268"/>
        <w:gridCol w:w="2126"/>
        <w:gridCol w:w="2694"/>
        <w:gridCol w:w="2126"/>
        <w:gridCol w:w="2268"/>
        <w:gridCol w:w="2304"/>
      </w:tblGrid>
      <w:tr w:rsidR="00E61911" w14:paraId="3227C3E3" w14:textId="77777777" w:rsidTr="5F31416D">
        <w:trPr>
          <w:trHeight w:val="243"/>
        </w:trPr>
        <w:tc>
          <w:tcPr>
            <w:tcW w:w="15624" w:type="dxa"/>
            <w:gridSpan w:val="7"/>
            <w:shd w:val="clear" w:color="auto" w:fill="A8D08D" w:themeFill="accent6" w:themeFillTint="99"/>
          </w:tcPr>
          <w:p w14:paraId="377F8540" w14:textId="77777777" w:rsidR="00E61911" w:rsidRDefault="00E61911" w:rsidP="00311AB1"/>
        </w:tc>
      </w:tr>
      <w:tr w:rsidR="00E61911" w:rsidRPr="0078792F" w14:paraId="0AEBCE0E" w14:textId="77777777" w:rsidTr="5F31416D">
        <w:trPr>
          <w:trHeight w:val="243"/>
        </w:trPr>
        <w:tc>
          <w:tcPr>
            <w:tcW w:w="1838" w:type="dxa"/>
            <w:shd w:val="clear" w:color="auto" w:fill="538135" w:themeFill="accent6" w:themeFillShade="BF"/>
          </w:tcPr>
          <w:p w14:paraId="3A92BAED" w14:textId="77777777" w:rsidR="00E61911" w:rsidRPr="003918C3" w:rsidRDefault="00E61911" w:rsidP="00311AB1">
            <w:pPr>
              <w:jc w:val="center"/>
              <w:rPr>
                <w:b/>
                <w:color w:val="FFFFFF" w:themeColor="background1"/>
                <w:sz w:val="28"/>
              </w:rPr>
            </w:pPr>
            <w:r w:rsidRPr="003918C3">
              <w:rPr>
                <w:b/>
                <w:color w:val="FFFFFF" w:themeColor="background1"/>
                <w:sz w:val="28"/>
              </w:rPr>
              <w:t>Key stage 1</w:t>
            </w:r>
          </w:p>
        </w:tc>
        <w:tc>
          <w:tcPr>
            <w:tcW w:w="4394" w:type="dxa"/>
            <w:gridSpan w:val="2"/>
            <w:shd w:val="clear" w:color="auto" w:fill="538135" w:themeFill="accent6" w:themeFillShade="BF"/>
          </w:tcPr>
          <w:p w14:paraId="2A19D94F" w14:textId="77777777" w:rsidR="00E61911" w:rsidRPr="003918C3" w:rsidRDefault="00E61911" w:rsidP="00311AB1">
            <w:pPr>
              <w:jc w:val="center"/>
              <w:rPr>
                <w:b/>
                <w:color w:val="FFFFFF" w:themeColor="background1"/>
                <w:sz w:val="28"/>
              </w:rPr>
            </w:pPr>
            <w:r w:rsidRPr="003918C3">
              <w:rPr>
                <w:b/>
                <w:color w:val="FFFFFF" w:themeColor="background1"/>
                <w:sz w:val="28"/>
              </w:rPr>
              <w:t>Autumn</w:t>
            </w:r>
          </w:p>
        </w:tc>
        <w:tc>
          <w:tcPr>
            <w:tcW w:w="4820" w:type="dxa"/>
            <w:gridSpan w:val="2"/>
            <w:shd w:val="clear" w:color="auto" w:fill="538135" w:themeFill="accent6" w:themeFillShade="BF"/>
          </w:tcPr>
          <w:p w14:paraId="3CB282EB" w14:textId="77777777" w:rsidR="00E61911" w:rsidRPr="003918C3" w:rsidRDefault="00E61911" w:rsidP="00311AB1">
            <w:pPr>
              <w:jc w:val="center"/>
              <w:rPr>
                <w:b/>
                <w:color w:val="FFFFFF" w:themeColor="background1"/>
                <w:sz w:val="28"/>
              </w:rPr>
            </w:pPr>
            <w:r w:rsidRPr="003918C3">
              <w:rPr>
                <w:b/>
                <w:color w:val="FFFFFF" w:themeColor="background1"/>
                <w:sz w:val="28"/>
              </w:rPr>
              <w:t>Spring</w:t>
            </w:r>
          </w:p>
        </w:tc>
        <w:tc>
          <w:tcPr>
            <w:tcW w:w="4572" w:type="dxa"/>
            <w:gridSpan w:val="2"/>
            <w:shd w:val="clear" w:color="auto" w:fill="538135" w:themeFill="accent6" w:themeFillShade="BF"/>
          </w:tcPr>
          <w:p w14:paraId="27553555" w14:textId="77777777" w:rsidR="00E61911" w:rsidRPr="003918C3" w:rsidRDefault="00E61911" w:rsidP="00311AB1">
            <w:pPr>
              <w:jc w:val="center"/>
              <w:rPr>
                <w:b/>
                <w:color w:val="FFFFFF" w:themeColor="background1"/>
                <w:sz w:val="28"/>
              </w:rPr>
            </w:pPr>
            <w:r w:rsidRPr="003918C3">
              <w:rPr>
                <w:b/>
                <w:color w:val="FFFFFF" w:themeColor="background1"/>
                <w:sz w:val="28"/>
              </w:rPr>
              <w:t>Summer</w:t>
            </w:r>
          </w:p>
        </w:tc>
      </w:tr>
      <w:tr w:rsidR="00E61911" w14:paraId="1AA77F5F" w14:textId="77777777" w:rsidTr="5F31416D">
        <w:trPr>
          <w:trHeight w:val="281"/>
        </w:trPr>
        <w:tc>
          <w:tcPr>
            <w:tcW w:w="1838" w:type="dxa"/>
            <w:vMerge w:val="restart"/>
            <w:shd w:val="clear" w:color="auto" w:fill="B6F58F"/>
          </w:tcPr>
          <w:p w14:paraId="134CB034" w14:textId="77777777" w:rsidR="00E61911" w:rsidRPr="005E4B44" w:rsidRDefault="00E61911" w:rsidP="00311AB1">
            <w:pPr>
              <w:rPr>
                <w:b/>
                <w:sz w:val="16"/>
                <w:szCs w:val="16"/>
              </w:rPr>
            </w:pPr>
            <w:r w:rsidRPr="005E4B44">
              <w:rPr>
                <w:b/>
                <w:sz w:val="16"/>
                <w:szCs w:val="16"/>
              </w:rPr>
              <w:t>Year</w:t>
            </w:r>
          </w:p>
          <w:p w14:paraId="00106874" w14:textId="77777777" w:rsidR="00E61911" w:rsidRPr="005E4B44" w:rsidRDefault="00E61911" w:rsidP="00311AB1">
            <w:pPr>
              <w:rPr>
                <w:b/>
                <w:sz w:val="16"/>
                <w:szCs w:val="16"/>
              </w:rPr>
            </w:pPr>
            <w:r w:rsidRPr="005E4B44">
              <w:rPr>
                <w:b/>
                <w:sz w:val="16"/>
                <w:szCs w:val="16"/>
              </w:rPr>
              <w:t>1/ 2 A</w:t>
            </w:r>
          </w:p>
        </w:tc>
        <w:tc>
          <w:tcPr>
            <w:tcW w:w="2268" w:type="dxa"/>
          </w:tcPr>
          <w:p w14:paraId="1083C80A" w14:textId="77777777" w:rsidR="00E61911" w:rsidRPr="005E4B44" w:rsidRDefault="00E61911" w:rsidP="00311AB1">
            <w:pPr>
              <w:jc w:val="center"/>
              <w:rPr>
                <w:b/>
                <w:sz w:val="16"/>
                <w:szCs w:val="16"/>
              </w:rPr>
            </w:pPr>
            <w:r>
              <w:rPr>
                <w:b/>
                <w:sz w:val="16"/>
                <w:szCs w:val="16"/>
              </w:rPr>
              <w:t>Human Body</w:t>
            </w:r>
          </w:p>
          <w:p w14:paraId="2A9DED52" w14:textId="77777777" w:rsidR="00E61911" w:rsidRPr="005E4B44" w:rsidRDefault="00E61911" w:rsidP="00311AB1">
            <w:pPr>
              <w:jc w:val="center"/>
              <w:rPr>
                <w:b/>
                <w:sz w:val="16"/>
                <w:szCs w:val="16"/>
              </w:rPr>
            </w:pPr>
          </w:p>
        </w:tc>
        <w:tc>
          <w:tcPr>
            <w:tcW w:w="2126" w:type="dxa"/>
          </w:tcPr>
          <w:p w14:paraId="07A62114" w14:textId="77777777" w:rsidR="00E61911" w:rsidRPr="005E4B44" w:rsidRDefault="00E61911" w:rsidP="00311AB1">
            <w:pPr>
              <w:jc w:val="center"/>
              <w:rPr>
                <w:b/>
                <w:sz w:val="16"/>
                <w:szCs w:val="16"/>
              </w:rPr>
            </w:pPr>
            <w:r w:rsidRPr="005E4B44">
              <w:rPr>
                <w:b/>
                <w:sz w:val="16"/>
                <w:szCs w:val="16"/>
              </w:rPr>
              <w:t>Living Things and Their Habitats</w:t>
            </w:r>
          </w:p>
        </w:tc>
        <w:tc>
          <w:tcPr>
            <w:tcW w:w="2694" w:type="dxa"/>
          </w:tcPr>
          <w:p w14:paraId="0B4FA5B4" w14:textId="77777777" w:rsidR="00E61911" w:rsidRPr="005E4B44" w:rsidRDefault="00E61911" w:rsidP="00311AB1">
            <w:pPr>
              <w:jc w:val="center"/>
              <w:rPr>
                <w:b/>
                <w:sz w:val="16"/>
                <w:szCs w:val="16"/>
              </w:rPr>
            </w:pPr>
            <w:r w:rsidRPr="005E4B44">
              <w:rPr>
                <w:b/>
                <w:sz w:val="16"/>
                <w:szCs w:val="16"/>
              </w:rPr>
              <w:t>Everyday Materials</w:t>
            </w:r>
          </w:p>
        </w:tc>
        <w:tc>
          <w:tcPr>
            <w:tcW w:w="2126" w:type="dxa"/>
          </w:tcPr>
          <w:p w14:paraId="0994AF07" w14:textId="77777777" w:rsidR="00E61911" w:rsidRPr="005E4B44" w:rsidRDefault="00E61911" w:rsidP="00311AB1">
            <w:pPr>
              <w:jc w:val="center"/>
              <w:rPr>
                <w:b/>
                <w:sz w:val="16"/>
                <w:szCs w:val="16"/>
              </w:rPr>
            </w:pPr>
            <w:r>
              <w:rPr>
                <w:b/>
                <w:sz w:val="16"/>
                <w:szCs w:val="16"/>
              </w:rPr>
              <w:t>Plants (Used for Medicine)</w:t>
            </w:r>
          </w:p>
        </w:tc>
        <w:tc>
          <w:tcPr>
            <w:tcW w:w="2268" w:type="dxa"/>
          </w:tcPr>
          <w:p w14:paraId="280B61B5" w14:textId="77777777" w:rsidR="00E61911" w:rsidRPr="005E4B44" w:rsidRDefault="00E61911" w:rsidP="00311AB1">
            <w:pPr>
              <w:jc w:val="center"/>
              <w:rPr>
                <w:b/>
                <w:sz w:val="16"/>
                <w:szCs w:val="16"/>
              </w:rPr>
            </w:pPr>
            <w:r>
              <w:rPr>
                <w:b/>
                <w:sz w:val="16"/>
                <w:szCs w:val="16"/>
              </w:rPr>
              <w:t>Forces</w:t>
            </w:r>
          </w:p>
        </w:tc>
        <w:tc>
          <w:tcPr>
            <w:tcW w:w="2304" w:type="dxa"/>
          </w:tcPr>
          <w:p w14:paraId="57B01F24" w14:textId="77777777" w:rsidR="00E61911" w:rsidRPr="005E4B44" w:rsidRDefault="00E61911" w:rsidP="00311AB1">
            <w:pPr>
              <w:jc w:val="center"/>
              <w:rPr>
                <w:b/>
                <w:sz w:val="16"/>
                <w:szCs w:val="16"/>
              </w:rPr>
            </w:pPr>
            <w:r>
              <w:rPr>
                <w:b/>
                <w:sz w:val="16"/>
                <w:szCs w:val="16"/>
              </w:rPr>
              <w:t xml:space="preserve">Animals Including Humans </w:t>
            </w:r>
          </w:p>
        </w:tc>
      </w:tr>
      <w:tr w:rsidR="00E61911" w14:paraId="375FD304" w14:textId="77777777" w:rsidTr="5F31416D">
        <w:trPr>
          <w:trHeight w:val="659"/>
        </w:trPr>
        <w:tc>
          <w:tcPr>
            <w:tcW w:w="1838" w:type="dxa"/>
            <w:vMerge/>
          </w:tcPr>
          <w:p w14:paraId="26CE2A71" w14:textId="77777777" w:rsidR="00E61911" w:rsidRPr="005E4B44" w:rsidRDefault="00E61911" w:rsidP="00311AB1">
            <w:pPr>
              <w:rPr>
                <w:b/>
                <w:sz w:val="16"/>
                <w:szCs w:val="16"/>
              </w:rPr>
            </w:pPr>
          </w:p>
        </w:tc>
        <w:tc>
          <w:tcPr>
            <w:tcW w:w="2268" w:type="dxa"/>
          </w:tcPr>
          <w:p w14:paraId="4E3EFD1A" w14:textId="77777777" w:rsidR="00E61911" w:rsidRPr="005C3C19" w:rsidRDefault="00E61911" w:rsidP="00311AB1">
            <w:pPr>
              <w:rPr>
                <w:b/>
                <w:i/>
                <w:color w:val="FF0000"/>
                <w:sz w:val="16"/>
                <w:szCs w:val="16"/>
              </w:rPr>
            </w:pPr>
            <w:r w:rsidRPr="005C3C19">
              <w:rPr>
                <w:b/>
                <w:i/>
                <w:color w:val="FF0000"/>
                <w:sz w:val="16"/>
                <w:szCs w:val="16"/>
              </w:rPr>
              <w:t xml:space="preserve">Key Question: </w:t>
            </w:r>
            <w:r w:rsidR="005C3C19">
              <w:rPr>
                <w:b/>
                <w:i/>
                <w:color w:val="FF0000"/>
                <w:sz w:val="16"/>
                <w:szCs w:val="16"/>
              </w:rPr>
              <w:t>What do our bodies need to survive?</w:t>
            </w:r>
          </w:p>
          <w:p w14:paraId="6180B64B" w14:textId="77777777" w:rsidR="00E61911" w:rsidRPr="000C2087" w:rsidRDefault="00E61911" w:rsidP="00311AB1">
            <w:pPr>
              <w:rPr>
                <w:b/>
                <w:i/>
                <w:sz w:val="16"/>
                <w:szCs w:val="16"/>
              </w:rPr>
            </w:pPr>
          </w:p>
        </w:tc>
        <w:tc>
          <w:tcPr>
            <w:tcW w:w="2126" w:type="dxa"/>
          </w:tcPr>
          <w:p w14:paraId="21DE5202" w14:textId="77777777" w:rsidR="00E61911" w:rsidRPr="005C3C19" w:rsidRDefault="005C3C19" w:rsidP="00311AB1">
            <w:pPr>
              <w:rPr>
                <w:rFonts w:cstheme="minorHAnsi"/>
                <w:b/>
                <w:i/>
                <w:color w:val="FF0000"/>
                <w:sz w:val="16"/>
                <w:szCs w:val="16"/>
              </w:rPr>
            </w:pPr>
            <w:r>
              <w:rPr>
                <w:rFonts w:cstheme="minorHAnsi"/>
                <w:b/>
                <w:i/>
                <w:color w:val="FF0000"/>
                <w:sz w:val="16"/>
                <w:szCs w:val="16"/>
              </w:rPr>
              <w:t xml:space="preserve">Key Question: </w:t>
            </w:r>
            <w:r w:rsidR="00F71EEF">
              <w:rPr>
                <w:rFonts w:cstheme="minorHAnsi"/>
                <w:b/>
                <w:i/>
                <w:color w:val="FF0000"/>
                <w:sz w:val="16"/>
                <w:szCs w:val="16"/>
              </w:rPr>
              <w:t>Are the living things and habitats in the UK the same as Kenya?</w:t>
            </w:r>
          </w:p>
        </w:tc>
        <w:tc>
          <w:tcPr>
            <w:tcW w:w="2694" w:type="dxa"/>
          </w:tcPr>
          <w:p w14:paraId="68FCECBE" w14:textId="77777777" w:rsidR="005C3C19" w:rsidRDefault="009F5681" w:rsidP="005C3C19">
            <w:pPr>
              <w:rPr>
                <w:b/>
                <w:i/>
                <w:color w:val="FF0000"/>
                <w:sz w:val="16"/>
                <w:szCs w:val="16"/>
              </w:rPr>
            </w:pPr>
            <w:r>
              <w:rPr>
                <w:b/>
                <w:i/>
                <w:color w:val="FF0000"/>
                <w:sz w:val="16"/>
                <w:szCs w:val="16"/>
              </w:rPr>
              <w:t xml:space="preserve">Key Question: </w:t>
            </w:r>
            <w:r w:rsidR="005C3C19" w:rsidRPr="005E4B44">
              <w:rPr>
                <w:b/>
                <w:i/>
                <w:color w:val="FF0000"/>
                <w:sz w:val="16"/>
                <w:szCs w:val="16"/>
              </w:rPr>
              <w:t xml:space="preserve">Which of our everyday materials are flammable? </w:t>
            </w:r>
          </w:p>
          <w:p w14:paraId="4A1322F1" w14:textId="77777777" w:rsidR="00E61911" w:rsidRPr="005C3C19" w:rsidRDefault="00E61911" w:rsidP="00311AB1">
            <w:pPr>
              <w:pStyle w:val="NoSpacing"/>
              <w:rPr>
                <w:color w:val="FF0000"/>
                <w:sz w:val="16"/>
                <w:szCs w:val="16"/>
              </w:rPr>
            </w:pPr>
          </w:p>
        </w:tc>
        <w:tc>
          <w:tcPr>
            <w:tcW w:w="2126" w:type="dxa"/>
          </w:tcPr>
          <w:p w14:paraId="5B30634C" w14:textId="77777777" w:rsidR="00E61911" w:rsidRPr="005C3C19" w:rsidRDefault="009F5681" w:rsidP="00311AB1">
            <w:pPr>
              <w:rPr>
                <w:b/>
                <w:i/>
                <w:color w:val="FF0000"/>
                <w:sz w:val="16"/>
                <w:szCs w:val="16"/>
              </w:rPr>
            </w:pPr>
            <w:r>
              <w:rPr>
                <w:b/>
                <w:i/>
                <w:color w:val="FF0000"/>
                <w:sz w:val="16"/>
                <w:szCs w:val="16"/>
              </w:rPr>
              <w:t xml:space="preserve">Key Question: </w:t>
            </w:r>
            <w:r w:rsidR="005C3C19">
              <w:rPr>
                <w:b/>
                <w:i/>
                <w:color w:val="FF0000"/>
                <w:sz w:val="16"/>
                <w:szCs w:val="16"/>
              </w:rPr>
              <w:t xml:space="preserve">How are plants used for medicine? </w:t>
            </w:r>
          </w:p>
        </w:tc>
        <w:tc>
          <w:tcPr>
            <w:tcW w:w="2268" w:type="dxa"/>
          </w:tcPr>
          <w:p w14:paraId="6A5E3C17" w14:textId="77777777" w:rsidR="00E61911" w:rsidRPr="005C3C19" w:rsidRDefault="009F5681" w:rsidP="00311AB1">
            <w:pPr>
              <w:rPr>
                <w:b/>
                <w:i/>
                <w:color w:val="FF0000"/>
                <w:sz w:val="16"/>
                <w:szCs w:val="16"/>
              </w:rPr>
            </w:pPr>
            <w:r>
              <w:rPr>
                <w:b/>
                <w:i/>
                <w:color w:val="FF0000"/>
                <w:sz w:val="16"/>
                <w:szCs w:val="16"/>
              </w:rPr>
              <w:t xml:space="preserve">Key Question: </w:t>
            </w:r>
            <w:r w:rsidR="005C3C19">
              <w:rPr>
                <w:b/>
                <w:i/>
                <w:color w:val="FF0000"/>
                <w:sz w:val="16"/>
                <w:szCs w:val="16"/>
              </w:rPr>
              <w:t>How can we make our vehicles move?</w:t>
            </w:r>
          </w:p>
        </w:tc>
        <w:tc>
          <w:tcPr>
            <w:tcW w:w="2304" w:type="dxa"/>
          </w:tcPr>
          <w:p w14:paraId="3C342442" w14:textId="77777777" w:rsidR="00E61911" w:rsidRPr="009F5681" w:rsidRDefault="009F5681" w:rsidP="009B3B63">
            <w:pPr>
              <w:shd w:val="clear" w:color="auto" w:fill="FFFFFF"/>
              <w:spacing w:after="75"/>
              <w:rPr>
                <w:rFonts w:eastAsia="Times New Roman" w:cstheme="minorHAnsi"/>
                <w:b/>
                <w:i/>
                <w:color w:val="FF0000"/>
                <w:sz w:val="16"/>
                <w:szCs w:val="16"/>
                <w:lang w:eastAsia="en-GB"/>
              </w:rPr>
            </w:pPr>
            <w:r w:rsidRPr="009F5681">
              <w:rPr>
                <w:rFonts w:eastAsia="Times New Roman" w:cstheme="minorHAnsi"/>
                <w:b/>
                <w:i/>
                <w:color w:val="FF0000"/>
                <w:sz w:val="16"/>
                <w:szCs w:val="16"/>
                <w:lang w:eastAsia="en-GB"/>
              </w:rPr>
              <w:t>Key Question:</w:t>
            </w:r>
            <w:r>
              <w:rPr>
                <w:rFonts w:eastAsia="Times New Roman" w:cstheme="minorHAnsi"/>
                <w:b/>
                <w:i/>
                <w:color w:val="FF0000"/>
                <w:sz w:val="16"/>
                <w:szCs w:val="16"/>
                <w:lang w:eastAsia="en-GB"/>
              </w:rPr>
              <w:t xml:space="preserve"> </w:t>
            </w:r>
            <w:r w:rsidR="00FF4EBD">
              <w:rPr>
                <w:rFonts w:eastAsia="Times New Roman" w:cstheme="minorHAnsi"/>
                <w:b/>
                <w:i/>
                <w:color w:val="FF0000"/>
                <w:sz w:val="16"/>
                <w:szCs w:val="16"/>
                <w:lang w:eastAsia="en-GB"/>
              </w:rPr>
              <w:t>What animals do we need to care for in our world?</w:t>
            </w:r>
          </w:p>
        </w:tc>
      </w:tr>
      <w:tr w:rsidR="00E61911" w14:paraId="1E17BCDD" w14:textId="77777777" w:rsidTr="5F31416D">
        <w:trPr>
          <w:trHeight w:val="741"/>
        </w:trPr>
        <w:tc>
          <w:tcPr>
            <w:tcW w:w="1838" w:type="dxa"/>
            <w:vMerge/>
          </w:tcPr>
          <w:p w14:paraId="722F0E87" w14:textId="77777777" w:rsidR="00E61911" w:rsidRPr="005E4B44" w:rsidRDefault="00E61911" w:rsidP="00311AB1">
            <w:pPr>
              <w:rPr>
                <w:b/>
                <w:sz w:val="16"/>
                <w:szCs w:val="16"/>
              </w:rPr>
            </w:pPr>
          </w:p>
        </w:tc>
        <w:tc>
          <w:tcPr>
            <w:tcW w:w="2268" w:type="dxa"/>
          </w:tcPr>
          <w:p w14:paraId="124D353A" w14:textId="2FB093D2" w:rsidR="00E61911" w:rsidRPr="005C3C19" w:rsidRDefault="005C3C19" w:rsidP="00311AB1">
            <w:pPr>
              <w:rPr>
                <w:b/>
                <w:color w:val="002060"/>
                <w:sz w:val="16"/>
                <w:szCs w:val="16"/>
              </w:rPr>
            </w:pPr>
            <w:r w:rsidRPr="005C3C19">
              <w:rPr>
                <w:b/>
                <w:color w:val="002060"/>
                <w:sz w:val="16"/>
                <w:szCs w:val="16"/>
              </w:rPr>
              <w:t>D</w:t>
            </w:r>
            <w:r w:rsidR="00E61911" w:rsidRPr="005C3C19">
              <w:rPr>
                <w:b/>
                <w:color w:val="002060"/>
                <w:sz w:val="16"/>
                <w:szCs w:val="16"/>
              </w:rPr>
              <w:t>escribe the importance for humans of exercise, eating the right amounts of different types of food, and hygiene</w:t>
            </w:r>
          </w:p>
          <w:p w14:paraId="36FFA001" w14:textId="77777777" w:rsidR="005C3C19" w:rsidRPr="005C3C19" w:rsidRDefault="005C3C19" w:rsidP="00311AB1">
            <w:pPr>
              <w:rPr>
                <w:b/>
                <w:color w:val="002060"/>
                <w:sz w:val="16"/>
                <w:szCs w:val="16"/>
              </w:rPr>
            </w:pPr>
          </w:p>
          <w:p w14:paraId="07AA071B" w14:textId="77777777" w:rsidR="005C3C19" w:rsidRPr="005C3C19" w:rsidRDefault="005C3C19" w:rsidP="00311AB1">
            <w:pPr>
              <w:rPr>
                <w:b/>
                <w:color w:val="002060"/>
                <w:sz w:val="16"/>
                <w:szCs w:val="16"/>
              </w:rPr>
            </w:pPr>
            <w:r w:rsidRPr="005C3C19">
              <w:rPr>
                <w:b/>
                <w:color w:val="002060"/>
                <w:sz w:val="16"/>
                <w:szCs w:val="16"/>
              </w:rPr>
              <w:t>Find out about and describe the basic needs of animals, including humans, for survival (water, food and air)</w:t>
            </w:r>
          </w:p>
          <w:p w14:paraId="20DF47E4" w14:textId="77777777" w:rsidR="005C3C19" w:rsidRPr="005C3C19" w:rsidRDefault="005C3C19" w:rsidP="00311AB1">
            <w:pPr>
              <w:rPr>
                <w:b/>
                <w:color w:val="002060"/>
                <w:sz w:val="16"/>
                <w:szCs w:val="16"/>
              </w:rPr>
            </w:pPr>
          </w:p>
          <w:p w14:paraId="30D5A855" w14:textId="77777777" w:rsidR="005C3C19" w:rsidRPr="005E4B44" w:rsidRDefault="005C3C19" w:rsidP="009F5681">
            <w:pPr>
              <w:rPr>
                <w:b/>
                <w:color w:val="2F5496" w:themeColor="accent5" w:themeShade="BF"/>
                <w:sz w:val="16"/>
                <w:szCs w:val="16"/>
              </w:rPr>
            </w:pPr>
          </w:p>
        </w:tc>
        <w:tc>
          <w:tcPr>
            <w:tcW w:w="2126" w:type="dxa"/>
          </w:tcPr>
          <w:p w14:paraId="51491C84" w14:textId="77777777" w:rsidR="009F5681" w:rsidRDefault="00E07606" w:rsidP="00F86338">
            <w:pPr>
              <w:rPr>
                <w:b/>
                <w:color w:val="002060"/>
                <w:sz w:val="16"/>
                <w:szCs w:val="16"/>
              </w:rPr>
            </w:pPr>
            <w:r w:rsidRPr="00E07606">
              <w:rPr>
                <w:b/>
                <w:color w:val="002060"/>
                <w:sz w:val="16"/>
                <w:szCs w:val="16"/>
              </w:rPr>
              <w:t>identify that most living things live in habitats to which they are suited and describe how different habitats provide for the basic needs of different kinds of animals and plants, and how they depend on each other</w:t>
            </w:r>
          </w:p>
          <w:p w14:paraId="4076F995" w14:textId="0150BB6E" w:rsidR="00E342E3" w:rsidRPr="005E4B44" w:rsidRDefault="00E342E3" w:rsidP="00F86338">
            <w:pPr>
              <w:rPr>
                <w:b/>
                <w:color w:val="002060"/>
                <w:sz w:val="16"/>
                <w:szCs w:val="16"/>
              </w:rPr>
            </w:pPr>
            <w:r w:rsidRPr="00E342E3">
              <w:rPr>
                <w:b/>
                <w:color w:val="002060"/>
                <w:sz w:val="16"/>
                <w:szCs w:val="16"/>
              </w:rPr>
              <w:t>describe how animals obtain their food from plants and other animals, using the idea of a simple food chain, and identify and name different sources of food</w:t>
            </w:r>
          </w:p>
        </w:tc>
        <w:tc>
          <w:tcPr>
            <w:tcW w:w="2694" w:type="dxa"/>
          </w:tcPr>
          <w:p w14:paraId="2F51946F" w14:textId="5CCED77D" w:rsidR="00702763" w:rsidRPr="00702763" w:rsidRDefault="00E07606" w:rsidP="00702763">
            <w:pPr>
              <w:rPr>
                <w:b/>
                <w:color w:val="002060"/>
                <w:sz w:val="16"/>
                <w:szCs w:val="16"/>
              </w:rPr>
            </w:pPr>
            <w:r>
              <w:rPr>
                <w:b/>
                <w:color w:val="002060"/>
                <w:sz w:val="16"/>
                <w:szCs w:val="16"/>
              </w:rPr>
              <w:t>D</w:t>
            </w:r>
            <w:r w:rsidR="00702763" w:rsidRPr="00702763">
              <w:rPr>
                <w:b/>
                <w:color w:val="002060"/>
                <w:sz w:val="16"/>
                <w:szCs w:val="16"/>
              </w:rPr>
              <w:t>istinguish between an object and the material from which it is made</w:t>
            </w:r>
          </w:p>
          <w:p w14:paraId="67B82EDA" w14:textId="77777777" w:rsidR="00702763" w:rsidRPr="00702763" w:rsidRDefault="00702763" w:rsidP="00702763">
            <w:pPr>
              <w:rPr>
                <w:b/>
                <w:color w:val="002060"/>
                <w:sz w:val="16"/>
                <w:szCs w:val="16"/>
              </w:rPr>
            </w:pPr>
            <w:r w:rsidRPr="00702763">
              <w:rPr>
                <w:b/>
                <w:color w:val="002060"/>
                <w:sz w:val="16"/>
                <w:szCs w:val="16"/>
              </w:rPr>
              <w:t>identify and name a variety of everyday materials, including wood, plastic, glass, metal, water, and rock</w:t>
            </w:r>
          </w:p>
          <w:p w14:paraId="1FEA5ACE" w14:textId="77777777" w:rsidR="00E61911" w:rsidRDefault="00702763" w:rsidP="00702763">
            <w:pPr>
              <w:rPr>
                <w:b/>
                <w:color w:val="002060"/>
                <w:sz w:val="16"/>
                <w:szCs w:val="16"/>
              </w:rPr>
            </w:pPr>
            <w:r w:rsidRPr="00702763">
              <w:rPr>
                <w:b/>
                <w:color w:val="002060"/>
                <w:sz w:val="16"/>
                <w:szCs w:val="16"/>
              </w:rPr>
              <w:t>describe the simple physical properties of a variety of everyday materials</w:t>
            </w:r>
          </w:p>
          <w:p w14:paraId="7CAA631B" w14:textId="77777777" w:rsidR="00702763" w:rsidRPr="005E4B44" w:rsidRDefault="00702763" w:rsidP="00702763">
            <w:pPr>
              <w:rPr>
                <w:b/>
                <w:color w:val="002060"/>
                <w:sz w:val="16"/>
                <w:szCs w:val="16"/>
              </w:rPr>
            </w:pPr>
            <w:r w:rsidRPr="00702763">
              <w:rPr>
                <w:b/>
                <w:color w:val="002060"/>
                <w:sz w:val="16"/>
                <w:szCs w:val="16"/>
              </w:rPr>
              <w:t>identify and compare the suitability of a variety of everyday materials, including wood, metal, plastic, glass, brick, rock, paper and cardboard for particular uses</w:t>
            </w:r>
          </w:p>
        </w:tc>
        <w:tc>
          <w:tcPr>
            <w:tcW w:w="2126" w:type="dxa"/>
          </w:tcPr>
          <w:p w14:paraId="2FA8ED95" w14:textId="26680FAD" w:rsidR="00702763" w:rsidRPr="00702763" w:rsidRDefault="00E07606" w:rsidP="00702763">
            <w:pPr>
              <w:rPr>
                <w:b/>
                <w:color w:val="002060"/>
                <w:sz w:val="16"/>
                <w:szCs w:val="16"/>
              </w:rPr>
            </w:pPr>
            <w:r>
              <w:rPr>
                <w:b/>
                <w:color w:val="002060"/>
                <w:sz w:val="16"/>
                <w:szCs w:val="16"/>
              </w:rPr>
              <w:t>I</w:t>
            </w:r>
            <w:r w:rsidR="00702763" w:rsidRPr="00702763">
              <w:rPr>
                <w:b/>
                <w:color w:val="002060"/>
                <w:sz w:val="16"/>
                <w:szCs w:val="16"/>
              </w:rPr>
              <w:t>dentify and name a variety of common wild and garden plants, including deciduous and evergreen trees</w:t>
            </w:r>
          </w:p>
          <w:p w14:paraId="7EAF40D2" w14:textId="77777777" w:rsidR="00E61911" w:rsidRPr="005E4B44" w:rsidRDefault="00702763" w:rsidP="00702763">
            <w:pPr>
              <w:rPr>
                <w:b/>
                <w:color w:val="002060"/>
                <w:sz w:val="16"/>
                <w:szCs w:val="16"/>
              </w:rPr>
            </w:pPr>
            <w:r w:rsidRPr="00702763">
              <w:rPr>
                <w:b/>
                <w:color w:val="002060"/>
                <w:sz w:val="16"/>
                <w:szCs w:val="16"/>
              </w:rPr>
              <w:t>identify and describe the basic structure of a variety of common flowering plants, including trees</w:t>
            </w:r>
          </w:p>
        </w:tc>
        <w:tc>
          <w:tcPr>
            <w:tcW w:w="2268" w:type="dxa"/>
          </w:tcPr>
          <w:p w14:paraId="2456B45F" w14:textId="012E35CB" w:rsidR="00E61911" w:rsidRDefault="00702763" w:rsidP="00311AB1">
            <w:pPr>
              <w:rPr>
                <w:b/>
                <w:color w:val="002060"/>
                <w:sz w:val="16"/>
                <w:szCs w:val="16"/>
              </w:rPr>
            </w:pPr>
            <w:r>
              <w:rPr>
                <w:b/>
                <w:color w:val="002060"/>
                <w:sz w:val="16"/>
                <w:szCs w:val="16"/>
              </w:rPr>
              <w:t xml:space="preserve">Be able to explain the forces push/pull. </w:t>
            </w:r>
          </w:p>
          <w:p w14:paraId="2D52728F" w14:textId="77777777" w:rsidR="00702763" w:rsidRDefault="00702763" w:rsidP="00311AB1">
            <w:pPr>
              <w:rPr>
                <w:b/>
                <w:color w:val="002060"/>
                <w:sz w:val="16"/>
                <w:szCs w:val="16"/>
              </w:rPr>
            </w:pPr>
          </w:p>
          <w:p w14:paraId="4F01ADD1" w14:textId="77777777" w:rsidR="00702763" w:rsidRPr="005E4B44" w:rsidRDefault="00702763" w:rsidP="00311AB1">
            <w:pPr>
              <w:rPr>
                <w:b/>
                <w:color w:val="002060"/>
                <w:sz w:val="16"/>
                <w:szCs w:val="16"/>
              </w:rPr>
            </w:pPr>
            <w:r>
              <w:rPr>
                <w:b/>
                <w:color w:val="002060"/>
                <w:sz w:val="16"/>
                <w:szCs w:val="16"/>
              </w:rPr>
              <w:t xml:space="preserve">Investigate how objects move over different surfaces (friction) </w:t>
            </w:r>
          </w:p>
        </w:tc>
        <w:tc>
          <w:tcPr>
            <w:tcW w:w="2304" w:type="dxa"/>
          </w:tcPr>
          <w:p w14:paraId="0E760AEA" w14:textId="33633D97" w:rsidR="00F71EEF" w:rsidRDefault="00E07606" w:rsidP="009F5681">
            <w:pPr>
              <w:rPr>
                <w:b/>
                <w:color w:val="002060"/>
                <w:sz w:val="16"/>
                <w:szCs w:val="16"/>
              </w:rPr>
            </w:pPr>
            <w:r>
              <w:rPr>
                <w:b/>
                <w:color w:val="002060"/>
                <w:sz w:val="16"/>
                <w:szCs w:val="16"/>
              </w:rPr>
              <w:t>Identify</w:t>
            </w:r>
            <w:r w:rsidR="00F71EEF" w:rsidRPr="00F71EEF">
              <w:rPr>
                <w:b/>
                <w:color w:val="002060"/>
                <w:sz w:val="16"/>
                <w:szCs w:val="16"/>
              </w:rPr>
              <w:t xml:space="preserve"> and name a variety of common animals including fish, amphibians, reptiles, birds and mammals</w:t>
            </w:r>
          </w:p>
          <w:p w14:paraId="618D5A45" w14:textId="77777777" w:rsidR="00F71EEF" w:rsidRDefault="00F71EEF" w:rsidP="009F5681">
            <w:pPr>
              <w:rPr>
                <w:b/>
                <w:color w:val="002060"/>
                <w:sz w:val="16"/>
                <w:szCs w:val="16"/>
              </w:rPr>
            </w:pPr>
          </w:p>
          <w:p w14:paraId="06CCE9CD" w14:textId="77777777" w:rsidR="009F5681" w:rsidRDefault="009F5681" w:rsidP="009F5681">
            <w:pPr>
              <w:rPr>
                <w:b/>
                <w:color w:val="002060"/>
                <w:sz w:val="16"/>
                <w:szCs w:val="16"/>
              </w:rPr>
            </w:pPr>
            <w:r w:rsidRPr="009F5681">
              <w:rPr>
                <w:b/>
                <w:color w:val="002060"/>
                <w:sz w:val="16"/>
                <w:szCs w:val="16"/>
              </w:rPr>
              <w:t>notice that animals, including humans, have offspring which grow into adults</w:t>
            </w:r>
          </w:p>
          <w:p w14:paraId="7E32240D" w14:textId="77777777" w:rsidR="009F5681" w:rsidRPr="009F5681" w:rsidRDefault="009F5681" w:rsidP="009F5681">
            <w:pPr>
              <w:rPr>
                <w:b/>
                <w:color w:val="002060"/>
                <w:sz w:val="16"/>
                <w:szCs w:val="16"/>
              </w:rPr>
            </w:pPr>
          </w:p>
          <w:p w14:paraId="649E0AF8" w14:textId="77777777" w:rsidR="00E61911" w:rsidRPr="005E4B44" w:rsidRDefault="00E61911" w:rsidP="009F5681">
            <w:pPr>
              <w:rPr>
                <w:b/>
                <w:color w:val="002060"/>
                <w:sz w:val="16"/>
                <w:szCs w:val="16"/>
              </w:rPr>
            </w:pPr>
          </w:p>
        </w:tc>
      </w:tr>
      <w:tr w:rsidR="00C3025B" w:rsidRPr="005E4B44" w14:paraId="126FABDB" w14:textId="77777777" w:rsidTr="5F31416D">
        <w:trPr>
          <w:trHeight w:val="241"/>
        </w:trPr>
        <w:tc>
          <w:tcPr>
            <w:tcW w:w="1838" w:type="dxa"/>
            <w:shd w:val="clear" w:color="auto" w:fill="B6F58F"/>
          </w:tcPr>
          <w:p w14:paraId="0FB52BED" w14:textId="77777777" w:rsidR="00C3025B" w:rsidRPr="005E4B44" w:rsidRDefault="00C3025B" w:rsidP="00C3025B">
            <w:pPr>
              <w:rPr>
                <w:b/>
                <w:sz w:val="16"/>
                <w:szCs w:val="16"/>
              </w:rPr>
            </w:pPr>
            <w:r w:rsidRPr="005E4B44">
              <w:rPr>
                <w:b/>
                <w:sz w:val="16"/>
                <w:szCs w:val="16"/>
              </w:rPr>
              <w:t>Year 1/2 B</w:t>
            </w:r>
          </w:p>
        </w:tc>
        <w:tc>
          <w:tcPr>
            <w:tcW w:w="2268" w:type="dxa"/>
          </w:tcPr>
          <w:p w14:paraId="3462DB12" w14:textId="77777777" w:rsidR="00C3025B" w:rsidRPr="005E4B44" w:rsidRDefault="00C3025B" w:rsidP="00C3025B">
            <w:pPr>
              <w:jc w:val="center"/>
              <w:rPr>
                <w:b/>
                <w:sz w:val="16"/>
                <w:szCs w:val="16"/>
              </w:rPr>
            </w:pPr>
            <w:r>
              <w:rPr>
                <w:b/>
                <w:sz w:val="16"/>
                <w:szCs w:val="16"/>
              </w:rPr>
              <w:t>Plants</w:t>
            </w:r>
          </w:p>
        </w:tc>
        <w:tc>
          <w:tcPr>
            <w:tcW w:w="2126" w:type="dxa"/>
          </w:tcPr>
          <w:p w14:paraId="4F7B0F50" w14:textId="77777777" w:rsidR="00C3025B" w:rsidRPr="005E4B44" w:rsidRDefault="00C3025B" w:rsidP="00C3025B">
            <w:pPr>
              <w:jc w:val="center"/>
              <w:rPr>
                <w:b/>
                <w:sz w:val="16"/>
                <w:szCs w:val="16"/>
              </w:rPr>
            </w:pPr>
            <w:r w:rsidRPr="005E4B44">
              <w:rPr>
                <w:b/>
                <w:sz w:val="16"/>
                <w:szCs w:val="16"/>
              </w:rPr>
              <w:t>Living Things and Their Habitats</w:t>
            </w:r>
          </w:p>
        </w:tc>
        <w:tc>
          <w:tcPr>
            <w:tcW w:w="2694" w:type="dxa"/>
          </w:tcPr>
          <w:p w14:paraId="3F075EBB" w14:textId="77777777" w:rsidR="00C3025B" w:rsidRPr="005E4B44" w:rsidRDefault="00C3025B" w:rsidP="00C3025B">
            <w:pPr>
              <w:jc w:val="center"/>
              <w:rPr>
                <w:sz w:val="16"/>
                <w:szCs w:val="16"/>
              </w:rPr>
            </w:pPr>
            <w:r>
              <w:rPr>
                <w:b/>
                <w:sz w:val="16"/>
                <w:szCs w:val="16"/>
              </w:rPr>
              <w:t>Animals Including Humans</w:t>
            </w:r>
          </w:p>
        </w:tc>
        <w:tc>
          <w:tcPr>
            <w:tcW w:w="2126" w:type="dxa"/>
          </w:tcPr>
          <w:p w14:paraId="3224306A" w14:textId="77777777" w:rsidR="00C3025B" w:rsidRDefault="00C3025B" w:rsidP="00C3025B">
            <w:pPr>
              <w:jc w:val="center"/>
              <w:rPr>
                <w:b/>
                <w:sz w:val="16"/>
                <w:szCs w:val="16"/>
              </w:rPr>
            </w:pPr>
            <w:r>
              <w:rPr>
                <w:b/>
                <w:sz w:val="16"/>
                <w:szCs w:val="16"/>
              </w:rPr>
              <w:t>Everyday Materials</w:t>
            </w:r>
          </w:p>
          <w:p w14:paraId="18CA10A4" w14:textId="31621352" w:rsidR="00C3025B" w:rsidRPr="005E4B44" w:rsidRDefault="00C3025B" w:rsidP="00C3025B">
            <w:pPr>
              <w:jc w:val="center"/>
              <w:rPr>
                <w:b/>
                <w:sz w:val="16"/>
                <w:szCs w:val="16"/>
              </w:rPr>
            </w:pPr>
            <w:r>
              <w:rPr>
                <w:b/>
                <w:sz w:val="16"/>
                <w:szCs w:val="16"/>
              </w:rPr>
              <w:t>(Floating and Sinking)</w:t>
            </w:r>
          </w:p>
        </w:tc>
        <w:tc>
          <w:tcPr>
            <w:tcW w:w="2268" w:type="dxa"/>
          </w:tcPr>
          <w:p w14:paraId="15523D7C" w14:textId="7AED6293" w:rsidR="00C3025B" w:rsidRPr="005E4B44" w:rsidRDefault="00C94413" w:rsidP="00C3025B">
            <w:pPr>
              <w:jc w:val="center"/>
              <w:rPr>
                <w:b/>
                <w:sz w:val="16"/>
                <w:szCs w:val="16"/>
              </w:rPr>
            </w:pPr>
            <w:r>
              <w:rPr>
                <w:b/>
                <w:sz w:val="16"/>
                <w:szCs w:val="16"/>
              </w:rPr>
              <w:t>Plants</w:t>
            </w:r>
          </w:p>
        </w:tc>
        <w:tc>
          <w:tcPr>
            <w:tcW w:w="2304" w:type="dxa"/>
          </w:tcPr>
          <w:p w14:paraId="0F0D75DF" w14:textId="3CB80796" w:rsidR="00C3025B" w:rsidRPr="005E4B44" w:rsidRDefault="00C94413" w:rsidP="00C3025B">
            <w:pPr>
              <w:jc w:val="center"/>
              <w:rPr>
                <w:b/>
                <w:sz w:val="16"/>
                <w:szCs w:val="16"/>
              </w:rPr>
            </w:pPr>
            <w:r>
              <w:rPr>
                <w:b/>
                <w:sz w:val="16"/>
                <w:szCs w:val="16"/>
              </w:rPr>
              <w:t xml:space="preserve">Human Body </w:t>
            </w:r>
          </w:p>
        </w:tc>
      </w:tr>
      <w:tr w:rsidR="00C3025B" w:rsidRPr="005E4B44" w14:paraId="7E24A6C0" w14:textId="77777777" w:rsidTr="5F31416D">
        <w:trPr>
          <w:trHeight w:val="665"/>
        </w:trPr>
        <w:tc>
          <w:tcPr>
            <w:tcW w:w="1838" w:type="dxa"/>
            <w:shd w:val="clear" w:color="auto" w:fill="B6F58F"/>
          </w:tcPr>
          <w:p w14:paraId="61209ABE" w14:textId="77777777" w:rsidR="00C3025B" w:rsidRPr="005E4B44" w:rsidRDefault="00C3025B" w:rsidP="00C3025B">
            <w:pPr>
              <w:rPr>
                <w:b/>
                <w:sz w:val="16"/>
                <w:szCs w:val="16"/>
              </w:rPr>
            </w:pPr>
          </w:p>
        </w:tc>
        <w:tc>
          <w:tcPr>
            <w:tcW w:w="2268" w:type="dxa"/>
          </w:tcPr>
          <w:p w14:paraId="3ADD4EFA" w14:textId="237F04B3" w:rsidR="00C3025B" w:rsidRPr="005C3C19" w:rsidRDefault="00C3025B" w:rsidP="00C3025B">
            <w:pPr>
              <w:rPr>
                <w:b/>
                <w:i/>
                <w:color w:val="FF0000"/>
                <w:sz w:val="16"/>
                <w:szCs w:val="16"/>
              </w:rPr>
            </w:pPr>
            <w:r>
              <w:rPr>
                <w:b/>
                <w:i/>
                <w:color w:val="FF0000"/>
                <w:sz w:val="16"/>
                <w:szCs w:val="16"/>
              </w:rPr>
              <w:t xml:space="preserve">Key Question: How can we </w:t>
            </w:r>
            <w:r w:rsidR="002063AF">
              <w:rPr>
                <w:b/>
                <w:i/>
                <w:color w:val="FF0000"/>
                <w:sz w:val="16"/>
                <w:szCs w:val="16"/>
              </w:rPr>
              <w:t xml:space="preserve">identify </w:t>
            </w:r>
            <w:r w:rsidR="00C2449A">
              <w:rPr>
                <w:b/>
                <w:i/>
                <w:color w:val="FF0000"/>
                <w:sz w:val="16"/>
                <w:szCs w:val="16"/>
              </w:rPr>
              <w:t>plants?</w:t>
            </w:r>
            <w:r w:rsidR="00D27CCA">
              <w:rPr>
                <w:b/>
                <w:i/>
                <w:color w:val="FF0000"/>
                <w:sz w:val="16"/>
                <w:szCs w:val="16"/>
              </w:rPr>
              <w:t xml:space="preserve"> Can we identify the Golden Wonder Flower?</w:t>
            </w:r>
          </w:p>
        </w:tc>
        <w:tc>
          <w:tcPr>
            <w:tcW w:w="2126" w:type="dxa"/>
          </w:tcPr>
          <w:p w14:paraId="572BB27F" w14:textId="72898781" w:rsidR="00C3025B" w:rsidRPr="00702763" w:rsidRDefault="00C3025B" w:rsidP="00C3025B">
            <w:pPr>
              <w:rPr>
                <w:b/>
                <w:i/>
                <w:color w:val="FF0000"/>
                <w:sz w:val="16"/>
                <w:szCs w:val="16"/>
              </w:rPr>
            </w:pPr>
            <w:r>
              <w:rPr>
                <w:b/>
                <w:i/>
                <w:color w:val="FF0000"/>
                <w:sz w:val="16"/>
                <w:szCs w:val="16"/>
              </w:rPr>
              <w:t>Key Question: How do the habitats around us change?</w:t>
            </w:r>
            <w:r w:rsidR="00D27CCA">
              <w:rPr>
                <w:b/>
                <w:i/>
                <w:color w:val="FF0000"/>
                <w:sz w:val="16"/>
                <w:szCs w:val="16"/>
              </w:rPr>
              <w:t xml:space="preserve"> What can we learn from David Attenborough?</w:t>
            </w:r>
          </w:p>
        </w:tc>
        <w:tc>
          <w:tcPr>
            <w:tcW w:w="2694" w:type="dxa"/>
          </w:tcPr>
          <w:p w14:paraId="426B9EA2" w14:textId="77777777" w:rsidR="00C3025B" w:rsidRPr="005C3C19" w:rsidRDefault="00C3025B" w:rsidP="00C3025B">
            <w:pPr>
              <w:rPr>
                <w:b/>
                <w:i/>
                <w:color w:val="FF0000"/>
                <w:sz w:val="16"/>
                <w:szCs w:val="16"/>
              </w:rPr>
            </w:pPr>
            <w:r w:rsidRPr="005C3C19">
              <w:rPr>
                <w:b/>
                <w:i/>
                <w:color w:val="FF0000"/>
                <w:sz w:val="16"/>
                <w:szCs w:val="16"/>
              </w:rPr>
              <w:t xml:space="preserve">Key Question: </w:t>
            </w:r>
            <w:r>
              <w:rPr>
                <w:b/>
                <w:i/>
                <w:color w:val="FF0000"/>
                <w:sz w:val="16"/>
                <w:szCs w:val="16"/>
              </w:rPr>
              <w:t xml:space="preserve">What makes a dragon a dragon? </w:t>
            </w:r>
          </w:p>
        </w:tc>
        <w:tc>
          <w:tcPr>
            <w:tcW w:w="2126" w:type="dxa"/>
          </w:tcPr>
          <w:p w14:paraId="35B1874A" w14:textId="7E6AB9E9" w:rsidR="00C3025B" w:rsidRPr="00702763" w:rsidRDefault="00C3025B" w:rsidP="5F31416D">
            <w:pPr>
              <w:rPr>
                <w:b/>
                <w:bCs/>
                <w:i/>
                <w:iCs/>
                <w:color w:val="FF0000"/>
                <w:sz w:val="16"/>
                <w:szCs w:val="16"/>
              </w:rPr>
            </w:pPr>
            <w:r w:rsidRPr="5F31416D">
              <w:rPr>
                <w:b/>
                <w:bCs/>
                <w:i/>
                <w:iCs/>
                <w:color w:val="FF0000"/>
                <w:sz w:val="16"/>
                <w:szCs w:val="16"/>
              </w:rPr>
              <w:t>Key Question: What material would make the best waterproof coat for the Queen’s corgi?</w:t>
            </w:r>
          </w:p>
        </w:tc>
        <w:tc>
          <w:tcPr>
            <w:tcW w:w="2268" w:type="dxa"/>
          </w:tcPr>
          <w:p w14:paraId="76A004EF" w14:textId="3459013B" w:rsidR="00C3025B" w:rsidRPr="005F527B" w:rsidRDefault="003925ED" w:rsidP="00C3025B">
            <w:pPr>
              <w:rPr>
                <w:b/>
                <w:i/>
                <w:color w:val="FF0000"/>
                <w:sz w:val="16"/>
                <w:szCs w:val="16"/>
              </w:rPr>
            </w:pPr>
            <w:r>
              <w:rPr>
                <w:b/>
                <w:i/>
                <w:color w:val="FF0000"/>
                <w:sz w:val="16"/>
                <w:szCs w:val="16"/>
              </w:rPr>
              <w:t>Key Question: What plants can Harry find in the sea and how do they grow?</w:t>
            </w:r>
          </w:p>
        </w:tc>
        <w:tc>
          <w:tcPr>
            <w:tcW w:w="2304" w:type="dxa"/>
          </w:tcPr>
          <w:p w14:paraId="73EA49F8" w14:textId="1B9BDAB5" w:rsidR="00C3025B" w:rsidRPr="00702763" w:rsidRDefault="003925ED" w:rsidP="00C3025B">
            <w:pPr>
              <w:rPr>
                <w:b/>
                <w:i/>
                <w:color w:val="FF0000"/>
                <w:sz w:val="16"/>
                <w:szCs w:val="16"/>
              </w:rPr>
            </w:pPr>
            <w:r>
              <w:rPr>
                <w:b/>
                <w:i/>
                <w:color w:val="FF0000"/>
                <w:sz w:val="16"/>
                <w:szCs w:val="16"/>
              </w:rPr>
              <w:t xml:space="preserve">Key Question: What </w:t>
            </w:r>
            <w:r w:rsidR="000A0469">
              <w:rPr>
                <w:b/>
                <w:i/>
                <w:color w:val="FF0000"/>
                <w:sz w:val="16"/>
                <w:szCs w:val="16"/>
              </w:rPr>
              <w:t>senses will Dougal use when he is deep sea diving?</w:t>
            </w:r>
            <w:r>
              <w:rPr>
                <w:b/>
                <w:i/>
                <w:color w:val="FF0000"/>
                <w:sz w:val="16"/>
                <w:szCs w:val="16"/>
              </w:rPr>
              <w:t xml:space="preserve"> </w:t>
            </w:r>
          </w:p>
        </w:tc>
      </w:tr>
      <w:tr w:rsidR="00C3025B" w:rsidRPr="005E4B44" w14:paraId="7A6E2632" w14:textId="77777777" w:rsidTr="5F31416D">
        <w:trPr>
          <w:trHeight w:val="665"/>
        </w:trPr>
        <w:tc>
          <w:tcPr>
            <w:tcW w:w="1838" w:type="dxa"/>
            <w:shd w:val="clear" w:color="auto" w:fill="B6F58F"/>
          </w:tcPr>
          <w:p w14:paraId="5F1E1719" w14:textId="77777777" w:rsidR="00C3025B" w:rsidRPr="005E4B44" w:rsidRDefault="00C3025B" w:rsidP="00C3025B">
            <w:pPr>
              <w:rPr>
                <w:b/>
                <w:sz w:val="16"/>
                <w:szCs w:val="16"/>
              </w:rPr>
            </w:pPr>
          </w:p>
        </w:tc>
        <w:tc>
          <w:tcPr>
            <w:tcW w:w="2268" w:type="dxa"/>
          </w:tcPr>
          <w:p w14:paraId="206903F5" w14:textId="184A0CC8" w:rsidR="00C3025B" w:rsidRPr="009F5681" w:rsidRDefault="00BE261D" w:rsidP="00C3025B">
            <w:pPr>
              <w:rPr>
                <w:b/>
                <w:color w:val="002060"/>
                <w:sz w:val="16"/>
                <w:szCs w:val="16"/>
              </w:rPr>
            </w:pPr>
            <w:r>
              <w:rPr>
                <w:b/>
                <w:color w:val="002060"/>
                <w:sz w:val="16"/>
                <w:szCs w:val="16"/>
              </w:rPr>
              <w:t>O</w:t>
            </w:r>
            <w:r w:rsidR="00C3025B" w:rsidRPr="009F5681">
              <w:rPr>
                <w:b/>
                <w:color w:val="002060"/>
                <w:sz w:val="16"/>
                <w:szCs w:val="16"/>
              </w:rPr>
              <w:t>bserve and describe how seeds and bulbs grow into mature plants</w:t>
            </w:r>
          </w:p>
          <w:p w14:paraId="77C99ABA" w14:textId="77777777" w:rsidR="00C3025B" w:rsidRDefault="00C3025B" w:rsidP="00C3025B">
            <w:pPr>
              <w:rPr>
                <w:b/>
                <w:color w:val="002060"/>
                <w:sz w:val="16"/>
                <w:szCs w:val="16"/>
              </w:rPr>
            </w:pPr>
          </w:p>
          <w:p w14:paraId="0C41D1C7" w14:textId="77777777" w:rsidR="00C3025B" w:rsidRDefault="00C3025B" w:rsidP="00C3025B">
            <w:pPr>
              <w:rPr>
                <w:b/>
                <w:sz w:val="16"/>
                <w:szCs w:val="16"/>
              </w:rPr>
            </w:pPr>
            <w:r>
              <w:rPr>
                <w:b/>
                <w:color w:val="002060"/>
                <w:sz w:val="16"/>
                <w:szCs w:val="16"/>
              </w:rPr>
              <w:t>F</w:t>
            </w:r>
            <w:r w:rsidRPr="009F5681">
              <w:rPr>
                <w:b/>
                <w:color w:val="002060"/>
                <w:sz w:val="16"/>
                <w:szCs w:val="16"/>
              </w:rPr>
              <w:t>ind out and describe how plants need water, light and a suitable temperature to grow and stay healthy</w:t>
            </w:r>
          </w:p>
        </w:tc>
        <w:tc>
          <w:tcPr>
            <w:tcW w:w="2126" w:type="dxa"/>
          </w:tcPr>
          <w:p w14:paraId="54196AAD" w14:textId="784BC537" w:rsidR="00C3025B" w:rsidRDefault="00BE261D" w:rsidP="00C3025B">
            <w:pPr>
              <w:rPr>
                <w:b/>
                <w:color w:val="002060"/>
                <w:sz w:val="16"/>
                <w:szCs w:val="16"/>
              </w:rPr>
            </w:pPr>
            <w:r>
              <w:rPr>
                <w:b/>
                <w:color w:val="002060"/>
                <w:sz w:val="16"/>
                <w:szCs w:val="16"/>
              </w:rPr>
              <w:t xml:space="preserve">Identify </w:t>
            </w:r>
            <w:r w:rsidR="00C3025B" w:rsidRPr="00702763">
              <w:rPr>
                <w:b/>
                <w:color w:val="002060"/>
                <w:sz w:val="16"/>
                <w:szCs w:val="16"/>
              </w:rPr>
              <w:t>and name a variety of plants and animals in their habitats, including microhabitats</w:t>
            </w:r>
          </w:p>
          <w:p w14:paraId="6E1E4F34" w14:textId="77777777" w:rsidR="00C3025B" w:rsidRDefault="00C3025B" w:rsidP="00C3025B">
            <w:pPr>
              <w:rPr>
                <w:b/>
                <w:color w:val="002060"/>
                <w:sz w:val="16"/>
                <w:szCs w:val="16"/>
              </w:rPr>
            </w:pPr>
          </w:p>
          <w:p w14:paraId="1BD16E5C" w14:textId="77777777" w:rsidR="00C3025B" w:rsidRDefault="00C3025B" w:rsidP="00C3025B">
            <w:pPr>
              <w:rPr>
                <w:b/>
                <w:color w:val="002060"/>
                <w:sz w:val="16"/>
                <w:szCs w:val="16"/>
              </w:rPr>
            </w:pPr>
            <w:r>
              <w:rPr>
                <w:b/>
                <w:color w:val="002060"/>
                <w:sz w:val="16"/>
                <w:szCs w:val="16"/>
              </w:rPr>
              <w:t>E</w:t>
            </w:r>
            <w:r w:rsidRPr="00702763">
              <w:rPr>
                <w:b/>
                <w:color w:val="002060"/>
                <w:sz w:val="16"/>
                <w:szCs w:val="16"/>
              </w:rPr>
              <w:t>xplore and compare the differences between things that are living, dead, and things that have never been alive</w:t>
            </w:r>
          </w:p>
          <w:p w14:paraId="4C838BA0" w14:textId="77777777" w:rsidR="00C3025B" w:rsidRPr="005E4B44" w:rsidRDefault="00C3025B" w:rsidP="00C3025B">
            <w:pPr>
              <w:rPr>
                <w:b/>
                <w:sz w:val="16"/>
                <w:szCs w:val="16"/>
              </w:rPr>
            </w:pPr>
          </w:p>
        </w:tc>
        <w:tc>
          <w:tcPr>
            <w:tcW w:w="2694" w:type="dxa"/>
          </w:tcPr>
          <w:p w14:paraId="6D90488C" w14:textId="314B66AC" w:rsidR="00C3025B" w:rsidRDefault="00BE261D" w:rsidP="00C3025B">
            <w:pPr>
              <w:rPr>
                <w:b/>
                <w:color w:val="002060"/>
                <w:sz w:val="16"/>
                <w:szCs w:val="16"/>
              </w:rPr>
            </w:pPr>
            <w:r>
              <w:rPr>
                <w:b/>
                <w:color w:val="002060"/>
                <w:sz w:val="16"/>
                <w:szCs w:val="16"/>
              </w:rPr>
              <w:t>I</w:t>
            </w:r>
            <w:r w:rsidR="00C3025B" w:rsidRPr="009F5681">
              <w:rPr>
                <w:b/>
                <w:color w:val="002060"/>
                <w:sz w:val="16"/>
                <w:szCs w:val="16"/>
              </w:rPr>
              <w:t>dentify and name a variety of common animals including fish, amphibians, reptiles, birds and mammals</w:t>
            </w:r>
          </w:p>
          <w:p w14:paraId="55A9C031" w14:textId="77777777" w:rsidR="00BE261D" w:rsidRDefault="00BE261D" w:rsidP="00C3025B">
            <w:pPr>
              <w:rPr>
                <w:b/>
                <w:color w:val="002060"/>
                <w:sz w:val="16"/>
                <w:szCs w:val="16"/>
              </w:rPr>
            </w:pPr>
          </w:p>
          <w:p w14:paraId="4721E2BB" w14:textId="7A03FDAA" w:rsidR="00BE261D" w:rsidRPr="009F5681" w:rsidRDefault="00BE261D" w:rsidP="00C3025B">
            <w:pPr>
              <w:rPr>
                <w:b/>
                <w:color w:val="002060"/>
                <w:sz w:val="16"/>
                <w:szCs w:val="16"/>
              </w:rPr>
            </w:pPr>
            <w:r>
              <w:rPr>
                <w:b/>
                <w:color w:val="002060"/>
                <w:sz w:val="16"/>
                <w:szCs w:val="16"/>
              </w:rPr>
              <w:t>I</w:t>
            </w:r>
            <w:r w:rsidRPr="00BE261D">
              <w:rPr>
                <w:b/>
                <w:color w:val="002060"/>
                <w:sz w:val="16"/>
                <w:szCs w:val="16"/>
              </w:rPr>
              <w:t>dentify and name a variety of common animals that are carnivores, herbivores and omnivores</w:t>
            </w:r>
          </w:p>
          <w:p w14:paraId="533C1161" w14:textId="77777777" w:rsidR="00C3025B" w:rsidRDefault="00C3025B" w:rsidP="00C3025B">
            <w:pPr>
              <w:rPr>
                <w:b/>
                <w:color w:val="002060"/>
                <w:sz w:val="16"/>
                <w:szCs w:val="16"/>
              </w:rPr>
            </w:pPr>
          </w:p>
          <w:p w14:paraId="42738D15" w14:textId="77777777" w:rsidR="00C3025B" w:rsidRPr="005E4B44" w:rsidRDefault="00C3025B" w:rsidP="00C3025B">
            <w:pPr>
              <w:rPr>
                <w:sz w:val="16"/>
                <w:szCs w:val="16"/>
              </w:rPr>
            </w:pPr>
            <w:r w:rsidRPr="009F5681">
              <w:rPr>
                <w:b/>
                <w:color w:val="002060"/>
                <w:sz w:val="16"/>
                <w:szCs w:val="16"/>
              </w:rPr>
              <w:t>describe and compare the structure of a variety of common animals (fish, amphibians, reptiles, birds and mammals including pets)</w:t>
            </w:r>
          </w:p>
        </w:tc>
        <w:tc>
          <w:tcPr>
            <w:tcW w:w="2126" w:type="dxa"/>
          </w:tcPr>
          <w:p w14:paraId="0A2FEC46" w14:textId="7AC82010" w:rsidR="00C3025B" w:rsidRDefault="00BE261D" w:rsidP="00C3025B">
            <w:pPr>
              <w:rPr>
                <w:b/>
                <w:color w:val="002060"/>
                <w:sz w:val="16"/>
                <w:szCs w:val="16"/>
              </w:rPr>
            </w:pPr>
            <w:r>
              <w:rPr>
                <w:b/>
                <w:color w:val="002060"/>
                <w:sz w:val="16"/>
                <w:szCs w:val="16"/>
              </w:rPr>
              <w:t>Identify</w:t>
            </w:r>
            <w:r w:rsidR="00C3025B" w:rsidRPr="00702763">
              <w:rPr>
                <w:b/>
                <w:color w:val="002060"/>
                <w:sz w:val="16"/>
                <w:szCs w:val="16"/>
              </w:rPr>
              <w:t xml:space="preserve"> and compare the suitability of a variety of everyday materials, including wood, metal, plastic, glass, brick, rock, paper and cardboard for particular uses</w:t>
            </w:r>
          </w:p>
          <w:p w14:paraId="01A88468" w14:textId="77777777" w:rsidR="005E5347" w:rsidRDefault="005E5347" w:rsidP="005E5347">
            <w:pPr>
              <w:rPr>
                <w:b/>
                <w:color w:val="002060"/>
                <w:sz w:val="16"/>
                <w:szCs w:val="16"/>
              </w:rPr>
            </w:pPr>
          </w:p>
          <w:p w14:paraId="7BDAE4F2" w14:textId="672E98CB" w:rsidR="00C3025B" w:rsidRPr="005E4B44" w:rsidRDefault="00C3025B" w:rsidP="005E5347">
            <w:pPr>
              <w:rPr>
                <w:b/>
                <w:sz w:val="16"/>
                <w:szCs w:val="16"/>
              </w:rPr>
            </w:pPr>
            <w:r w:rsidRPr="00FF4EBD">
              <w:rPr>
                <w:b/>
                <w:color w:val="002060"/>
                <w:sz w:val="16"/>
                <w:szCs w:val="16"/>
              </w:rPr>
              <w:t>find out how the shapes of solid objects made from some materials can be changed by squashing, bending, twisting and stretching</w:t>
            </w:r>
          </w:p>
        </w:tc>
        <w:tc>
          <w:tcPr>
            <w:tcW w:w="2268" w:type="dxa"/>
          </w:tcPr>
          <w:p w14:paraId="71C49343" w14:textId="46944C50" w:rsidR="00C3025B" w:rsidRPr="005E4B44" w:rsidRDefault="00BE261D" w:rsidP="00C3025B">
            <w:pPr>
              <w:rPr>
                <w:b/>
                <w:sz w:val="16"/>
                <w:szCs w:val="16"/>
              </w:rPr>
            </w:pPr>
            <w:r>
              <w:rPr>
                <w:b/>
                <w:color w:val="002060"/>
                <w:sz w:val="16"/>
                <w:szCs w:val="16"/>
              </w:rPr>
              <w:t>Understand g</w:t>
            </w:r>
            <w:r w:rsidR="00187568" w:rsidRPr="00BE261D">
              <w:rPr>
                <w:b/>
                <w:color w:val="002060"/>
                <w:sz w:val="16"/>
                <w:szCs w:val="16"/>
              </w:rPr>
              <w:t>ermination, growth and survival, as well as the processes of reproduction and growth in plants.</w:t>
            </w:r>
          </w:p>
        </w:tc>
        <w:tc>
          <w:tcPr>
            <w:tcW w:w="2304" w:type="dxa"/>
          </w:tcPr>
          <w:p w14:paraId="1D525406" w14:textId="25C33208" w:rsidR="00C3025B" w:rsidRPr="00FF4EBD" w:rsidRDefault="000A0469" w:rsidP="00C3025B">
            <w:pPr>
              <w:rPr>
                <w:b/>
                <w:color w:val="002060"/>
                <w:sz w:val="16"/>
                <w:szCs w:val="16"/>
              </w:rPr>
            </w:pPr>
            <w:r>
              <w:rPr>
                <w:b/>
                <w:color w:val="002060"/>
                <w:sz w:val="16"/>
                <w:szCs w:val="16"/>
              </w:rPr>
              <w:t>I</w:t>
            </w:r>
            <w:r w:rsidRPr="000A0469">
              <w:rPr>
                <w:b/>
                <w:color w:val="002060"/>
                <w:sz w:val="16"/>
                <w:szCs w:val="16"/>
              </w:rPr>
              <w:t>dentify, name, draw and label the basic parts of the human body and say which part of the body is associated with each sense</w:t>
            </w:r>
          </w:p>
        </w:tc>
      </w:tr>
      <w:tr w:rsidR="00E61911" w:rsidRPr="005D7984" w14:paraId="0F14FEC4" w14:textId="77777777" w:rsidTr="5F31416D">
        <w:trPr>
          <w:trHeight w:val="243"/>
        </w:trPr>
        <w:tc>
          <w:tcPr>
            <w:tcW w:w="1838" w:type="dxa"/>
            <w:shd w:val="clear" w:color="auto" w:fill="B6F58F"/>
          </w:tcPr>
          <w:p w14:paraId="6EBC38F5" w14:textId="77777777" w:rsidR="00E61911" w:rsidRPr="005D7984" w:rsidRDefault="00E61911" w:rsidP="00311AB1">
            <w:pPr>
              <w:rPr>
                <w:b/>
                <w:sz w:val="24"/>
              </w:rPr>
            </w:pPr>
            <w:r w:rsidRPr="00F3607D">
              <w:rPr>
                <w:b/>
                <w:sz w:val="16"/>
              </w:rPr>
              <w:t>Ongoing</w:t>
            </w:r>
          </w:p>
        </w:tc>
        <w:tc>
          <w:tcPr>
            <w:tcW w:w="13786" w:type="dxa"/>
            <w:gridSpan w:val="6"/>
            <w:shd w:val="clear" w:color="auto" w:fill="FF99FF"/>
          </w:tcPr>
          <w:p w14:paraId="45E20551" w14:textId="77777777" w:rsidR="00E61911" w:rsidRDefault="00E61911" w:rsidP="00311AB1">
            <w:pPr>
              <w:jc w:val="center"/>
              <w:rPr>
                <w:b/>
                <w:sz w:val="16"/>
              </w:rPr>
            </w:pPr>
            <w:r w:rsidRPr="005E4B44">
              <w:rPr>
                <w:b/>
                <w:sz w:val="16"/>
              </w:rPr>
              <w:t>Seasonal Changes, Scientific Exploration</w:t>
            </w:r>
            <w:r w:rsidR="00374208">
              <w:rPr>
                <w:b/>
                <w:sz w:val="16"/>
              </w:rPr>
              <w:t xml:space="preserve"> – Every KS1 Class to have a Seasonal Change Book to update </w:t>
            </w:r>
            <w:r w:rsidR="00FF4EBD">
              <w:rPr>
                <w:b/>
                <w:sz w:val="16"/>
              </w:rPr>
              <w:t>daily</w:t>
            </w:r>
            <w:r w:rsidR="00374208">
              <w:rPr>
                <w:b/>
                <w:sz w:val="16"/>
              </w:rPr>
              <w:t xml:space="preserve"> </w:t>
            </w:r>
          </w:p>
          <w:p w14:paraId="0AF2C713" w14:textId="77777777" w:rsidR="00E61911" w:rsidRPr="005E4B44" w:rsidRDefault="00E61911" w:rsidP="00E61911">
            <w:pPr>
              <w:pStyle w:val="ListParagraph"/>
              <w:numPr>
                <w:ilvl w:val="0"/>
                <w:numId w:val="2"/>
              </w:numPr>
              <w:rPr>
                <w:b/>
                <w:sz w:val="16"/>
              </w:rPr>
            </w:pPr>
            <w:r w:rsidRPr="005E4B44">
              <w:rPr>
                <w:b/>
                <w:sz w:val="16"/>
              </w:rPr>
              <w:t>observe changes across the 4 seasons</w:t>
            </w:r>
          </w:p>
          <w:p w14:paraId="1ECBE4CB" w14:textId="77777777" w:rsidR="00E61911" w:rsidRPr="005E4B44" w:rsidRDefault="00E61911" w:rsidP="00E61911">
            <w:pPr>
              <w:pStyle w:val="ListParagraph"/>
              <w:numPr>
                <w:ilvl w:val="0"/>
                <w:numId w:val="2"/>
              </w:numPr>
              <w:rPr>
                <w:b/>
                <w:sz w:val="16"/>
              </w:rPr>
            </w:pPr>
            <w:r w:rsidRPr="005E4B44">
              <w:rPr>
                <w:b/>
                <w:sz w:val="16"/>
              </w:rPr>
              <w:t>observe and describe weather associated with the seasons and how day length varies</w:t>
            </w:r>
          </w:p>
        </w:tc>
      </w:tr>
    </w:tbl>
    <w:p w14:paraId="337E4F77" w14:textId="77777777" w:rsidR="00E61911" w:rsidRDefault="00E61911" w:rsidP="00E61911"/>
    <w:p w14:paraId="0FBB4CCB" w14:textId="77777777" w:rsidR="009B3B63" w:rsidRDefault="009B3B63" w:rsidP="00E61911"/>
    <w:p w14:paraId="1F7DC2F1" w14:textId="77777777" w:rsidR="009B3B63" w:rsidRDefault="009B3B63" w:rsidP="00E61911"/>
    <w:p w14:paraId="36AC5E0F" w14:textId="77777777" w:rsidR="009B3B63" w:rsidRDefault="009B3B63" w:rsidP="00E61911"/>
    <w:tbl>
      <w:tblPr>
        <w:tblStyle w:val="TableGrid"/>
        <w:tblpPr w:leftFromText="180" w:rightFromText="180" w:vertAnchor="text" w:horzAnchor="margin" w:tblpY="1"/>
        <w:tblW w:w="15624" w:type="dxa"/>
        <w:tblLook w:val="04A0" w:firstRow="1" w:lastRow="0" w:firstColumn="1" w:lastColumn="0" w:noHBand="0" w:noVBand="1"/>
      </w:tblPr>
      <w:tblGrid>
        <w:gridCol w:w="1838"/>
        <w:gridCol w:w="1843"/>
        <w:gridCol w:w="1559"/>
        <w:gridCol w:w="2268"/>
        <w:gridCol w:w="2977"/>
        <w:gridCol w:w="2835"/>
        <w:gridCol w:w="2304"/>
      </w:tblGrid>
      <w:tr w:rsidR="00E61911" w:rsidRPr="006C671B" w14:paraId="7D95B098" w14:textId="77777777" w:rsidTr="00311AB1">
        <w:trPr>
          <w:trHeight w:val="243"/>
        </w:trPr>
        <w:tc>
          <w:tcPr>
            <w:tcW w:w="15624" w:type="dxa"/>
            <w:gridSpan w:val="7"/>
            <w:shd w:val="clear" w:color="auto" w:fill="A8D08D" w:themeFill="accent6" w:themeFillTint="99"/>
          </w:tcPr>
          <w:p w14:paraId="0DA13C5F" w14:textId="77777777" w:rsidR="00E61911" w:rsidRPr="006C671B" w:rsidRDefault="00E61911" w:rsidP="00311AB1">
            <w:pPr>
              <w:rPr>
                <w:sz w:val="14"/>
                <w:szCs w:val="14"/>
              </w:rPr>
            </w:pPr>
          </w:p>
        </w:tc>
      </w:tr>
      <w:tr w:rsidR="00E61911" w:rsidRPr="006C671B" w14:paraId="12261ABF" w14:textId="77777777" w:rsidTr="006C671B">
        <w:trPr>
          <w:trHeight w:val="243"/>
        </w:trPr>
        <w:tc>
          <w:tcPr>
            <w:tcW w:w="1838" w:type="dxa"/>
            <w:shd w:val="clear" w:color="auto" w:fill="538135" w:themeFill="accent6" w:themeFillShade="BF"/>
          </w:tcPr>
          <w:p w14:paraId="72A4BE3D" w14:textId="77777777" w:rsidR="00E61911" w:rsidRPr="006C671B" w:rsidRDefault="00E61911" w:rsidP="00311AB1">
            <w:pPr>
              <w:jc w:val="center"/>
              <w:rPr>
                <w:b/>
                <w:color w:val="FFFFFF" w:themeColor="background1"/>
                <w:sz w:val="14"/>
                <w:szCs w:val="14"/>
              </w:rPr>
            </w:pPr>
            <w:r w:rsidRPr="006C671B">
              <w:rPr>
                <w:b/>
                <w:color w:val="FFFFFF" w:themeColor="background1"/>
                <w:sz w:val="14"/>
                <w:szCs w:val="14"/>
              </w:rPr>
              <w:t>Key stage 2</w:t>
            </w:r>
          </w:p>
        </w:tc>
        <w:tc>
          <w:tcPr>
            <w:tcW w:w="3402" w:type="dxa"/>
            <w:gridSpan w:val="2"/>
            <w:shd w:val="clear" w:color="auto" w:fill="538135" w:themeFill="accent6" w:themeFillShade="BF"/>
          </w:tcPr>
          <w:p w14:paraId="3523104A" w14:textId="77777777" w:rsidR="00E61911" w:rsidRPr="006C671B" w:rsidRDefault="00E61911" w:rsidP="00311AB1">
            <w:pPr>
              <w:jc w:val="center"/>
              <w:rPr>
                <w:b/>
                <w:color w:val="FFFFFF" w:themeColor="background1"/>
                <w:sz w:val="14"/>
                <w:szCs w:val="14"/>
              </w:rPr>
            </w:pPr>
            <w:r w:rsidRPr="006C671B">
              <w:rPr>
                <w:b/>
                <w:color w:val="FFFFFF" w:themeColor="background1"/>
                <w:sz w:val="14"/>
                <w:szCs w:val="14"/>
              </w:rPr>
              <w:t>Autumn</w:t>
            </w:r>
          </w:p>
        </w:tc>
        <w:tc>
          <w:tcPr>
            <w:tcW w:w="5245" w:type="dxa"/>
            <w:gridSpan w:val="2"/>
            <w:shd w:val="clear" w:color="auto" w:fill="538135" w:themeFill="accent6" w:themeFillShade="BF"/>
          </w:tcPr>
          <w:p w14:paraId="1D34B08A" w14:textId="77777777" w:rsidR="00E61911" w:rsidRPr="006C671B" w:rsidRDefault="00E61911" w:rsidP="00311AB1">
            <w:pPr>
              <w:jc w:val="center"/>
              <w:rPr>
                <w:b/>
                <w:color w:val="FFFFFF" w:themeColor="background1"/>
                <w:sz w:val="14"/>
                <w:szCs w:val="14"/>
              </w:rPr>
            </w:pPr>
            <w:r w:rsidRPr="006C671B">
              <w:rPr>
                <w:b/>
                <w:color w:val="FFFFFF" w:themeColor="background1"/>
                <w:sz w:val="14"/>
                <w:szCs w:val="14"/>
              </w:rPr>
              <w:t>Spring</w:t>
            </w:r>
          </w:p>
        </w:tc>
        <w:tc>
          <w:tcPr>
            <w:tcW w:w="5139" w:type="dxa"/>
            <w:gridSpan w:val="2"/>
            <w:shd w:val="clear" w:color="auto" w:fill="538135" w:themeFill="accent6" w:themeFillShade="BF"/>
          </w:tcPr>
          <w:p w14:paraId="096566D1" w14:textId="77777777" w:rsidR="00E61911" w:rsidRPr="006C671B" w:rsidRDefault="00E61911" w:rsidP="00311AB1">
            <w:pPr>
              <w:jc w:val="center"/>
              <w:rPr>
                <w:b/>
                <w:color w:val="FFFFFF" w:themeColor="background1"/>
                <w:sz w:val="14"/>
                <w:szCs w:val="14"/>
              </w:rPr>
            </w:pPr>
            <w:r w:rsidRPr="006C671B">
              <w:rPr>
                <w:b/>
                <w:color w:val="FFFFFF" w:themeColor="background1"/>
                <w:sz w:val="14"/>
                <w:szCs w:val="14"/>
              </w:rPr>
              <w:t>Summer</w:t>
            </w:r>
          </w:p>
        </w:tc>
      </w:tr>
      <w:tr w:rsidR="006C671B" w:rsidRPr="006C671B" w14:paraId="03BAD865" w14:textId="77777777" w:rsidTr="006C671B">
        <w:trPr>
          <w:trHeight w:val="347"/>
        </w:trPr>
        <w:tc>
          <w:tcPr>
            <w:tcW w:w="1838" w:type="dxa"/>
            <w:shd w:val="clear" w:color="auto" w:fill="B6F58F"/>
          </w:tcPr>
          <w:p w14:paraId="5ADCDB6A" w14:textId="77777777" w:rsidR="00E61911" w:rsidRPr="006C671B" w:rsidRDefault="00E61911" w:rsidP="00311AB1">
            <w:pPr>
              <w:rPr>
                <w:b/>
                <w:sz w:val="14"/>
                <w:szCs w:val="14"/>
              </w:rPr>
            </w:pPr>
            <w:r w:rsidRPr="006C671B">
              <w:rPr>
                <w:b/>
                <w:sz w:val="14"/>
                <w:szCs w:val="14"/>
              </w:rPr>
              <w:t>Year 3/4  A</w:t>
            </w:r>
          </w:p>
        </w:tc>
        <w:tc>
          <w:tcPr>
            <w:tcW w:w="1843" w:type="dxa"/>
          </w:tcPr>
          <w:p w14:paraId="65DA5D07" w14:textId="77777777" w:rsidR="000546A6" w:rsidRPr="006C671B" w:rsidRDefault="00131A8E" w:rsidP="006C671B">
            <w:pPr>
              <w:jc w:val="center"/>
              <w:rPr>
                <w:b/>
                <w:sz w:val="14"/>
                <w:szCs w:val="14"/>
              </w:rPr>
            </w:pPr>
            <w:r w:rsidRPr="006C671B">
              <w:rPr>
                <w:b/>
                <w:sz w:val="14"/>
                <w:szCs w:val="14"/>
              </w:rPr>
              <w:t>Animals Including Humans</w:t>
            </w:r>
            <w:r w:rsidR="006C671B" w:rsidRPr="006C671B">
              <w:rPr>
                <w:b/>
                <w:sz w:val="14"/>
                <w:szCs w:val="14"/>
              </w:rPr>
              <w:t xml:space="preserve"> </w:t>
            </w:r>
            <w:r w:rsidR="000546A6" w:rsidRPr="006C671B">
              <w:rPr>
                <w:b/>
                <w:sz w:val="14"/>
                <w:szCs w:val="14"/>
              </w:rPr>
              <w:t xml:space="preserve">(Digestive System and Teeth) </w:t>
            </w:r>
          </w:p>
        </w:tc>
        <w:tc>
          <w:tcPr>
            <w:tcW w:w="1559" w:type="dxa"/>
          </w:tcPr>
          <w:p w14:paraId="052FC87D" w14:textId="77777777" w:rsidR="00E61911" w:rsidRPr="006C671B" w:rsidRDefault="00131A8E" w:rsidP="00131A8E">
            <w:pPr>
              <w:jc w:val="center"/>
              <w:rPr>
                <w:b/>
                <w:sz w:val="14"/>
                <w:szCs w:val="14"/>
              </w:rPr>
            </w:pPr>
            <w:r w:rsidRPr="006C671B">
              <w:rPr>
                <w:b/>
                <w:sz w:val="14"/>
                <w:szCs w:val="14"/>
              </w:rPr>
              <w:t>Rocks</w:t>
            </w:r>
          </w:p>
        </w:tc>
        <w:tc>
          <w:tcPr>
            <w:tcW w:w="2268" w:type="dxa"/>
          </w:tcPr>
          <w:p w14:paraId="152B08F4" w14:textId="77777777" w:rsidR="00E61911" w:rsidRPr="006C671B" w:rsidRDefault="00131A8E" w:rsidP="00131A8E">
            <w:pPr>
              <w:jc w:val="center"/>
              <w:rPr>
                <w:b/>
                <w:sz w:val="14"/>
                <w:szCs w:val="14"/>
              </w:rPr>
            </w:pPr>
            <w:r w:rsidRPr="006C671B">
              <w:rPr>
                <w:b/>
                <w:sz w:val="14"/>
                <w:szCs w:val="14"/>
              </w:rPr>
              <w:t>Forces/Magnets</w:t>
            </w:r>
          </w:p>
        </w:tc>
        <w:tc>
          <w:tcPr>
            <w:tcW w:w="2977" w:type="dxa"/>
          </w:tcPr>
          <w:p w14:paraId="2F032C31" w14:textId="77777777" w:rsidR="00E61911" w:rsidRPr="006C671B" w:rsidRDefault="00131A8E" w:rsidP="00131A8E">
            <w:pPr>
              <w:jc w:val="center"/>
              <w:rPr>
                <w:b/>
                <w:sz w:val="14"/>
                <w:szCs w:val="14"/>
              </w:rPr>
            </w:pPr>
            <w:r w:rsidRPr="006C671B">
              <w:rPr>
                <w:b/>
                <w:sz w:val="14"/>
                <w:szCs w:val="14"/>
              </w:rPr>
              <w:t>Sound</w:t>
            </w:r>
          </w:p>
        </w:tc>
        <w:tc>
          <w:tcPr>
            <w:tcW w:w="2835" w:type="dxa"/>
          </w:tcPr>
          <w:p w14:paraId="27C32C71" w14:textId="77777777" w:rsidR="00E61911" w:rsidRPr="006C671B" w:rsidRDefault="00131A8E" w:rsidP="00131A8E">
            <w:pPr>
              <w:jc w:val="center"/>
              <w:rPr>
                <w:b/>
                <w:sz w:val="14"/>
                <w:szCs w:val="14"/>
              </w:rPr>
            </w:pPr>
            <w:r w:rsidRPr="006C671B">
              <w:rPr>
                <w:b/>
                <w:sz w:val="14"/>
                <w:szCs w:val="14"/>
              </w:rPr>
              <w:t>Plants</w:t>
            </w:r>
          </w:p>
        </w:tc>
        <w:tc>
          <w:tcPr>
            <w:tcW w:w="2304" w:type="dxa"/>
          </w:tcPr>
          <w:p w14:paraId="058CC053" w14:textId="77777777" w:rsidR="00E61911" w:rsidRPr="006C671B" w:rsidRDefault="00131A8E" w:rsidP="00131A8E">
            <w:pPr>
              <w:jc w:val="center"/>
              <w:rPr>
                <w:b/>
                <w:sz w:val="14"/>
                <w:szCs w:val="14"/>
              </w:rPr>
            </w:pPr>
            <w:r w:rsidRPr="006C671B">
              <w:rPr>
                <w:b/>
                <w:sz w:val="14"/>
                <w:szCs w:val="14"/>
              </w:rPr>
              <w:t>States of Matter</w:t>
            </w:r>
          </w:p>
        </w:tc>
      </w:tr>
      <w:tr w:rsidR="006C671B" w:rsidRPr="006C671B" w14:paraId="522E1F01" w14:textId="77777777" w:rsidTr="006C671B">
        <w:trPr>
          <w:trHeight w:val="564"/>
        </w:trPr>
        <w:tc>
          <w:tcPr>
            <w:tcW w:w="1838" w:type="dxa"/>
            <w:shd w:val="clear" w:color="auto" w:fill="B6F58F"/>
          </w:tcPr>
          <w:p w14:paraId="320C3C8F" w14:textId="77777777" w:rsidR="00131A8E" w:rsidRPr="006C671B" w:rsidRDefault="00131A8E" w:rsidP="00311AB1">
            <w:pPr>
              <w:rPr>
                <w:b/>
                <w:sz w:val="14"/>
                <w:szCs w:val="14"/>
              </w:rPr>
            </w:pPr>
          </w:p>
        </w:tc>
        <w:tc>
          <w:tcPr>
            <w:tcW w:w="1843" w:type="dxa"/>
          </w:tcPr>
          <w:p w14:paraId="1A7C17B0" w14:textId="77777777" w:rsidR="00131A8E" w:rsidRPr="006C671B" w:rsidRDefault="000546A6" w:rsidP="000546A6">
            <w:pPr>
              <w:pStyle w:val="NoSpacing"/>
              <w:rPr>
                <w:b/>
                <w:i/>
                <w:color w:val="FF0000"/>
                <w:sz w:val="14"/>
                <w:szCs w:val="14"/>
              </w:rPr>
            </w:pPr>
            <w:r w:rsidRPr="006C671B">
              <w:rPr>
                <w:b/>
                <w:i/>
                <w:color w:val="FF0000"/>
                <w:sz w:val="14"/>
                <w:szCs w:val="14"/>
              </w:rPr>
              <w:t>Key Question: Did the diet of the Stone Age people need to be different to modern day?</w:t>
            </w:r>
          </w:p>
        </w:tc>
        <w:tc>
          <w:tcPr>
            <w:tcW w:w="1559" w:type="dxa"/>
          </w:tcPr>
          <w:p w14:paraId="25A57755" w14:textId="77777777" w:rsidR="000546A6" w:rsidRPr="006C671B" w:rsidRDefault="000546A6" w:rsidP="006C671B">
            <w:pPr>
              <w:pStyle w:val="NoSpacing"/>
              <w:rPr>
                <w:b/>
                <w:i/>
                <w:color w:val="FF0000"/>
                <w:sz w:val="14"/>
                <w:szCs w:val="14"/>
              </w:rPr>
            </w:pPr>
            <w:r w:rsidRPr="006C671B">
              <w:rPr>
                <w:b/>
                <w:i/>
                <w:color w:val="FF0000"/>
                <w:sz w:val="14"/>
                <w:szCs w:val="14"/>
              </w:rPr>
              <w:t>Key Question: How were the rocks formed and used at Scare Brae?</w:t>
            </w:r>
            <w:r w:rsidR="006C671B" w:rsidRPr="006C671B">
              <w:rPr>
                <w:b/>
                <w:i/>
                <w:color w:val="FF0000"/>
                <w:sz w:val="14"/>
                <w:szCs w:val="14"/>
              </w:rPr>
              <w:t xml:space="preserve"> </w:t>
            </w:r>
          </w:p>
        </w:tc>
        <w:tc>
          <w:tcPr>
            <w:tcW w:w="2268" w:type="dxa"/>
          </w:tcPr>
          <w:p w14:paraId="57DFBACA" w14:textId="77777777" w:rsidR="00131A8E" w:rsidRPr="006C671B" w:rsidRDefault="000546A6" w:rsidP="0049048A">
            <w:pPr>
              <w:pStyle w:val="NoSpacing"/>
              <w:rPr>
                <w:b/>
                <w:i/>
                <w:color w:val="FF0000"/>
                <w:sz w:val="14"/>
                <w:szCs w:val="14"/>
              </w:rPr>
            </w:pPr>
            <w:r w:rsidRPr="006C671B">
              <w:rPr>
                <w:b/>
                <w:i/>
                <w:color w:val="FF0000"/>
                <w:sz w:val="14"/>
                <w:szCs w:val="14"/>
              </w:rPr>
              <w:t xml:space="preserve">Key Question: </w:t>
            </w:r>
            <w:r w:rsidR="009C4D35" w:rsidRPr="006C671B">
              <w:rPr>
                <w:b/>
                <w:i/>
                <w:color w:val="FF0000"/>
                <w:sz w:val="14"/>
                <w:szCs w:val="14"/>
              </w:rPr>
              <w:t>How does an earthquake happen?</w:t>
            </w:r>
          </w:p>
        </w:tc>
        <w:tc>
          <w:tcPr>
            <w:tcW w:w="2977" w:type="dxa"/>
          </w:tcPr>
          <w:p w14:paraId="3D0DB917" w14:textId="77777777" w:rsidR="00131A8E" w:rsidRPr="006C671B" w:rsidRDefault="000546A6" w:rsidP="000546A6">
            <w:pPr>
              <w:pStyle w:val="NoSpacing"/>
              <w:rPr>
                <w:b/>
                <w:i/>
                <w:color w:val="FF0000"/>
                <w:sz w:val="14"/>
                <w:szCs w:val="14"/>
              </w:rPr>
            </w:pPr>
            <w:r w:rsidRPr="006C671B">
              <w:rPr>
                <w:b/>
                <w:i/>
                <w:color w:val="FF0000"/>
                <w:sz w:val="14"/>
                <w:szCs w:val="14"/>
              </w:rPr>
              <w:t>Key Question:</w:t>
            </w:r>
            <w:r w:rsidR="0049048A" w:rsidRPr="006C671B">
              <w:rPr>
                <w:b/>
                <w:i/>
                <w:color w:val="FF0000"/>
                <w:sz w:val="14"/>
                <w:szCs w:val="14"/>
              </w:rPr>
              <w:t xml:space="preserve"> </w:t>
            </w:r>
            <w:r w:rsidR="009C4D35" w:rsidRPr="006C671B">
              <w:rPr>
                <w:b/>
                <w:i/>
                <w:color w:val="FF0000"/>
                <w:sz w:val="14"/>
                <w:szCs w:val="14"/>
              </w:rPr>
              <w:t>How loud is an earthquake? How loud is volcanic eruption?</w:t>
            </w:r>
          </w:p>
        </w:tc>
        <w:tc>
          <w:tcPr>
            <w:tcW w:w="2835" w:type="dxa"/>
          </w:tcPr>
          <w:p w14:paraId="52827BCD" w14:textId="77777777" w:rsidR="00131A8E" w:rsidRPr="006C671B" w:rsidRDefault="000546A6" w:rsidP="009C4D35">
            <w:pPr>
              <w:pStyle w:val="NoSpacing"/>
              <w:rPr>
                <w:b/>
                <w:i/>
                <w:color w:val="FF0000"/>
                <w:sz w:val="14"/>
                <w:szCs w:val="14"/>
              </w:rPr>
            </w:pPr>
            <w:r w:rsidRPr="006C671B">
              <w:rPr>
                <w:b/>
                <w:i/>
                <w:color w:val="FF0000"/>
                <w:sz w:val="14"/>
                <w:szCs w:val="14"/>
              </w:rPr>
              <w:t>Key Question:</w:t>
            </w:r>
            <w:r w:rsidR="0049048A" w:rsidRPr="006C671B">
              <w:rPr>
                <w:b/>
                <w:i/>
                <w:color w:val="FF0000"/>
                <w:sz w:val="14"/>
                <w:szCs w:val="14"/>
              </w:rPr>
              <w:t xml:space="preserve"> What plants could be found </w:t>
            </w:r>
            <w:r w:rsidR="009C4D35" w:rsidRPr="006C671B">
              <w:rPr>
                <w:b/>
                <w:i/>
                <w:color w:val="FF0000"/>
                <w:sz w:val="14"/>
                <w:szCs w:val="14"/>
              </w:rPr>
              <w:t>on</w:t>
            </w:r>
            <w:r w:rsidR="0049048A" w:rsidRPr="006C671B">
              <w:rPr>
                <w:b/>
                <w:i/>
                <w:color w:val="FF0000"/>
                <w:sz w:val="14"/>
                <w:szCs w:val="14"/>
              </w:rPr>
              <w:t xml:space="preserve"> the River Nile?</w:t>
            </w:r>
          </w:p>
        </w:tc>
        <w:tc>
          <w:tcPr>
            <w:tcW w:w="2304" w:type="dxa"/>
          </w:tcPr>
          <w:p w14:paraId="72D43625" w14:textId="77777777" w:rsidR="00131A8E" w:rsidRPr="006C671B" w:rsidRDefault="000546A6" w:rsidP="000546A6">
            <w:pPr>
              <w:pStyle w:val="NoSpacing"/>
              <w:rPr>
                <w:b/>
                <w:i/>
                <w:color w:val="FF0000"/>
                <w:sz w:val="14"/>
                <w:szCs w:val="14"/>
              </w:rPr>
            </w:pPr>
            <w:r w:rsidRPr="006C671B">
              <w:rPr>
                <w:b/>
                <w:i/>
                <w:color w:val="FF0000"/>
                <w:sz w:val="14"/>
                <w:szCs w:val="14"/>
              </w:rPr>
              <w:t>Key Question:</w:t>
            </w:r>
            <w:r w:rsidR="00FE6324" w:rsidRPr="006C671B">
              <w:rPr>
                <w:b/>
                <w:i/>
                <w:color w:val="FF0000"/>
                <w:sz w:val="14"/>
                <w:szCs w:val="14"/>
              </w:rPr>
              <w:t xml:space="preserve"> How does the water cycle help the River Nile?</w:t>
            </w:r>
          </w:p>
        </w:tc>
      </w:tr>
      <w:tr w:rsidR="006C671B" w:rsidRPr="006C671B" w14:paraId="30103C6D" w14:textId="77777777" w:rsidTr="006C671B">
        <w:trPr>
          <w:trHeight w:val="839"/>
        </w:trPr>
        <w:tc>
          <w:tcPr>
            <w:tcW w:w="1838" w:type="dxa"/>
            <w:shd w:val="clear" w:color="auto" w:fill="B6F58F"/>
          </w:tcPr>
          <w:p w14:paraId="4E68430D" w14:textId="77777777" w:rsidR="00131A8E" w:rsidRPr="006C671B" w:rsidRDefault="00131A8E" w:rsidP="00311AB1">
            <w:pPr>
              <w:rPr>
                <w:b/>
                <w:sz w:val="14"/>
                <w:szCs w:val="14"/>
              </w:rPr>
            </w:pPr>
          </w:p>
        </w:tc>
        <w:tc>
          <w:tcPr>
            <w:tcW w:w="1843" w:type="dxa"/>
          </w:tcPr>
          <w:p w14:paraId="10E133D3" w14:textId="5107E6EE" w:rsidR="009C4D35" w:rsidRPr="006C671B" w:rsidRDefault="003346A1" w:rsidP="000546A6">
            <w:pPr>
              <w:pStyle w:val="NoSpacing"/>
              <w:rPr>
                <w:b/>
                <w:color w:val="002060"/>
                <w:sz w:val="14"/>
                <w:szCs w:val="14"/>
              </w:rPr>
            </w:pPr>
            <w:r>
              <w:rPr>
                <w:b/>
                <w:color w:val="002060"/>
                <w:sz w:val="14"/>
                <w:szCs w:val="14"/>
              </w:rPr>
              <w:t>I</w:t>
            </w:r>
            <w:r w:rsidR="000546A6" w:rsidRPr="006C671B">
              <w:rPr>
                <w:b/>
                <w:color w:val="002060"/>
                <w:sz w:val="14"/>
                <w:szCs w:val="14"/>
              </w:rPr>
              <w:t xml:space="preserve">dentify animals, including humans, need the right types and amount of nutrition, and that they cannot make their own food; they get nutrition from what they eat. </w:t>
            </w:r>
          </w:p>
          <w:p w14:paraId="2A8DE0EC" w14:textId="77777777" w:rsidR="000546A6" w:rsidRPr="006C671B" w:rsidRDefault="000546A6" w:rsidP="000546A6">
            <w:pPr>
              <w:pStyle w:val="NoSpacing"/>
              <w:rPr>
                <w:b/>
                <w:color w:val="002060"/>
                <w:sz w:val="14"/>
                <w:szCs w:val="14"/>
              </w:rPr>
            </w:pPr>
            <w:r w:rsidRPr="006C671B">
              <w:rPr>
                <w:b/>
                <w:color w:val="002060"/>
                <w:sz w:val="14"/>
                <w:szCs w:val="14"/>
              </w:rPr>
              <w:t>describe the simple functions of the basic parts of the digestive system in humans</w:t>
            </w:r>
          </w:p>
          <w:p w14:paraId="1FFA8B36" w14:textId="77777777" w:rsidR="000546A6" w:rsidRPr="006C671B" w:rsidRDefault="000546A6" w:rsidP="000546A6">
            <w:pPr>
              <w:pStyle w:val="NoSpacing"/>
              <w:rPr>
                <w:b/>
                <w:color w:val="002060"/>
                <w:sz w:val="14"/>
                <w:szCs w:val="14"/>
              </w:rPr>
            </w:pPr>
            <w:r w:rsidRPr="006C671B">
              <w:rPr>
                <w:b/>
                <w:color w:val="002060"/>
                <w:sz w:val="14"/>
                <w:szCs w:val="14"/>
              </w:rPr>
              <w:t>identify the different types of teeth in humans and their simple functions</w:t>
            </w:r>
          </w:p>
          <w:p w14:paraId="69BB6969" w14:textId="77777777" w:rsidR="00131A8E" w:rsidRPr="006C671B" w:rsidRDefault="000546A6" w:rsidP="000546A6">
            <w:pPr>
              <w:pStyle w:val="NoSpacing"/>
              <w:rPr>
                <w:b/>
                <w:color w:val="002060"/>
                <w:sz w:val="14"/>
                <w:szCs w:val="14"/>
              </w:rPr>
            </w:pPr>
            <w:r w:rsidRPr="006C671B">
              <w:rPr>
                <w:b/>
                <w:color w:val="002060"/>
                <w:sz w:val="14"/>
                <w:szCs w:val="14"/>
              </w:rPr>
              <w:t>construct and interpret a variety of food chains, identifying producers, predators and prey</w:t>
            </w:r>
          </w:p>
        </w:tc>
        <w:tc>
          <w:tcPr>
            <w:tcW w:w="1559" w:type="dxa"/>
          </w:tcPr>
          <w:p w14:paraId="55C7D655" w14:textId="5E1F3BB8" w:rsidR="000546A6" w:rsidRPr="006C671B" w:rsidRDefault="003346A1" w:rsidP="000546A6">
            <w:pPr>
              <w:pStyle w:val="NoSpacing"/>
              <w:rPr>
                <w:b/>
                <w:color w:val="002060"/>
                <w:sz w:val="14"/>
                <w:szCs w:val="14"/>
              </w:rPr>
            </w:pPr>
            <w:r>
              <w:rPr>
                <w:b/>
                <w:color w:val="002060"/>
                <w:sz w:val="14"/>
                <w:szCs w:val="14"/>
              </w:rPr>
              <w:t>C</w:t>
            </w:r>
            <w:r w:rsidR="000546A6" w:rsidRPr="006C671B">
              <w:rPr>
                <w:b/>
                <w:color w:val="002060"/>
                <w:sz w:val="14"/>
                <w:szCs w:val="14"/>
              </w:rPr>
              <w:t>ompare and group together different kinds of rocks on the basis of their appearance and simple physical properties</w:t>
            </w:r>
          </w:p>
          <w:p w14:paraId="6E765803" w14:textId="77777777" w:rsidR="009C4D35" w:rsidRPr="006C671B" w:rsidRDefault="009C4D35" w:rsidP="000546A6">
            <w:pPr>
              <w:pStyle w:val="NoSpacing"/>
              <w:rPr>
                <w:b/>
                <w:color w:val="002060"/>
                <w:sz w:val="14"/>
                <w:szCs w:val="14"/>
              </w:rPr>
            </w:pPr>
          </w:p>
          <w:p w14:paraId="4D1B62D3" w14:textId="77777777" w:rsidR="000546A6" w:rsidRPr="006C671B" w:rsidRDefault="000546A6" w:rsidP="000546A6">
            <w:pPr>
              <w:pStyle w:val="NoSpacing"/>
              <w:rPr>
                <w:b/>
                <w:color w:val="002060"/>
                <w:sz w:val="14"/>
                <w:szCs w:val="14"/>
              </w:rPr>
            </w:pPr>
            <w:r w:rsidRPr="006C671B">
              <w:rPr>
                <w:b/>
                <w:color w:val="002060"/>
                <w:sz w:val="14"/>
                <w:szCs w:val="14"/>
              </w:rPr>
              <w:t>describe in simple terms how fossils are formed when things that have lived are trapped within rock</w:t>
            </w:r>
          </w:p>
          <w:p w14:paraId="2EAB1CAF" w14:textId="77777777" w:rsidR="009404ED" w:rsidRPr="006C671B" w:rsidRDefault="009404ED" w:rsidP="000546A6">
            <w:pPr>
              <w:pStyle w:val="NoSpacing"/>
              <w:rPr>
                <w:b/>
                <w:color w:val="002060"/>
                <w:sz w:val="14"/>
                <w:szCs w:val="14"/>
              </w:rPr>
            </w:pPr>
          </w:p>
          <w:p w14:paraId="75782BDB" w14:textId="77777777" w:rsidR="00131A8E" w:rsidRPr="006C671B" w:rsidRDefault="000546A6" w:rsidP="000546A6">
            <w:pPr>
              <w:pStyle w:val="NoSpacing"/>
              <w:rPr>
                <w:b/>
                <w:color w:val="002060"/>
                <w:sz w:val="14"/>
                <w:szCs w:val="14"/>
              </w:rPr>
            </w:pPr>
            <w:r w:rsidRPr="006C671B">
              <w:rPr>
                <w:b/>
                <w:color w:val="002060"/>
                <w:sz w:val="14"/>
                <w:szCs w:val="14"/>
              </w:rPr>
              <w:t>recognise that soils are made from rocks and organic matter</w:t>
            </w:r>
          </w:p>
        </w:tc>
        <w:tc>
          <w:tcPr>
            <w:tcW w:w="2268" w:type="dxa"/>
          </w:tcPr>
          <w:p w14:paraId="1E3758F0" w14:textId="2B1DCDBD" w:rsidR="009C4D35" w:rsidRPr="006C671B" w:rsidRDefault="003346A1" w:rsidP="009C4D35">
            <w:pPr>
              <w:pStyle w:val="NoSpacing"/>
              <w:rPr>
                <w:b/>
                <w:color w:val="002060"/>
                <w:sz w:val="14"/>
                <w:szCs w:val="14"/>
              </w:rPr>
            </w:pPr>
            <w:r>
              <w:rPr>
                <w:b/>
                <w:color w:val="002060"/>
                <w:sz w:val="14"/>
                <w:szCs w:val="14"/>
              </w:rPr>
              <w:t>C</w:t>
            </w:r>
            <w:r w:rsidR="009C4D35" w:rsidRPr="006C671B">
              <w:rPr>
                <w:b/>
                <w:color w:val="002060"/>
                <w:sz w:val="14"/>
                <w:szCs w:val="14"/>
              </w:rPr>
              <w:t>ompare how things move on different surfaces</w:t>
            </w:r>
          </w:p>
          <w:p w14:paraId="4C5BA3B6" w14:textId="77777777" w:rsidR="009C4D35" w:rsidRPr="006C671B" w:rsidRDefault="009C4D35" w:rsidP="009C4D35">
            <w:pPr>
              <w:pStyle w:val="NoSpacing"/>
              <w:rPr>
                <w:b/>
                <w:color w:val="002060"/>
                <w:sz w:val="14"/>
                <w:szCs w:val="14"/>
              </w:rPr>
            </w:pPr>
            <w:r w:rsidRPr="006C671B">
              <w:rPr>
                <w:b/>
                <w:color w:val="002060"/>
                <w:sz w:val="14"/>
                <w:szCs w:val="14"/>
              </w:rPr>
              <w:t>notice that some forces need contact between 2 objects, but magnetic forces can act at a distance</w:t>
            </w:r>
          </w:p>
          <w:p w14:paraId="72A4639E" w14:textId="77777777" w:rsidR="009C4D35" w:rsidRPr="006C671B" w:rsidRDefault="009C4D35" w:rsidP="009C4D35">
            <w:pPr>
              <w:pStyle w:val="NoSpacing"/>
              <w:rPr>
                <w:b/>
                <w:color w:val="002060"/>
                <w:sz w:val="14"/>
                <w:szCs w:val="14"/>
              </w:rPr>
            </w:pPr>
            <w:r w:rsidRPr="006C671B">
              <w:rPr>
                <w:b/>
                <w:color w:val="002060"/>
                <w:sz w:val="14"/>
                <w:szCs w:val="14"/>
              </w:rPr>
              <w:t>observe how magnets attract or repel each other and attract some materials and not others</w:t>
            </w:r>
          </w:p>
          <w:p w14:paraId="278E90D2" w14:textId="77777777" w:rsidR="009C4D35" w:rsidRPr="006C671B" w:rsidRDefault="009C4D35" w:rsidP="009C4D35">
            <w:pPr>
              <w:pStyle w:val="NoSpacing"/>
              <w:rPr>
                <w:b/>
                <w:color w:val="002060"/>
                <w:sz w:val="14"/>
                <w:szCs w:val="14"/>
              </w:rPr>
            </w:pPr>
            <w:r w:rsidRPr="006C671B">
              <w:rPr>
                <w:b/>
                <w:color w:val="002060"/>
                <w:sz w:val="14"/>
                <w:szCs w:val="14"/>
              </w:rPr>
              <w:t>compare and group together a variety of everyday materials on the basis of whether they are attracted to a magnet, and identify some magnetic materials</w:t>
            </w:r>
          </w:p>
          <w:p w14:paraId="23569BD6" w14:textId="77777777" w:rsidR="009C4D35" w:rsidRPr="006C671B" w:rsidRDefault="009C4D35" w:rsidP="009C4D35">
            <w:pPr>
              <w:pStyle w:val="NoSpacing"/>
              <w:rPr>
                <w:b/>
                <w:color w:val="002060"/>
                <w:sz w:val="14"/>
                <w:szCs w:val="14"/>
              </w:rPr>
            </w:pPr>
            <w:r w:rsidRPr="006C671B">
              <w:rPr>
                <w:b/>
                <w:color w:val="002060"/>
                <w:sz w:val="14"/>
                <w:szCs w:val="14"/>
              </w:rPr>
              <w:t>describe magnets as having 2 poles</w:t>
            </w:r>
          </w:p>
          <w:p w14:paraId="4CA52886" w14:textId="77777777" w:rsidR="00131A8E" w:rsidRPr="006C671B" w:rsidRDefault="009C4D35" w:rsidP="009C4D35">
            <w:pPr>
              <w:pStyle w:val="NoSpacing"/>
              <w:rPr>
                <w:b/>
                <w:color w:val="002060"/>
                <w:sz w:val="14"/>
                <w:szCs w:val="14"/>
              </w:rPr>
            </w:pPr>
            <w:r w:rsidRPr="006C671B">
              <w:rPr>
                <w:b/>
                <w:color w:val="002060"/>
                <w:sz w:val="14"/>
                <w:szCs w:val="14"/>
              </w:rPr>
              <w:t>predict whether 2 magnets will attract or repel each other, depending on which poles are facing</w:t>
            </w:r>
          </w:p>
        </w:tc>
        <w:tc>
          <w:tcPr>
            <w:tcW w:w="2977" w:type="dxa"/>
          </w:tcPr>
          <w:p w14:paraId="771076F7" w14:textId="316AA80C" w:rsidR="009C4D35" w:rsidRPr="006C671B" w:rsidRDefault="009C4D35" w:rsidP="009C4D35">
            <w:pPr>
              <w:pStyle w:val="NoSpacing"/>
              <w:rPr>
                <w:b/>
                <w:color w:val="002060"/>
                <w:sz w:val="14"/>
                <w:szCs w:val="14"/>
              </w:rPr>
            </w:pPr>
            <w:r w:rsidRPr="006C671B">
              <w:rPr>
                <w:b/>
                <w:color w:val="002060"/>
                <w:sz w:val="14"/>
                <w:szCs w:val="14"/>
              </w:rPr>
              <w:t>Identify how sounds are made, associating some of them with something vibrating</w:t>
            </w:r>
          </w:p>
          <w:p w14:paraId="4DB0DD36" w14:textId="77777777" w:rsidR="009C4D35" w:rsidRPr="006C671B" w:rsidRDefault="009C4D35" w:rsidP="009C4D35">
            <w:pPr>
              <w:pStyle w:val="NoSpacing"/>
              <w:rPr>
                <w:b/>
                <w:color w:val="002060"/>
                <w:sz w:val="14"/>
                <w:szCs w:val="14"/>
              </w:rPr>
            </w:pPr>
            <w:r w:rsidRPr="006C671B">
              <w:rPr>
                <w:b/>
                <w:color w:val="002060"/>
                <w:sz w:val="14"/>
                <w:szCs w:val="14"/>
              </w:rPr>
              <w:t>recognise that vibrations from sounds travel through a medium to the ear</w:t>
            </w:r>
          </w:p>
          <w:p w14:paraId="152347A6" w14:textId="77777777" w:rsidR="009C4D35" w:rsidRPr="006C671B" w:rsidRDefault="009C4D35" w:rsidP="009C4D35">
            <w:pPr>
              <w:pStyle w:val="NoSpacing"/>
              <w:rPr>
                <w:b/>
                <w:color w:val="002060"/>
                <w:sz w:val="14"/>
                <w:szCs w:val="14"/>
              </w:rPr>
            </w:pPr>
            <w:r w:rsidRPr="006C671B">
              <w:rPr>
                <w:b/>
                <w:color w:val="002060"/>
                <w:sz w:val="14"/>
                <w:szCs w:val="14"/>
              </w:rPr>
              <w:t>find patterns between the pitch of a sound and features of the object that produced it</w:t>
            </w:r>
          </w:p>
          <w:p w14:paraId="0580556B" w14:textId="77777777" w:rsidR="009C4D35" w:rsidRPr="006C671B" w:rsidRDefault="009C4D35" w:rsidP="009C4D35">
            <w:pPr>
              <w:pStyle w:val="NoSpacing"/>
              <w:rPr>
                <w:b/>
                <w:color w:val="002060"/>
                <w:sz w:val="14"/>
                <w:szCs w:val="14"/>
              </w:rPr>
            </w:pPr>
            <w:r w:rsidRPr="006C671B">
              <w:rPr>
                <w:b/>
                <w:color w:val="002060"/>
                <w:sz w:val="14"/>
                <w:szCs w:val="14"/>
              </w:rPr>
              <w:t>find patterns between the volume of a sound and the strength of the vibrations that produced it</w:t>
            </w:r>
          </w:p>
          <w:p w14:paraId="2759A07F" w14:textId="77777777" w:rsidR="00131A8E" w:rsidRPr="006C671B" w:rsidRDefault="009C4D35" w:rsidP="009C4D35">
            <w:pPr>
              <w:pStyle w:val="NoSpacing"/>
              <w:rPr>
                <w:b/>
                <w:color w:val="002060"/>
                <w:sz w:val="14"/>
                <w:szCs w:val="14"/>
              </w:rPr>
            </w:pPr>
            <w:r w:rsidRPr="006C671B">
              <w:rPr>
                <w:b/>
                <w:color w:val="002060"/>
                <w:sz w:val="14"/>
                <w:szCs w:val="14"/>
              </w:rPr>
              <w:t>recognise that sounds get fainter as the distance from the sound source increases</w:t>
            </w:r>
          </w:p>
        </w:tc>
        <w:tc>
          <w:tcPr>
            <w:tcW w:w="2835" w:type="dxa"/>
          </w:tcPr>
          <w:p w14:paraId="346EEB93" w14:textId="093BCF25" w:rsidR="000546A6" w:rsidRPr="006C671B" w:rsidRDefault="003346A1" w:rsidP="000546A6">
            <w:pPr>
              <w:pStyle w:val="NoSpacing"/>
              <w:rPr>
                <w:b/>
                <w:color w:val="002060"/>
                <w:sz w:val="14"/>
                <w:szCs w:val="14"/>
              </w:rPr>
            </w:pPr>
            <w:r>
              <w:rPr>
                <w:b/>
                <w:color w:val="002060"/>
                <w:sz w:val="14"/>
                <w:szCs w:val="14"/>
              </w:rPr>
              <w:t>I</w:t>
            </w:r>
            <w:r w:rsidR="000546A6" w:rsidRPr="006C671B">
              <w:rPr>
                <w:b/>
                <w:color w:val="002060"/>
                <w:sz w:val="14"/>
                <w:szCs w:val="14"/>
              </w:rPr>
              <w:t>dentify and describe the functions of different parts of flowering plants: roots, stem/trunk, leaves and flowers</w:t>
            </w:r>
          </w:p>
          <w:p w14:paraId="1E502C2A" w14:textId="77777777" w:rsidR="000546A6" w:rsidRPr="006C671B" w:rsidRDefault="000546A6" w:rsidP="000546A6">
            <w:pPr>
              <w:pStyle w:val="NoSpacing"/>
              <w:rPr>
                <w:b/>
                <w:color w:val="002060"/>
                <w:sz w:val="14"/>
                <w:szCs w:val="14"/>
              </w:rPr>
            </w:pPr>
            <w:r w:rsidRPr="006C671B">
              <w:rPr>
                <w:b/>
                <w:color w:val="002060"/>
                <w:sz w:val="14"/>
                <w:szCs w:val="14"/>
              </w:rPr>
              <w:t>explore the requirements of plants for life and growth (air, light, water, nutrients from soil, and room to grow) and how they vary from plant to plant</w:t>
            </w:r>
          </w:p>
          <w:p w14:paraId="04BAFEDC" w14:textId="77777777" w:rsidR="000546A6" w:rsidRPr="006C671B" w:rsidRDefault="000546A6" w:rsidP="000546A6">
            <w:pPr>
              <w:pStyle w:val="NoSpacing"/>
              <w:rPr>
                <w:b/>
                <w:color w:val="002060"/>
                <w:sz w:val="14"/>
                <w:szCs w:val="14"/>
              </w:rPr>
            </w:pPr>
            <w:r w:rsidRPr="006C671B">
              <w:rPr>
                <w:b/>
                <w:color w:val="002060"/>
                <w:sz w:val="14"/>
                <w:szCs w:val="14"/>
              </w:rPr>
              <w:t>investigate the way in which water is transported within plants</w:t>
            </w:r>
          </w:p>
          <w:p w14:paraId="14CFE8DC" w14:textId="77777777" w:rsidR="00131A8E" w:rsidRPr="006C671B" w:rsidRDefault="000546A6" w:rsidP="000546A6">
            <w:pPr>
              <w:pStyle w:val="NoSpacing"/>
              <w:rPr>
                <w:b/>
                <w:color w:val="002060"/>
                <w:sz w:val="14"/>
                <w:szCs w:val="14"/>
              </w:rPr>
            </w:pPr>
            <w:r w:rsidRPr="006C671B">
              <w:rPr>
                <w:b/>
                <w:color w:val="002060"/>
                <w:sz w:val="14"/>
                <w:szCs w:val="14"/>
              </w:rPr>
              <w:t>explore the part that flowers play in the life cycle of flowering plants, including pollination, seed formation and seed dispersal</w:t>
            </w:r>
          </w:p>
        </w:tc>
        <w:tc>
          <w:tcPr>
            <w:tcW w:w="2304" w:type="dxa"/>
          </w:tcPr>
          <w:p w14:paraId="0724F679" w14:textId="54255DFE" w:rsidR="00131A8E" w:rsidRPr="006C671B" w:rsidRDefault="003346A1" w:rsidP="000546A6">
            <w:pPr>
              <w:pStyle w:val="NoSpacing"/>
              <w:rPr>
                <w:b/>
                <w:color w:val="002060"/>
                <w:sz w:val="14"/>
                <w:szCs w:val="14"/>
              </w:rPr>
            </w:pPr>
            <w:r>
              <w:rPr>
                <w:b/>
                <w:color w:val="002060"/>
                <w:sz w:val="14"/>
                <w:szCs w:val="14"/>
              </w:rPr>
              <w:t>I</w:t>
            </w:r>
            <w:r w:rsidR="006D4B85" w:rsidRPr="006C671B">
              <w:rPr>
                <w:b/>
                <w:color w:val="002060"/>
                <w:sz w:val="14"/>
                <w:szCs w:val="14"/>
              </w:rPr>
              <w:t>dentify the part played by evaporation and condensation in the water cycle and associate the rate of evaporation with temperature</w:t>
            </w:r>
          </w:p>
        </w:tc>
      </w:tr>
      <w:tr w:rsidR="006C671B" w:rsidRPr="006C671B" w14:paraId="7F9D8CA6" w14:textId="77777777" w:rsidTr="006C671B">
        <w:trPr>
          <w:trHeight w:val="276"/>
        </w:trPr>
        <w:tc>
          <w:tcPr>
            <w:tcW w:w="1838" w:type="dxa"/>
            <w:shd w:val="clear" w:color="auto" w:fill="B6F58F"/>
          </w:tcPr>
          <w:p w14:paraId="79EAEB79" w14:textId="77777777" w:rsidR="00131A8E" w:rsidRPr="006C671B" w:rsidRDefault="00131A8E" w:rsidP="00311AB1">
            <w:pPr>
              <w:rPr>
                <w:b/>
                <w:sz w:val="14"/>
                <w:szCs w:val="14"/>
              </w:rPr>
            </w:pPr>
            <w:r w:rsidRPr="006C671B">
              <w:rPr>
                <w:b/>
                <w:sz w:val="14"/>
                <w:szCs w:val="14"/>
              </w:rPr>
              <w:t>Year 3/4  B</w:t>
            </w:r>
          </w:p>
        </w:tc>
        <w:tc>
          <w:tcPr>
            <w:tcW w:w="3402" w:type="dxa"/>
            <w:gridSpan w:val="2"/>
          </w:tcPr>
          <w:p w14:paraId="445884E8" w14:textId="77777777" w:rsidR="00131A8E" w:rsidRPr="006C671B" w:rsidRDefault="00131A8E" w:rsidP="00131A8E">
            <w:pPr>
              <w:jc w:val="center"/>
              <w:rPr>
                <w:b/>
                <w:sz w:val="14"/>
                <w:szCs w:val="14"/>
              </w:rPr>
            </w:pPr>
            <w:r w:rsidRPr="006C671B">
              <w:rPr>
                <w:b/>
                <w:sz w:val="14"/>
                <w:szCs w:val="14"/>
              </w:rPr>
              <w:t>Animals Including Humans</w:t>
            </w:r>
          </w:p>
        </w:tc>
        <w:tc>
          <w:tcPr>
            <w:tcW w:w="2268" w:type="dxa"/>
          </w:tcPr>
          <w:p w14:paraId="12EF8D2E" w14:textId="77777777" w:rsidR="00131A8E" w:rsidRPr="006C671B" w:rsidRDefault="00131A8E" w:rsidP="00131A8E">
            <w:pPr>
              <w:jc w:val="center"/>
              <w:rPr>
                <w:b/>
                <w:sz w:val="14"/>
                <w:szCs w:val="14"/>
              </w:rPr>
            </w:pPr>
            <w:r w:rsidRPr="006C671B">
              <w:rPr>
                <w:b/>
                <w:sz w:val="14"/>
                <w:szCs w:val="14"/>
              </w:rPr>
              <w:t>States of Matter</w:t>
            </w:r>
          </w:p>
        </w:tc>
        <w:tc>
          <w:tcPr>
            <w:tcW w:w="2977" w:type="dxa"/>
          </w:tcPr>
          <w:p w14:paraId="0B07C979" w14:textId="77777777" w:rsidR="00131A8E" w:rsidRPr="006C671B" w:rsidRDefault="00131A8E" w:rsidP="00131A8E">
            <w:pPr>
              <w:jc w:val="center"/>
              <w:rPr>
                <w:sz w:val="14"/>
                <w:szCs w:val="14"/>
              </w:rPr>
            </w:pPr>
            <w:r w:rsidRPr="006C671B">
              <w:rPr>
                <w:b/>
                <w:sz w:val="14"/>
                <w:szCs w:val="14"/>
              </w:rPr>
              <w:t>Living Things and Their Habitats</w:t>
            </w:r>
          </w:p>
        </w:tc>
        <w:tc>
          <w:tcPr>
            <w:tcW w:w="2835" w:type="dxa"/>
          </w:tcPr>
          <w:p w14:paraId="44C8DD6E" w14:textId="77777777" w:rsidR="00131A8E" w:rsidRPr="006C671B" w:rsidRDefault="00131A8E" w:rsidP="00131A8E">
            <w:pPr>
              <w:jc w:val="center"/>
              <w:rPr>
                <w:b/>
                <w:sz w:val="14"/>
                <w:szCs w:val="14"/>
              </w:rPr>
            </w:pPr>
            <w:r w:rsidRPr="006C671B">
              <w:rPr>
                <w:b/>
                <w:sz w:val="14"/>
                <w:szCs w:val="14"/>
              </w:rPr>
              <w:t>Electricity</w:t>
            </w:r>
          </w:p>
        </w:tc>
        <w:tc>
          <w:tcPr>
            <w:tcW w:w="2304" w:type="dxa"/>
          </w:tcPr>
          <w:p w14:paraId="68E3A0D2" w14:textId="77777777" w:rsidR="00131A8E" w:rsidRPr="006C671B" w:rsidRDefault="00131A8E" w:rsidP="00131A8E">
            <w:pPr>
              <w:jc w:val="center"/>
              <w:rPr>
                <w:b/>
                <w:sz w:val="14"/>
                <w:szCs w:val="14"/>
              </w:rPr>
            </w:pPr>
            <w:r w:rsidRPr="006C671B">
              <w:rPr>
                <w:b/>
                <w:sz w:val="14"/>
                <w:szCs w:val="14"/>
              </w:rPr>
              <w:t>Light</w:t>
            </w:r>
          </w:p>
        </w:tc>
      </w:tr>
      <w:tr w:rsidR="006C671B" w:rsidRPr="006C671B" w14:paraId="10B25031" w14:textId="77777777" w:rsidTr="006C671B">
        <w:trPr>
          <w:trHeight w:val="572"/>
        </w:trPr>
        <w:tc>
          <w:tcPr>
            <w:tcW w:w="1838" w:type="dxa"/>
            <w:shd w:val="clear" w:color="auto" w:fill="B6F58F"/>
          </w:tcPr>
          <w:p w14:paraId="5A29BFE1" w14:textId="77777777" w:rsidR="00131A8E" w:rsidRPr="006C671B" w:rsidRDefault="00131A8E" w:rsidP="00311AB1">
            <w:pPr>
              <w:rPr>
                <w:b/>
                <w:sz w:val="14"/>
                <w:szCs w:val="14"/>
              </w:rPr>
            </w:pPr>
          </w:p>
        </w:tc>
        <w:tc>
          <w:tcPr>
            <w:tcW w:w="3402" w:type="dxa"/>
            <w:gridSpan w:val="2"/>
          </w:tcPr>
          <w:p w14:paraId="0EB2F315" w14:textId="5C7C4D0D" w:rsidR="00131A8E" w:rsidRPr="006C671B" w:rsidRDefault="00C213B6" w:rsidP="00311AB1">
            <w:pPr>
              <w:rPr>
                <w:b/>
                <w:sz w:val="14"/>
                <w:szCs w:val="14"/>
              </w:rPr>
            </w:pPr>
            <w:r w:rsidRPr="006C671B">
              <w:rPr>
                <w:b/>
                <w:i/>
                <w:color w:val="FF0000"/>
                <w:sz w:val="14"/>
                <w:szCs w:val="14"/>
              </w:rPr>
              <w:t>Key Question:</w:t>
            </w:r>
            <w:r w:rsidR="00255C48" w:rsidRPr="006C671B">
              <w:rPr>
                <w:b/>
                <w:i/>
                <w:color w:val="FF0000"/>
                <w:sz w:val="14"/>
                <w:szCs w:val="14"/>
              </w:rPr>
              <w:t xml:space="preserve"> Were the people in the Stone Age the same as we are today?</w:t>
            </w:r>
            <w:r w:rsidR="005949DE">
              <w:rPr>
                <w:b/>
                <w:i/>
                <w:color w:val="FF0000"/>
                <w:sz w:val="14"/>
                <w:szCs w:val="14"/>
              </w:rPr>
              <w:t xml:space="preserve"> What were pre-historic animals like? </w:t>
            </w:r>
          </w:p>
        </w:tc>
        <w:tc>
          <w:tcPr>
            <w:tcW w:w="2268" w:type="dxa"/>
          </w:tcPr>
          <w:p w14:paraId="02242607" w14:textId="0E8F9F54" w:rsidR="00131A8E" w:rsidRPr="006C671B" w:rsidRDefault="00C213B6" w:rsidP="00311AB1">
            <w:pPr>
              <w:rPr>
                <w:b/>
                <w:sz w:val="14"/>
                <w:szCs w:val="14"/>
              </w:rPr>
            </w:pPr>
            <w:r w:rsidRPr="006C671B">
              <w:rPr>
                <w:b/>
                <w:i/>
                <w:color w:val="FF0000"/>
                <w:sz w:val="14"/>
                <w:szCs w:val="14"/>
              </w:rPr>
              <w:t>Key Question:</w:t>
            </w:r>
            <w:r w:rsidR="009404ED" w:rsidRPr="006C671B">
              <w:rPr>
                <w:b/>
                <w:i/>
                <w:color w:val="FF0000"/>
                <w:sz w:val="14"/>
                <w:szCs w:val="14"/>
              </w:rPr>
              <w:t xml:space="preserve"> What happened w</w:t>
            </w:r>
            <w:r w:rsidR="005949DE">
              <w:rPr>
                <w:b/>
                <w:i/>
                <w:color w:val="FF0000"/>
                <w:sz w:val="14"/>
                <w:szCs w:val="14"/>
              </w:rPr>
              <w:t>hen</w:t>
            </w:r>
            <w:r w:rsidR="009404ED" w:rsidRPr="006C671B">
              <w:rPr>
                <w:b/>
                <w:i/>
                <w:color w:val="FF0000"/>
                <w:sz w:val="14"/>
                <w:szCs w:val="14"/>
              </w:rPr>
              <w:t xml:space="preserve"> Mount Vesuvius erupted?</w:t>
            </w:r>
          </w:p>
        </w:tc>
        <w:tc>
          <w:tcPr>
            <w:tcW w:w="2977" w:type="dxa"/>
          </w:tcPr>
          <w:p w14:paraId="3FD39344" w14:textId="77777777" w:rsidR="00131A8E" w:rsidRPr="006C671B" w:rsidRDefault="00C213B6" w:rsidP="00311AB1">
            <w:pPr>
              <w:rPr>
                <w:sz w:val="14"/>
                <w:szCs w:val="14"/>
              </w:rPr>
            </w:pPr>
            <w:r w:rsidRPr="006C671B">
              <w:rPr>
                <w:b/>
                <w:i/>
                <w:color w:val="FF0000"/>
                <w:sz w:val="14"/>
                <w:szCs w:val="14"/>
              </w:rPr>
              <w:t>Key Question:</w:t>
            </w:r>
            <w:r w:rsidR="00340B25" w:rsidRPr="006C671B">
              <w:rPr>
                <w:b/>
                <w:i/>
                <w:color w:val="FF0000"/>
                <w:sz w:val="14"/>
                <w:szCs w:val="14"/>
              </w:rPr>
              <w:t xml:space="preserve"> How is deforestation and global warming affecting the world around us?</w:t>
            </w:r>
          </w:p>
        </w:tc>
        <w:tc>
          <w:tcPr>
            <w:tcW w:w="2835" w:type="dxa"/>
          </w:tcPr>
          <w:p w14:paraId="32C55E70" w14:textId="77777777" w:rsidR="00131A8E" w:rsidRPr="006C671B" w:rsidRDefault="00C213B6" w:rsidP="00311AB1">
            <w:pPr>
              <w:rPr>
                <w:sz w:val="14"/>
                <w:szCs w:val="14"/>
              </w:rPr>
            </w:pPr>
            <w:r w:rsidRPr="006C671B">
              <w:rPr>
                <w:b/>
                <w:i/>
                <w:color w:val="FF0000"/>
                <w:sz w:val="14"/>
                <w:szCs w:val="14"/>
              </w:rPr>
              <w:t>Key Question:</w:t>
            </w:r>
            <w:r w:rsidR="006C671B">
              <w:rPr>
                <w:b/>
                <w:i/>
                <w:color w:val="FF0000"/>
                <w:sz w:val="14"/>
                <w:szCs w:val="14"/>
              </w:rPr>
              <w:t xml:space="preserve"> Can you design an electrical device that would help Howard Carter?</w:t>
            </w:r>
          </w:p>
        </w:tc>
        <w:tc>
          <w:tcPr>
            <w:tcW w:w="2304" w:type="dxa"/>
          </w:tcPr>
          <w:p w14:paraId="58C4CB26" w14:textId="77777777" w:rsidR="00131A8E" w:rsidRPr="006C671B" w:rsidRDefault="00C213B6" w:rsidP="00311AB1">
            <w:pPr>
              <w:rPr>
                <w:sz w:val="14"/>
                <w:szCs w:val="14"/>
              </w:rPr>
            </w:pPr>
            <w:r w:rsidRPr="006C671B">
              <w:rPr>
                <w:b/>
                <w:i/>
                <w:color w:val="FF0000"/>
                <w:sz w:val="14"/>
                <w:szCs w:val="14"/>
              </w:rPr>
              <w:t>Key Question:</w:t>
            </w:r>
            <w:r w:rsidR="006C671B">
              <w:rPr>
                <w:b/>
                <w:i/>
                <w:color w:val="FF0000"/>
                <w:sz w:val="14"/>
                <w:szCs w:val="14"/>
              </w:rPr>
              <w:t xml:space="preserve"> How did Howard Carter use light to discover the tomb of Tutankhamun? </w:t>
            </w:r>
          </w:p>
        </w:tc>
      </w:tr>
      <w:tr w:rsidR="006C671B" w:rsidRPr="006C671B" w14:paraId="4502370A" w14:textId="77777777" w:rsidTr="006C671B">
        <w:trPr>
          <w:trHeight w:val="557"/>
        </w:trPr>
        <w:tc>
          <w:tcPr>
            <w:tcW w:w="1838" w:type="dxa"/>
            <w:shd w:val="clear" w:color="auto" w:fill="B6F58F"/>
          </w:tcPr>
          <w:p w14:paraId="23BB240C" w14:textId="77777777" w:rsidR="00131A8E" w:rsidRPr="006C671B" w:rsidRDefault="00131A8E" w:rsidP="00311AB1">
            <w:pPr>
              <w:rPr>
                <w:b/>
                <w:sz w:val="14"/>
                <w:szCs w:val="14"/>
              </w:rPr>
            </w:pPr>
          </w:p>
        </w:tc>
        <w:tc>
          <w:tcPr>
            <w:tcW w:w="3402" w:type="dxa"/>
            <w:gridSpan w:val="2"/>
          </w:tcPr>
          <w:p w14:paraId="5D629555" w14:textId="4D12E129" w:rsidR="00131A8E" w:rsidRPr="006C671B" w:rsidRDefault="003346A1" w:rsidP="00311AB1">
            <w:pPr>
              <w:rPr>
                <w:b/>
                <w:sz w:val="14"/>
                <w:szCs w:val="14"/>
              </w:rPr>
            </w:pPr>
            <w:r>
              <w:rPr>
                <w:b/>
                <w:color w:val="002060"/>
                <w:sz w:val="14"/>
                <w:szCs w:val="14"/>
              </w:rPr>
              <w:t>I</w:t>
            </w:r>
            <w:r w:rsidR="00255C48" w:rsidRPr="006C671B">
              <w:rPr>
                <w:b/>
                <w:color w:val="002060"/>
                <w:sz w:val="14"/>
                <w:szCs w:val="14"/>
              </w:rPr>
              <w:t>dentify humans and some other animals have skeletons and muscles for support, protection and movement</w:t>
            </w:r>
          </w:p>
        </w:tc>
        <w:tc>
          <w:tcPr>
            <w:tcW w:w="2268" w:type="dxa"/>
          </w:tcPr>
          <w:p w14:paraId="2A07C7D4" w14:textId="44BACB37" w:rsidR="00086A55" w:rsidRPr="006C671B" w:rsidRDefault="003346A1" w:rsidP="00086A55">
            <w:pPr>
              <w:rPr>
                <w:b/>
                <w:color w:val="002060"/>
                <w:sz w:val="14"/>
                <w:szCs w:val="14"/>
              </w:rPr>
            </w:pPr>
            <w:r>
              <w:rPr>
                <w:b/>
                <w:color w:val="002060"/>
                <w:sz w:val="14"/>
                <w:szCs w:val="14"/>
              </w:rPr>
              <w:t xml:space="preserve">Compare </w:t>
            </w:r>
            <w:r w:rsidR="00086A55" w:rsidRPr="006C671B">
              <w:rPr>
                <w:b/>
                <w:color w:val="002060"/>
                <w:sz w:val="14"/>
                <w:szCs w:val="14"/>
              </w:rPr>
              <w:t>and group materials together, according to whether they are solids, liquids or gases</w:t>
            </w:r>
          </w:p>
          <w:p w14:paraId="0789E3B7" w14:textId="77777777" w:rsidR="00086A55" w:rsidRPr="006C671B" w:rsidRDefault="00086A55" w:rsidP="00086A55">
            <w:pPr>
              <w:rPr>
                <w:b/>
                <w:color w:val="002060"/>
                <w:sz w:val="14"/>
                <w:szCs w:val="14"/>
              </w:rPr>
            </w:pPr>
          </w:p>
          <w:p w14:paraId="4FF192D6" w14:textId="77777777" w:rsidR="00131A8E" w:rsidRPr="006C671B" w:rsidRDefault="00086A55" w:rsidP="00086A55">
            <w:pPr>
              <w:rPr>
                <w:b/>
                <w:sz w:val="14"/>
                <w:szCs w:val="14"/>
              </w:rPr>
            </w:pPr>
            <w:r w:rsidRPr="006C671B">
              <w:rPr>
                <w:b/>
                <w:color w:val="002060"/>
                <w:sz w:val="14"/>
                <w:szCs w:val="14"/>
              </w:rPr>
              <w:t>observe that some materials change state when they are heated or cooled, and measure or research the temperature at which this happens in degrees Celsius (°C)</w:t>
            </w:r>
          </w:p>
        </w:tc>
        <w:tc>
          <w:tcPr>
            <w:tcW w:w="2977" w:type="dxa"/>
          </w:tcPr>
          <w:p w14:paraId="019AEDCB" w14:textId="3D98B9AF" w:rsidR="00340B25" w:rsidRPr="006C671B" w:rsidRDefault="003346A1" w:rsidP="00340B25">
            <w:pPr>
              <w:rPr>
                <w:b/>
                <w:color w:val="002060"/>
                <w:sz w:val="14"/>
                <w:szCs w:val="14"/>
              </w:rPr>
            </w:pPr>
            <w:r>
              <w:rPr>
                <w:b/>
                <w:color w:val="002060"/>
                <w:sz w:val="14"/>
                <w:szCs w:val="14"/>
              </w:rPr>
              <w:t>R</w:t>
            </w:r>
            <w:r w:rsidR="00340B25" w:rsidRPr="006C671B">
              <w:rPr>
                <w:b/>
                <w:color w:val="002060"/>
                <w:sz w:val="14"/>
                <w:szCs w:val="14"/>
              </w:rPr>
              <w:t>ecognise that living things can be grouped in a variety of ways</w:t>
            </w:r>
          </w:p>
          <w:p w14:paraId="2FA13441" w14:textId="77777777" w:rsidR="00340B25" w:rsidRPr="006C671B" w:rsidRDefault="00340B25" w:rsidP="00340B25">
            <w:pPr>
              <w:rPr>
                <w:b/>
                <w:color w:val="002060"/>
                <w:sz w:val="14"/>
                <w:szCs w:val="14"/>
              </w:rPr>
            </w:pPr>
          </w:p>
          <w:p w14:paraId="565E5B3C" w14:textId="77777777" w:rsidR="00340B25" w:rsidRPr="006C671B" w:rsidRDefault="00340B25" w:rsidP="00340B25">
            <w:pPr>
              <w:rPr>
                <w:b/>
                <w:color w:val="002060"/>
                <w:sz w:val="14"/>
                <w:szCs w:val="14"/>
              </w:rPr>
            </w:pPr>
            <w:r w:rsidRPr="006C671B">
              <w:rPr>
                <w:b/>
                <w:color w:val="002060"/>
                <w:sz w:val="14"/>
                <w:szCs w:val="14"/>
              </w:rPr>
              <w:t>explore and use classification keys to help group, identify and name a variety of living things in their local and wider environment</w:t>
            </w:r>
          </w:p>
          <w:p w14:paraId="7CDEE5EC" w14:textId="77777777" w:rsidR="00340B25" w:rsidRPr="006C671B" w:rsidRDefault="00340B25" w:rsidP="00340B25">
            <w:pPr>
              <w:rPr>
                <w:b/>
                <w:color w:val="002060"/>
                <w:sz w:val="14"/>
                <w:szCs w:val="14"/>
              </w:rPr>
            </w:pPr>
          </w:p>
          <w:p w14:paraId="0E277E15" w14:textId="77777777" w:rsidR="00131A8E" w:rsidRPr="006C671B" w:rsidRDefault="00340B25" w:rsidP="00340B25">
            <w:pPr>
              <w:rPr>
                <w:sz w:val="14"/>
                <w:szCs w:val="14"/>
              </w:rPr>
            </w:pPr>
            <w:r w:rsidRPr="006C671B">
              <w:rPr>
                <w:b/>
                <w:color w:val="002060"/>
                <w:sz w:val="14"/>
                <w:szCs w:val="14"/>
              </w:rPr>
              <w:t>recognise that environments can change and that this can sometimes pose dangers to living things</w:t>
            </w:r>
          </w:p>
        </w:tc>
        <w:tc>
          <w:tcPr>
            <w:tcW w:w="2835" w:type="dxa"/>
          </w:tcPr>
          <w:p w14:paraId="1C1C9C1C" w14:textId="0B3AEE99" w:rsidR="006C671B" w:rsidRPr="006C671B" w:rsidRDefault="003346A1" w:rsidP="006C671B">
            <w:pPr>
              <w:rPr>
                <w:b/>
                <w:color w:val="002060"/>
                <w:sz w:val="14"/>
                <w:szCs w:val="14"/>
              </w:rPr>
            </w:pPr>
            <w:r>
              <w:rPr>
                <w:b/>
                <w:color w:val="002060"/>
                <w:sz w:val="14"/>
                <w:szCs w:val="14"/>
              </w:rPr>
              <w:t>I</w:t>
            </w:r>
            <w:r w:rsidR="006C671B" w:rsidRPr="006C671B">
              <w:rPr>
                <w:b/>
                <w:color w:val="002060"/>
                <w:sz w:val="14"/>
                <w:szCs w:val="14"/>
              </w:rPr>
              <w:t>dentify common appliances that run on electricity</w:t>
            </w:r>
          </w:p>
          <w:p w14:paraId="109DA5A8" w14:textId="77777777" w:rsidR="006C671B" w:rsidRPr="006C671B" w:rsidRDefault="006C671B" w:rsidP="006C671B">
            <w:pPr>
              <w:rPr>
                <w:b/>
                <w:color w:val="002060"/>
                <w:sz w:val="14"/>
                <w:szCs w:val="14"/>
              </w:rPr>
            </w:pPr>
          </w:p>
          <w:p w14:paraId="0AE8DC73" w14:textId="77777777" w:rsidR="006C671B" w:rsidRPr="006C671B" w:rsidRDefault="006C671B" w:rsidP="006C671B">
            <w:pPr>
              <w:rPr>
                <w:b/>
                <w:color w:val="002060"/>
                <w:sz w:val="14"/>
                <w:szCs w:val="14"/>
              </w:rPr>
            </w:pPr>
            <w:r w:rsidRPr="006C671B">
              <w:rPr>
                <w:b/>
                <w:color w:val="002060"/>
                <w:sz w:val="14"/>
                <w:szCs w:val="14"/>
              </w:rPr>
              <w:t>construct a simple series electrical circuit, identifying and naming its basic parts, including cells, wires, bulbs, switches and buzzers</w:t>
            </w:r>
          </w:p>
          <w:p w14:paraId="225DE705" w14:textId="77777777" w:rsidR="006C671B" w:rsidRPr="006C671B" w:rsidRDefault="006C671B" w:rsidP="006C671B">
            <w:pPr>
              <w:rPr>
                <w:b/>
                <w:color w:val="002060"/>
                <w:sz w:val="14"/>
                <w:szCs w:val="14"/>
              </w:rPr>
            </w:pPr>
          </w:p>
          <w:p w14:paraId="077469FC" w14:textId="77777777" w:rsidR="006C671B" w:rsidRPr="006C671B" w:rsidRDefault="006C671B" w:rsidP="006C671B">
            <w:pPr>
              <w:rPr>
                <w:b/>
                <w:color w:val="002060"/>
                <w:sz w:val="14"/>
                <w:szCs w:val="14"/>
              </w:rPr>
            </w:pPr>
            <w:r w:rsidRPr="006C671B">
              <w:rPr>
                <w:b/>
                <w:color w:val="002060"/>
                <w:sz w:val="14"/>
                <w:szCs w:val="14"/>
              </w:rPr>
              <w:t>identify whether or not a lamp will light in a simple series circuit, based on whether or not the lamp is part of a complete loop with a battery</w:t>
            </w:r>
          </w:p>
          <w:p w14:paraId="1812A0BF" w14:textId="77777777" w:rsidR="006C671B" w:rsidRPr="006C671B" w:rsidRDefault="006C671B" w:rsidP="006C671B">
            <w:pPr>
              <w:rPr>
                <w:b/>
                <w:color w:val="002060"/>
                <w:sz w:val="14"/>
                <w:szCs w:val="14"/>
              </w:rPr>
            </w:pPr>
          </w:p>
          <w:p w14:paraId="1DAD7BB5" w14:textId="77777777" w:rsidR="006C671B" w:rsidRPr="006C671B" w:rsidRDefault="006C671B" w:rsidP="006C671B">
            <w:pPr>
              <w:rPr>
                <w:b/>
                <w:color w:val="002060"/>
                <w:sz w:val="14"/>
                <w:szCs w:val="14"/>
              </w:rPr>
            </w:pPr>
            <w:r w:rsidRPr="006C671B">
              <w:rPr>
                <w:b/>
                <w:color w:val="002060"/>
                <w:sz w:val="14"/>
                <w:szCs w:val="14"/>
              </w:rPr>
              <w:t>recognise that a switch opens and closes a circuit and associate this with whether or not a lamp lights in a simple series circuit</w:t>
            </w:r>
          </w:p>
          <w:p w14:paraId="236F8AB3" w14:textId="77777777" w:rsidR="006C671B" w:rsidRPr="006C671B" w:rsidRDefault="006C671B" w:rsidP="006C671B">
            <w:pPr>
              <w:rPr>
                <w:b/>
                <w:color w:val="002060"/>
                <w:sz w:val="14"/>
                <w:szCs w:val="14"/>
              </w:rPr>
            </w:pPr>
          </w:p>
          <w:p w14:paraId="0928B47F" w14:textId="77777777" w:rsidR="00131A8E" w:rsidRPr="006C671B" w:rsidRDefault="006C671B" w:rsidP="006C671B">
            <w:pPr>
              <w:rPr>
                <w:sz w:val="14"/>
                <w:szCs w:val="14"/>
              </w:rPr>
            </w:pPr>
            <w:r w:rsidRPr="006C671B">
              <w:rPr>
                <w:b/>
                <w:color w:val="002060"/>
                <w:sz w:val="14"/>
                <w:szCs w:val="14"/>
              </w:rPr>
              <w:t>recognise some common conductors and insulators, and associate metals with being good conductors</w:t>
            </w:r>
          </w:p>
        </w:tc>
        <w:tc>
          <w:tcPr>
            <w:tcW w:w="2304" w:type="dxa"/>
          </w:tcPr>
          <w:p w14:paraId="79A119D7" w14:textId="63731560" w:rsidR="006C671B" w:rsidRPr="006C671B" w:rsidRDefault="003346A1" w:rsidP="006C671B">
            <w:pPr>
              <w:rPr>
                <w:b/>
                <w:color w:val="002060"/>
                <w:sz w:val="14"/>
                <w:szCs w:val="14"/>
              </w:rPr>
            </w:pPr>
            <w:r>
              <w:rPr>
                <w:b/>
                <w:color w:val="002060"/>
                <w:sz w:val="14"/>
                <w:szCs w:val="14"/>
              </w:rPr>
              <w:t>R</w:t>
            </w:r>
            <w:r w:rsidR="006C671B" w:rsidRPr="006C671B">
              <w:rPr>
                <w:b/>
                <w:color w:val="002060"/>
                <w:sz w:val="14"/>
                <w:szCs w:val="14"/>
              </w:rPr>
              <w:t>ecognise that they need light in order to see things and that dark is the absence of light</w:t>
            </w:r>
          </w:p>
          <w:p w14:paraId="346945AB" w14:textId="77777777" w:rsidR="006C671B" w:rsidRDefault="006C671B" w:rsidP="006C671B">
            <w:pPr>
              <w:rPr>
                <w:b/>
                <w:color w:val="002060"/>
                <w:sz w:val="14"/>
                <w:szCs w:val="14"/>
              </w:rPr>
            </w:pPr>
          </w:p>
          <w:p w14:paraId="45A26EA3" w14:textId="77777777" w:rsidR="006C671B" w:rsidRPr="006C671B" w:rsidRDefault="006C671B" w:rsidP="006C671B">
            <w:pPr>
              <w:rPr>
                <w:b/>
                <w:color w:val="002060"/>
                <w:sz w:val="14"/>
                <w:szCs w:val="14"/>
              </w:rPr>
            </w:pPr>
            <w:r w:rsidRPr="006C671B">
              <w:rPr>
                <w:b/>
                <w:color w:val="002060"/>
                <w:sz w:val="14"/>
                <w:szCs w:val="14"/>
              </w:rPr>
              <w:t>notice that light is reflected from surfaces</w:t>
            </w:r>
          </w:p>
          <w:p w14:paraId="037B41EE" w14:textId="77777777" w:rsidR="006C671B" w:rsidRDefault="006C671B" w:rsidP="006C671B">
            <w:pPr>
              <w:rPr>
                <w:b/>
                <w:color w:val="002060"/>
                <w:sz w:val="14"/>
                <w:szCs w:val="14"/>
              </w:rPr>
            </w:pPr>
          </w:p>
          <w:p w14:paraId="2A9CEB5A" w14:textId="77777777" w:rsidR="006C671B" w:rsidRPr="006C671B" w:rsidRDefault="006C671B" w:rsidP="006C671B">
            <w:pPr>
              <w:rPr>
                <w:b/>
                <w:color w:val="002060"/>
                <w:sz w:val="14"/>
                <w:szCs w:val="14"/>
              </w:rPr>
            </w:pPr>
            <w:r w:rsidRPr="006C671B">
              <w:rPr>
                <w:b/>
                <w:color w:val="002060"/>
                <w:sz w:val="14"/>
                <w:szCs w:val="14"/>
              </w:rPr>
              <w:t>recognise that light from the sun can be dangerous and that there are ways to protect their eyes</w:t>
            </w:r>
          </w:p>
          <w:p w14:paraId="60FDB5C2" w14:textId="77777777" w:rsidR="006C671B" w:rsidRDefault="006C671B" w:rsidP="006C671B">
            <w:pPr>
              <w:rPr>
                <w:b/>
                <w:color w:val="002060"/>
                <w:sz w:val="14"/>
                <w:szCs w:val="14"/>
              </w:rPr>
            </w:pPr>
          </w:p>
          <w:p w14:paraId="0032BA0F" w14:textId="77777777" w:rsidR="006C671B" w:rsidRPr="006C671B" w:rsidRDefault="006C671B" w:rsidP="006C671B">
            <w:pPr>
              <w:rPr>
                <w:b/>
                <w:color w:val="002060"/>
                <w:sz w:val="14"/>
                <w:szCs w:val="14"/>
              </w:rPr>
            </w:pPr>
            <w:r w:rsidRPr="006C671B">
              <w:rPr>
                <w:b/>
                <w:color w:val="002060"/>
                <w:sz w:val="14"/>
                <w:szCs w:val="14"/>
              </w:rPr>
              <w:t>recognise that shadows are formed when the light from a light source is blocked by an opaque object</w:t>
            </w:r>
          </w:p>
          <w:p w14:paraId="3518781D" w14:textId="77777777" w:rsidR="006C671B" w:rsidRDefault="006C671B" w:rsidP="006C671B">
            <w:pPr>
              <w:rPr>
                <w:b/>
                <w:color w:val="002060"/>
                <w:sz w:val="14"/>
                <w:szCs w:val="14"/>
              </w:rPr>
            </w:pPr>
          </w:p>
          <w:p w14:paraId="06C4BFE4" w14:textId="77777777" w:rsidR="00131A8E" w:rsidRPr="006C671B" w:rsidRDefault="006C671B" w:rsidP="006C671B">
            <w:pPr>
              <w:rPr>
                <w:sz w:val="14"/>
                <w:szCs w:val="14"/>
              </w:rPr>
            </w:pPr>
            <w:r w:rsidRPr="006C671B">
              <w:rPr>
                <w:b/>
                <w:color w:val="002060"/>
                <w:sz w:val="14"/>
                <w:szCs w:val="14"/>
              </w:rPr>
              <w:t>find patterns in the way that the size of shadows change</w:t>
            </w:r>
          </w:p>
        </w:tc>
      </w:tr>
      <w:tr w:rsidR="00E61911" w14:paraId="29B08659" w14:textId="77777777" w:rsidTr="00131A8E">
        <w:trPr>
          <w:trHeight w:val="243"/>
        </w:trPr>
        <w:tc>
          <w:tcPr>
            <w:tcW w:w="1838" w:type="dxa"/>
            <w:shd w:val="clear" w:color="auto" w:fill="B6F58F"/>
          </w:tcPr>
          <w:p w14:paraId="010650BB" w14:textId="77777777" w:rsidR="00E61911" w:rsidRPr="00F3607D" w:rsidRDefault="00E61911" w:rsidP="00311AB1">
            <w:pPr>
              <w:rPr>
                <w:b/>
                <w:sz w:val="16"/>
                <w:szCs w:val="16"/>
              </w:rPr>
            </w:pPr>
            <w:r w:rsidRPr="00F3607D">
              <w:rPr>
                <w:b/>
                <w:sz w:val="16"/>
                <w:szCs w:val="16"/>
              </w:rPr>
              <w:t>Ongoing</w:t>
            </w:r>
          </w:p>
        </w:tc>
        <w:tc>
          <w:tcPr>
            <w:tcW w:w="13786" w:type="dxa"/>
            <w:gridSpan w:val="6"/>
            <w:shd w:val="clear" w:color="auto" w:fill="FF99FF"/>
          </w:tcPr>
          <w:p w14:paraId="6A53BE18" w14:textId="77777777" w:rsidR="00E61911" w:rsidRPr="00F3607D" w:rsidRDefault="00982D27" w:rsidP="00311AB1">
            <w:pPr>
              <w:rPr>
                <w:b/>
                <w:sz w:val="16"/>
                <w:szCs w:val="16"/>
              </w:rPr>
            </w:pPr>
            <w:r w:rsidRPr="00F3607D">
              <w:rPr>
                <w:b/>
                <w:sz w:val="16"/>
                <w:szCs w:val="16"/>
              </w:rPr>
              <w:t xml:space="preserve">Scientific Enquiry </w:t>
            </w:r>
            <w:r w:rsidR="00E61911" w:rsidRPr="00F3607D">
              <w:rPr>
                <w:b/>
                <w:sz w:val="16"/>
                <w:szCs w:val="16"/>
              </w:rPr>
              <w:t xml:space="preserve"> </w:t>
            </w:r>
          </w:p>
        </w:tc>
      </w:tr>
    </w:tbl>
    <w:p w14:paraId="741ECB49" w14:textId="77777777" w:rsidR="00E61911" w:rsidRDefault="00E61911" w:rsidP="00E61911"/>
    <w:p w14:paraId="5C69B03F" w14:textId="77777777" w:rsidR="00E61911" w:rsidRDefault="00E61911" w:rsidP="00E61911"/>
    <w:p w14:paraId="5D9B3D1F" w14:textId="77777777" w:rsidR="00E61911" w:rsidRDefault="00E61911" w:rsidP="00E61911"/>
    <w:p w14:paraId="2784BF1B" w14:textId="77777777" w:rsidR="00E61911" w:rsidRDefault="00E61911" w:rsidP="00E61911"/>
    <w:tbl>
      <w:tblPr>
        <w:tblStyle w:val="TableGrid"/>
        <w:tblW w:w="15624" w:type="dxa"/>
        <w:tblLook w:val="04A0" w:firstRow="1" w:lastRow="0" w:firstColumn="1" w:lastColumn="0" w:noHBand="0" w:noVBand="1"/>
      </w:tblPr>
      <w:tblGrid>
        <w:gridCol w:w="1980"/>
        <w:gridCol w:w="2268"/>
        <w:gridCol w:w="2268"/>
        <w:gridCol w:w="1701"/>
        <w:gridCol w:w="1984"/>
        <w:gridCol w:w="3470"/>
        <w:gridCol w:w="1953"/>
      </w:tblGrid>
      <w:tr w:rsidR="00E61911" w14:paraId="78EEB7B8" w14:textId="77777777" w:rsidTr="00311AB1">
        <w:trPr>
          <w:trHeight w:val="243"/>
        </w:trPr>
        <w:tc>
          <w:tcPr>
            <w:tcW w:w="15624" w:type="dxa"/>
            <w:gridSpan w:val="7"/>
            <w:shd w:val="clear" w:color="auto" w:fill="A8D08D" w:themeFill="accent6" w:themeFillTint="99"/>
          </w:tcPr>
          <w:p w14:paraId="2AA4376A" w14:textId="77777777" w:rsidR="00E61911" w:rsidRPr="008F17D2" w:rsidRDefault="00E61911" w:rsidP="00311AB1">
            <w:pPr>
              <w:rPr>
                <w:sz w:val="16"/>
                <w:szCs w:val="16"/>
              </w:rPr>
            </w:pPr>
          </w:p>
        </w:tc>
      </w:tr>
      <w:tr w:rsidR="00E61911" w:rsidRPr="0078792F" w14:paraId="34111707" w14:textId="77777777" w:rsidTr="008F17D2">
        <w:trPr>
          <w:trHeight w:val="243"/>
        </w:trPr>
        <w:tc>
          <w:tcPr>
            <w:tcW w:w="1980" w:type="dxa"/>
            <w:shd w:val="clear" w:color="auto" w:fill="538135" w:themeFill="accent6" w:themeFillShade="BF"/>
          </w:tcPr>
          <w:p w14:paraId="790B025B" w14:textId="77777777" w:rsidR="00E61911" w:rsidRPr="008F17D2" w:rsidRDefault="00E61911" w:rsidP="00311AB1">
            <w:pPr>
              <w:jc w:val="center"/>
              <w:rPr>
                <w:b/>
                <w:color w:val="FFFFFF" w:themeColor="background1"/>
                <w:sz w:val="16"/>
                <w:szCs w:val="16"/>
              </w:rPr>
            </w:pPr>
            <w:r w:rsidRPr="008F17D2">
              <w:rPr>
                <w:b/>
                <w:color w:val="FFFFFF" w:themeColor="background1"/>
                <w:sz w:val="16"/>
                <w:szCs w:val="16"/>
              </w:rPr>
              <w:t>Key stage 2</w:t>
            </w:r>
          </w:p>
        </w:tc>
        <w:tc>
          <w:tcPr>
            <w:tcW w:w="4536" w:type="dxa"/>
            <w:gridSpan w:val="2"/>
            <w:shd w:val="clear" w:color="auto" w:fill="538135" w:themeFill="accent6" w:themeFillShade="BF"/>
          </w:tcPr>
          <w:p w14:paraId="36664848" w14:textId="77777777" w:rsidR="00E61911" w:rsidRPr="008F17D2" w:rsidRDefault="00E61911" w:rsidP="00311AB1">
            <w:pPr>
              <w:jc w:val="center"/>
              <w:rPr>
                <w:b/>
                <w:color w:val="FFFFFF" w:themeColor="background1"/>
                <w:sz w:val="16"/>
                <w:szCs w:val="16"/>
              </w:rPr>
            </w:pPr>
            <w:r w:rsidRPr="008F17D2">
              <w:rPr>
                <w:b/>
                <w:color w:val="FFFFFF" w:themeColor="background1"/>
                <w:sz w:val="16"/>
                <w:szCs w:val="16"/>
              </w:rPr>
              <w:t>Autumn</w:t>
            </w:r>
          </w:p>
        </w:tc>
        <w:tc>
          <w:tcPr>
            <w:tcW w:w="3685" w:type="dxa"/>
            <w:gridSpan w:val="2"/>
            <w:shd w:val="clear" w:color="auto" w:fill="538135" w:themeFill="accent6" w:themeFillShade="BF"/>
          </w:tcPr>
          <w:p w14:paraId="0CEFC94D" w14:textId="77777777" w:rsidR="00E61911" w:rsidRPr="008F17D2" w:rsidRDefault="00E61911" w:rsidP="00311AB1">
            <w:pPr>
              <w:jc w:val="center"/>
              <w:rPr>
                <w:b/>
                <w:color w:val="FFFFFF" w:themeColor="background1"/>
                <w:sz w:val="16"/>
                <w:szCs w:val="16"/>
              </w:rPr>
            </w:pPr>
            <w:r w:rsidRPr="008F17D2">
              <w:rPr>
                <w:b/>
                <w:color w:val="FFFFFF" w:themeColor="background1"/>
                <w:sz w:val="16"/>
                <w:szCs w:val="16"/>
              </w:rPr>
              <w:t>Spring</w:t>
            </w:r>
          </w:p>
        </w:tc>
        <w:tc>
          <w:tcPr>
            <w:tcW w:w="5423" w:type="dxa"/>
            <w:gridSpan w:val="2"/>
            <w:shd w:val="clear" w:color="auto" w:fill="538135" w:themeFill="accent6" w:themeFillShade="BF"/>
          </w:tcPr>
          <w:p w14:paraId="660A4BF6" w14:textId="77777777" w:rsidR="00E61911" w:rsidRPr="008F17D2" w:rsidRDefault="00E61911" w:rsidP="00311AB1">
            <w:pPr>
              <w:jc w:val="center"/>
              <w:rPr>
                <w:b/>
                <w:color w:val="FFFFFF" w:themeColor="background1"/>
                <w:sz w:val="16"/>
                <w:szCs w:val="16"/>
              </w:rPr>
            </w:pPr>
            <w:r w:rsidRPr="008F17D2">
              <w:rPr>
                <w:b/>
                <w:color w:val="FFFFFF" w:themeColor="background1"/>
                <w:sz w:val="16"/>
                <w:szCs w:val="16"/>
              </w:rPr>
              <w:t>Summer</w:t>
            </w:r>
          </w:p>
        </w:tc>
      </w:tr>
      <w:tr w:rsidR="00E61911" w14:paraId="759EDE43" w14:textId="77777777" w:rsidTr="008F17D2">
        <w:trPr>
          <w:trHeight w:val="287"/>
        </w:trPr>
        <w:tc>
          <w:tcPr>
            <w:tcW w:w="1980" w:type="dxa"/>
            <w:vMerge w:val="restart"/>
            <w:shd w:val="clear" w:color="auto" w:fill="B6F58F"/>
          </w:tcPr>
          <w:p w14:paraId="0EAD2849" w14:textId="28FB0060" w:rsidR="00E61911" w:rsidRPr="008F17D2" w:rsidRDefault="006A5C49" w:rsidP="00311AB1">
            <w:pPr>
              <w:rPr>
                <w:b/>
                <w:sz w:val="16"/>
                <w:szCs w:val="16"/>
              </w:rPr>
            </w:pPr>
            <w:r>
              <w:rPr>
                <w:b/>
                <w:sz w:val="16"/>
                <w:szCs w:val="16"/>
              </w:rPr>
              <w:t>Year 5/6 A</w:t>
            </w:r>
          </w:p>
        </w:tc>
        <w:tc>
          <w:tcPr>
            <w:tcW w:w="2268" w:type="dxa"/>
          </w:tcPr>
          <w:p w14:paraId="23EF2999" w14:textId="77777777" w:rsidR="00E61911" w:rsidRPr="008F17D2" w:rsidRDefault="00E61911" w:rsidP="005A7AF0">
            <w:pPr>
              <w:jc w:val="center"/>
              <w:rPr>
                <w:b/>
                <w:sz w:val="16"/>
                <w:szCs w:val="16"/>
              </w:rPr>
            </w:pPr>
            <w:r w:rsidRPr="008F17D2">
              <w:rPr>
                <w:b/>
                <w:sz w:val="16"/>
                <w:szCs w:val="16"/>
              </w:rPr>
              <w:t>Early Islamic Civilisations</w:t>
            </w:r>
          </w:p>
          <w:p w14:paraId="291BAB73" w14:textId="77777777" w:rsidR="00E61911" w:rsidRPr="008F17D2" w:rsidRDefault="00E61911" w:rsidP="005A7AF0">
            <w:pPr>
              <w:jc w:val="center"/>
              <w:rPr>
                <w:b/>
                <w:sz w:val="16"/>
                <w:szCs w:val="16"/>
              </w:rPr>
            </w:pPr>
            <w:r w:rsidRPr="008F17D2">
              <w:rPr>
                <w:b/>
                <w:sz w:val="16"/>
                <w:szCs w:val="16"/>
              </w:rPr>
              <w:t>Forces (resistance - friction, gravity etc.)</w:t>
            </w:r>
          </w:p>
        </w:tc>
        <w:tc>
          <w:tcPr>
            <w:tcW w:w="2268" w:type="dxa"/>
          </w:tcPr>
          <w:p w14:paraId="258D1E97" w14:textId="77777777" w:rsidR="00E61911" w:rsidRPr="008F17D2" w:rsidRDefault="00E61911" w:rsidP="005A7AF0">
            <w:pPr>
              <w:jc w:val="center"/>
              <w:rPr>
                <w:b/>
                <w:sz w:val="16"/>
                <w:szCs w:val="16"/>
              </w:rPr>
            </w:pPr>
            <w:r w:rsidRPr="008F17D2">
              <w:rPr>
                <w:b/>
                <w:sz w:val="16"/>
                <w:szCs w:val="16"/>
              </w:rPr>
              <w:t>Earth and Space</w:t>
            </w:r>
          </w:p>
          <w:p w14:paraId="31DB4918" w14:textId="77777777" w:rsidR="00E61911" w:rsidRPr="008F17D2" w:rsidRDefault="00E61911" w:rsidP="005A7AF0">
            <w:pPr>
              <w:jc w:val="center"/>
              <w:rPr>
                <w:color w:val="FF0000"/>
                <w:sz w:val="16"/>
                <w:szCs w:val="16"/>
              </w:rPr>
            </w:pPr>
          </w:p>
        </w:tc>
        <w:tc>
          <w:tcPr>
            <w:tcW w:w="1701" w:type="dxa"/>
          </w:tcPr>
          <w:p w14:paraId="448FE713" w14:textId="77777777" w:rsidR="00E61911" w:rsidRPr="008F17D2" w:rsidRDefault="00E61911" w:rsidP="005A7AF0">
            <w:pPr>
              <w:jc w:val="center"/>
              <w:rPr>
                <w:b/>
                <w:sz w:val="16"/>
                <w:szCs w:val="16"/>
              </w:rPr>
            </w:pPr>
            <w:r w:rsidRPr="008F17D2">
              <w:rPr>
                <w:b/>
                <w:sz w:val="16"/>
                <w:szCs w:val="16"/>
              </w:rPr>
              <w:t>Living things and their habitats</w:t>
            </w:r>
          </w:p>
        </w:tc>
        <w:tc>
          <w:tcPr>
            <w:tcW w:w="1984" w:type="dxa"/>
          </w:tcPr>
          <w:p w14:paraId="5FA09712" w14:textId="77777777" w:rsidR="00E61911" w:rsidRPr="008F17D2" w:rsidRDefault="00E61911" w:rsidP="005A7AF0">
            <w:pPr>
              <w:jc w:val="center"/>
              <w:rPr>
                <w:b/>
                <w:sz w:val="16"/>
                <w:szCs w:val="16"/>
              </w:rPr>
            </w:pPr>
            <w:r w:rsidRPr="008F17D2">
              <w:rPr>
                <w:b/>
                <w:sz w:val="16"/>
                <w:szCs w:val="16"/>
              </w:rPr>
              <w:t>Animals Including Humans</w:t>
            </w:r>
          </w:p>
        </w:tc>
        <w:tc>
          <w:tcPr>
            <w:tcW w:w="3470" w:type="dxa"/>
          </w:tcPr>
          <w:p w14:paraId="2ED07F35" w14:textId="77777777" w:rsidR="00E61911" w:rsidRPr="008F17D2" w:rsidRDefault="00E61911" w:rsidP="005A7AF0">
            <w:pPr>
              <w:jc w:val="center"/>
              <w:rPr>
                <w:b/>
                <w:sz w:val="16"/>
                <w:szCs w:val="16"/>
              </w:rPr>
            </w:pPr>
            <w:r w:rsidRPr="008F17D2">
              <w:rPr>
                <w:b/>
                <w:sz w:val="16"/>
                <w:szCs w:val="16"/>
              </w:rPr>
              <w:t>Properties of Materials</w:t>
            </w:r>
          </w:p>
        </w:tc>
        <w:tc>
          <w:tcPr>
            <w:tcW w:w="1953" w:type="dxa"/>
          </w:tcPr>
          <w:p w14:paraId="0FACDCCA" w14:textId="77777777" w:rsidR="00E61911" w:rsidRPr="008F17D2" w:rsidRDefault="00E61911" w:rsidP="005A7AF0">
            <w:pPr>
              <w:jc w:val="center"/>
              <w:rPr>
                <w:b/>
                <w:sz w:val="16"/>
                <w:szCs w:val="16"/>
              </w:rPr>
            </w:pPr>
            <w:r w:rsidRPr="008F17D2">
              <w:rPr>
                <w:b/>
                <w:sz w:val="16"/>
                <w:szCs w:val="16"/>
              </w:rPr>
              <w:t>Forces</w:t>
            </w:r>
          </w:p>
        </w:tc>
      </w:tr>
      <w:tr w:rsidR="005A7AF0" w14:paraId="1BE22E27" w14:textId="77777777" w:rsidTr="008F17D2">
        <w:trPr>
          <w:trHeight w:val="606"/>
        </w:trPr>
        <w:tc>
          <w:tcPr>
            <w:tcW w:w="1980" w:type="dxa"/>
            <w:vMerge/>
            <w:shd w:val="clear" w:color="auto" w:fill="B6F58F"/>
          </w:tcPr>
          <w:p w14:paraId="6AC1A8F9" w14:textId="77777777" w:rsidR="005A7AF0" w:rsidRPr="008F17D2" w:rsidRDefault="005A7AF0" w:rsidP="00311AB1">
            <w:pPr>
              <w:rPr>
                <w:b/>
                <w:sz w:val="16"/>
                <w:szCs w:val="16"/>
              </w:rPr>
            </w:pPr>
          </w:p>
        </w:tc>
        <w:tc>
          <w:tcPr>
            <w:tcW w:w="2268" w:type="dxa"/>
          </w:tcPr>
          <w:p w14:paraId="227C4362" w14:textId="77777777" w:rsidR="005A7AF0" w:rsidRPr="008F17D2" w:rsidRDefault="005A7AF0" w:rsidP="005A7AF0">
            <w:pPr>
              <w:rPr>
                <w:b/>
                <w:sz w:val="16"/>
                <w:szCs w:val="16"/>
              </w:rPr>
            </w:pPr>
            <w:r w:rsidRPr="008F17D2">
              <w:rPr>
                <w:b/>
                <w:i/>
                <w:color w:val="FF0000"/>
                <w:sz w:val="16"/>
                <w:szCs w:val="16"/>
              </w:rPr>
              <w:t>Key Question: How did traders transport heavy loads across the Silk Road?</w:t>
            </w:r>
          </w:p>
        </w:tc>
        <w:tc>
          <w:tcPr>
            <w:tcW w:w="2268" w:type="dxa"/>
          </w:tcPr>
          <w:p w14:paraId="1431C1CC" w14:textId="77777777" w:rsidR="005A7AF0" w:rsidRPr="008F17D2" w:rsidRDefault="005A7AF0" w:rsidP="005A7AF0">
            <w:pPr>
              <w:rPr>
                <w:b/>
                <w:i/>
                <w:color w:val="FF0000"/>
                <w:sz w:val="16"/>
                <w:szCs w:val="16"/>
              </w:rPr>
            </w:pPr>
            <w:r w:rsidRPr="008F17D2">
              <w:rPr>
                <w:b/>
                <w:i/>
                <w:color w:val="FF0000"/>
                <w:sz w:val="16"/>
                <w:szCs w:val="16"/>
              </w:rPr>
              <w:t>Key Question:</w:t>
            </w:r>
            <w:r w:rsidRPr="008F17D2">
              <w:rPr>
                <w:b/>
                <w:color w:val="FF0000"/>
                <w:sz w:val="16"/>
                <w:szCs w:val="16"/>
              </w:rPr>
              <w:t xml:space="preserve"> </w:t>
            </w:r>
            <w:r w:rsidRPr="008F17D2">
              <w:rPr>
                <w:b/>
                <w:i/>
                <w:color w:val="FF0000"/>
                <w:sz w:val="16"/>
                <w:szCs w:val="16"/>
              </w:rPr>
              <w:t>What makes our universe ‘Cosmic’?</w:t>
            </w:r>
          </w:p>
          <w:p w14:paraId="53E4759E" w14:textId="77777777" w:rsidR="005A7AF0" w:rsidRPr="008F17D2" w:rsidRDefault="005A7AF0" w:rsidP="00311AB1">
            <w:pPr>
              <w:rPr>
                <w:b/>
                <w:sz w:val="16"/>
                <w:szCs w:val="16"/>
              </w:rPr>
            </w:pPr>
          </w:p>
        </w:tc>
        <w:tc>
          <w:tcPr>
            <w:tcW w:w="1701" w:type="dxa"/>
          </w:tcPr>
          <w:p w14:paraId="7E810550" w14:textId="77777777" w:rsidR="005A7AF0" w:rsidRPr="008F17D2" w:rsidRDefault="005A7AF0" w:rsidP="00311AB1">
            <w:pPr>
              <w:rPr>
                <w:b/>
                <w:i/>
                <w:color w:val="FF0000"/>
                <w:sz w:val="16"/>
                <w:szCs w:val="16"/>
              </w:rPr>
            </w:pPr>
            <w:r w:rsidRPr="008F17D2">
              <w:rPr>
                <w:b/>
                <w:i/>
                <w:color w:val="FF0000"/>
                <w:sz w:val="16"/>
                <w:szCs w:val="16"/>
              </w:rPr>
              <w:t xml:space="preserve">Key Question: </w:t>
            </w:r>
            <w:r w:rsidR="008F17D2" w:rsidRPr="008F17D2">
              <w:rPr>
                <w:b/>
                <w:i/>
                <w:color w:val="FF0000"/>
                <w:sz w:val="16"/>
                <w:szCs w:val="16"/>
              </w:rPr>
              <w:t>How does the world around us change?</w:t>
            </w:r>
          </w:p>
        </w:tc>
        <w:tc>
          <w:tcPr>
            <w:tcW w:w="1984" w:type="dxa"/>
          </w:tcPr>
          <w:p w14:paraId="36B5C2E0" w14:textId="77777777" w:rsidR="005A7AF0" w:rsidRPr="008F17D2" w:rsidRDefault="005A7AF0" w:rsidP="00311AB1">
            <w:pPr>
              <w:rPr>
                <w:b/>
                <w:sz w:val="16"/>
                <w:szCs w:val="16"/>
              </w:rPr>
            </w:pPr>
            <w:r w:rsidRPr="008F17D2">
              <w:rPr>
                <w:b/>
                <w:i/>
                <w:color w:val="FF0000"/>
                <w:sz w:val="16"/>
                <w:szCs w:val="16"/>
              </w:rPr>
              <w:t>Key Question:</w:t>
            </w:r>
            <w:r w:rsidR="008F17D2" w:rsidRPr="008F17D2">
              <w:rPr>
                <w:b/>
                <w:i/>
                <w:color w:val="FF0000"/>
                <w:sz w:val="16"/>
                <w:szCs w:val="16"/>
              </w:rPr>
              <w:t xml:space="preserve"> How do we develop as we age? </w:t>
            </w:r>
          </w:p>
        </w:tc>
        <w:tc>
          <w:tcPr>
            <w:tcW w:w="3470" w:type="dxa"/>
          </w:tcPr>
          <w:p w14:paraId="7601EC1B" w14:textId="77777777" w:rsidR="005A7AF0" w:rsidRPr="008F17D2" w:rsidRDefault="005A7AF0" w:rsidP="00311AB1">
            <w:pPr>
              <w:rPr>
                <w:b/>
                <w:sz w:val="16"/>
                <w:szCs w:val="16"/>
              </w:rPr>
            </w:pPr>
            <w:r w:rsidRPr="008F17D2">
              <w:rPr>
                <w:b/>
                <w:i/>
                <w:color w:val="FF0000"/>
                <w:sz w:val="16"/>
                <w:szCs w:val="16"/>
              </w:rPr>
              <w:t>Key Question:</w:t>
            </w:r>
            <w:r w:rsidR="001E7E5D">
              <w:rPr>
                <w:b/>
                <w:i/>
                <w:color w:val="FF0000"/>
                <w:sz w:val="16"/>
                <w:szCs w:val="16"/>
              </w:rPr>
              <w:t xml:space="preserve"> What materials made the best Viking long ships? How would they be made in our modern world and why?</w:t>
            </w:r>
          </w:p>
        </w:tc>
        <w:tc>
          <w:tcPr>
            <w:tcW w:w="1953" w:type="dxa"/>
          </w:tcPr>
          <w:p w14:paraId="42CBB4C1" w14:textId="77777777" w:rsidR="005A7AF0" w:rsidRPr="008F17D2" w:rsidRDefault="005A7AF0" w:rsidP="001E7E5D">
            <w:pPr>
              <w:rPr>
                <w:b/>
                <w:sz w:val="16"/>
                <w:szCs w:val="16"/>
              </w:rPr>
            </w:pPr>
            <w:r w:rsidRPr="008F17D2">
              <w:rPr>
                <w:b/>
                <w:i/>
                <w:color w:val="FF0000"/>
                <w:sz w:val="16"/>
                <w:szCs w:val="16"/>
              </w:rPr>
              <w:t>Key Question:</w:t>
            </w:r>
            <w:r w:rsidR="001E7E5D">
              <w:rPr>
                <w:b/>
                <w:i/>
                <w:color w:val="FF0000"/>
                <w:sz w:val="16"/>
                <w:szCs w:val="16"/>
              </w:rPr>
              <w:t xml:space="preserve"> How could we improve Viking and Anglo Saxon battles with levers, gears and pulleys?</w:t>
            </w:r>
          </w:p>
        </w:tc>
      </w:tr>
      <w:tr w:rsidR="00E61911" w14:paraId="70DA08C1" w14:textId="77777777" w:rsidTr="008F17D2">
        <w:trPr>
          <w:trHeight w:val="971"/>
        </w:trPr>
        <w:tc>
          <w:tcPr>
            <w:tcW w:w="1980" w:type="dxa"/>
            <w:vMerge/>
            <w:shd w:val="clear" w:color="auto" w:fill="B6F58F"/>
          </w:tcPr>
          <w:p w14:paraId="4F114012" w14:textId="77777777" w:rsidR="00E61911" w:rsidRPr="008F17D2" w:rsidRDefault="00E61911" w:rsidP="00311AB1">
            <w:pPr>
              <w:rPr>
                <w:b/>
                <w:sz w:val="16"/>
                <w:szCs w:val="16"/>
              </w:rPr>
            </w:pPr>
          </w:p>
        </w:tc>
        <w:tc>
          <w:tcPr>
            <w:tcW w:w="2268" w:type="dxa"/>
          </w:tcPr>
          <w:p w14:paraId="63D3CB54" w14:textId="09ABA7EE" w:rsidR="00E61911" w:rsidRPr="008F17D2" w:rsidRDefault="003F4F9E" w:rsidP="005A7AF0">
            <w:pPr>
              <w:rPr>
                <w:b/>
                <w:sz w:val="16"/>
                <w:szCs w:val="16"/>
              </w:rPr>
            </w:pPr>
            <w:r>
              <w:rPr>
                <w:b/>
                <w:color w:val="002060"/>
                <w:sz w:val="16"/>
                <w:szCs w:val="16"/>
              </w:rPr>
              <w:t>I</w:t>
            </w:r>
            <w:r w:rsidR="005A7AF0" w:rsidRPr="008F17D2">
              <w:rPr>
                <w:b/>
                <w:color w:val="002060"/>
                <w:sz w:val="16"/>
                <w:szCs w:val="16"/>
              </w:rPr>
              <w:t>dentify the effects of air resistance, water resistance and friction, that act between moving surfaces</w:t>
            </w:r>
          </w:p>
        </w:tc>
        <w:tc>
          <w:tcPr>
            <w:tcW w:w="2268" w:type="dxa"/>
          </w:tcPr>
          <w:p w14:paraId="4F2C38B8" w14:textId="722E3B6D" w:rsidR="005A7AF0" w:rsidRPr="008F17D2" w:rsidRDefault="003F4F9E" w:rsidP="005A7AF0">
            <w:pPr>
              <w:rPr>
                <w:b/>
                <w:color w:val="002060"/>
                <w:sz w:val="16"/>
                <w:szCs w:val="16"/>
              </w:rPr>
            </w:pPr>
            <w:r>
              <w:rPr>
                <w:b/>
                <w:color w:val="002060"/>
                <w:sz w:val="16"/>
                <w:szCs w:val="16"/>
              </w:rPr>
              <w:t>D</w:t>
            </w:r>
            <w:r w:rsidR="005A7AF0" w:rsidRPr="008F17D2">
              <w:rPr>
                <w:b/>
                <w:color w:val="002060"/>
                <w:sz w:val="16"/>
                <w:szCs w:val="16"/>
              </w:rPr>
              <w:t>escribe the movement of the Earth and other planets relative to the sun in the solar system</w:t>
            </w:r>
          </w:p>
          <w:p w14:paraId="6E88D790" w14:textId="77777777" w:rsidR="005A7AF0" w:rsidRPr="008F17D2" w:rsidRDefault="005A7AF0" w:rsidP="005A7AF0">
            <w:pPr>
              <w:rPr>
                <w:b/>
                <w:color w:val="002060"/>
                <w:sz w:val="16"/>
                <w:szCs w:val="16"/>
              </w:rPr>
            </w:pPr>
            <w:r w:rsidRPr="008F17D2">
              <w:rPr>
                <w:b/>
                <w:color w:val="002060"/>
                <w:sz w:val="16"/>
                <w:szCs w:val="16"/>
              </w:rPr>
              <w:t>describe the movement of the moon relative to the Earth</w:t>
            </w:r>
          </w:p>
          <w:p w14:paraId="12C29EA9" w14:textId="77777777" w:rsidR="005A7AF0" w:rsidRPr="008F17D2" w:rsidRDefault="005A7AF0" w:rsidP="005A7AF0">
            <w:pPr>
              <w:rPr>
                <w:b/>
                <w:color w:val="002060"/>
                <w:sz w:val="16"/>
                <w:szCs w:val="16"/>
              </w:rPr>
            </w:pPr>
            <w:r w:rsidRPr="008F17D2">
              <w:rPr>
                <w:b/>
                <w:color w:val="002060"/>
                <w:sz w:val="16"/>
                <w:szCs w:val="16"/>
              </w:rPr>
              <w:t>describe the sun, Earth and moon as approximately spherical bodies</w:t>
            </w:r>
          </w:p>
          <w:p w14:paraId="4F4D69DF" w14:textId="77777777" w:rsidR="00E61911" w:rsidRPr="008F17D2" w:rsidRDefault="005A7AF0" w:rsidP="005A7AF0">
            <w:pPr>
              <w:rPr>
                <w:b/>
                <w:color w:val="002060"/>
                <w:sz w:val="16"/>
                <w:szCs w:val="16"/>
              </w:rPr>
            </w:pPr>
            <w:r w:rsidRPr="008F17D2">
              <w:rPr>
                <w:b/>
                <w:color w:val="002060"/>
                <w:sz w:val="16"/>
                <w:szCs w:val="16"/>
              </w:rPr>
              <w:t>use the idea of the Earth’s rotation to explain day and night and the apparent movement of the sun across the sky</w:t>
            </w:r>
          </w:p>
        </w:tc>
        <w:tc>
          <w:tcPr>
            <w:tcW w:w="1701" w:type="dxa"/>
          </w:tcPr>
          <w:p w14:paraId="67E37DDB" w14:textId="21920048" w:rsidR="008F17D2" w:rsidRPr="008F17D2" w:rsidRDefault="003F4F9E" w:rsidP="008F17D2">
            <w:pPr>
              <w:rPr>
                <w:b/>
                <w:color w:val="002060"/>
                <w:sz w:val="16"/>
                <w:szCs w:val="16"/>
              </w:rPr>
            </w:pPr>
            <w:r>
              <w:rPr>
                <w:b/>
                <w:color w:val="002060"/>
                <w:sz w:val="16"/>
                <w:szCs w:val="16"/>
              </w:rPr>
              <w:t>D</w:t>
            </w:r>
            <w:r w:rsidR="008F17D2" w:rsidRPr="008F17D2">
              <w:rPr>
                <w:b/>
                <w:color w:val="002060"/>
                <w:sz w:val="16"/>
                <w:szCs w:val="16"/>
              </w:rPr>
              <w:t>escribe the differences in the life cycles of a mammal, an amphibian, an insect and a bird</w:t>
            </w:r>
          </w:p>
          <w:p w14:paraId="1D601F57" w14:textId="77777777" w:rsidR="008F17D2" w:rsidRPr="008F17D2" w:rsidRDefault="008F17D2" w:rsidP="008F17D2">
            <w:pPr>
              <w:rPr>
                <w:b/>
                <w:color w:val="002060"/>
                <w:sz w:val="16"/>
                <w:szCs w:val="16"/>
              </w:rPr>
            </w:pPr>
          </w:p>
          <w:p w14:paraId="0B9F0BD9" w14:textId="77777777" w:rsidR="00E61911" w:rsidRPr="008F17D2" w:rsidRDefault="008F17D2" w:rsidP="008F17D2">
            <w:pPr>
              <w:rPr>
                <w:sz w:val="16"/>
                <w:szCs w:val="16"/>
              </w:rPr>
            </w:pPr>
            <w:r w:rsidRPr="008F17D2">
              <w:rPr>
                <w:b/>
                <w:color w:val="002060"/>
                <w:sz w:val="16"/>
                <w:szCs w:val="16"/>
              </w:rPr>
              <w:t>describe the life process of reproduction in some plants and animals</w:t>
            </w:r>
          </w:p>
        </w:tc>
        <w:tc>
          <w:tcPr>
            <w:tcW w:w="1984" w:type="dxa"/>
          </w:tcPr>
          <w:p w14:paraId="6F9642FE" w14:textId="6E96F174" w:rsidR="00E61911" w:rsidRPr="008F17D2" w:rsidRDefault="003F4F9E" w:rsidP="00311AB1">
            <w:pPr>
              <w:rPr>
                <w:sz w:val="16"/>
                <w:szCs w:val="16"/>
              </w:rPr>
            </w:pPr>
            <w:r>
              <w:rPr>
                <w:b/>
                <w:color w:val="002060"/>
                <w:sz w:val="16"/>
                <w:szCs w:val="16"/>
              </w:rPr>
              <w:t>D</w:t>
            </w:r>
            <w:r w:rsidR="008F17D2" w:rsidRPr="008F17D2">
              <w:rPr>
                <w:b/>
                <w:color w:val="002060"/>
                <w:sz w:val="16"/>
                <w:szCs w:val="16"/>
              </w:rPr>
              <w:t>escribe the changes as humans develop to old age</w:t>
            </w:r>
          </w:p>
        </w:tc>
        <w:tc>
          <w:tcPr>
            <w:tcW w:w="3470" w:type="dxa"/>
          </w:tcPr>
          <w:p w14:paraId="72950F32" w14:textId="4C096B39" w:rsidR="008F17D2" w:rsidRPr="008F17D2" w:rsidRDefault="003F4F9E" w:rsidP="008F17D2">
            <w:pPr>
              <w:rPr>
                <w:b/>
                <w:color w:val="002060"/>
                <w:sz w:val="16"/>
                <w:szCs w:val="16"/>
              </w:rPr>
            </w:pPr>
            <w:r>
              <w:rPr>
                <w:b/>
                <w:color w:val="002060"/>
                <w:sz w:val="16"/>
                <w:szCs w:val="16"/>
              </w:rPr>
              <w:t>C</w:t>
            </w:r>
            <w:r w:rsidR="008F17D2" w:rsidRPr="008F17D2">
              <w:rPr>
                <w:b/>
                <w:color w:val="002060"/>
                <w:sz w:val="16"/>
                <w:szCs w:val="16"/>
              </w:rPr>
              <w:t>ompare and group together everyday materials on the basis of their properties, including their hardness, solubility, transparency, conductivity (electrical and thermal), and response to magnets</w:t>
            </w:r>
          </w:p>
          <w:p w14:paraId="5B74D3FE" w14:textId="77777777" w:rsidR="0015659F" w:rsidRDefault="0015659F" w:rsidP="008F17D2">
            <w:pPr>
              <w:rPr>
                <w:b/>
                <w:color w:val="002060"/>
                <w:sz w:val="16"/>
                <w:szCs w:val="16"/>
              </w:rPr>
            </w:pPr>
          </w:p>
          <w:p w14:paraId="2BF5A798" w14:textId="77777777" w:rsidR="008F17D2" w:rsidRPr="008F17D2" w:rsidRDefault="008F17D2" w:rsidP="008F17D2">
            <w:pPr>
              <w:rPr>
                <w:b/>
                <w:color w:val="002060"/>
                <w:sz w:val="16"/>
                <w:szCs w:val="16"/>
              </w:rPr>
            </w:pPr>
            <w:r w:rsidRPr="008F17D2">
              <w:rPr>
                <w:b/>
                <w:color w:val="002060"/>
                <w:sz w:val="16"/>
                <w:szCs w:val="16"/>
              </w:rPr>
              <w:t>know that some materials will dissolve in liquid to form a solution, and describe how to recover a substance from a solution</w:t>
            </w:r>
          </w:p>
          <w:p w14:paraId="0A2B306A" w14:textId="77777777" w:rsidR="0015659F" w:rsidRDefault="0015659F" w:rsidP="008F17D2">
            <w:pPr>
              <w:rPr>
                <w:b/>
                <w:color w:val="002060"/>
                <w:sz w:val="16"/>
                <w:szCs w:val="16"/>
              </w:rPr>
            </w:pPr>
          </w:p>
          <w:p w14:paraId="35ECFCD8" w14:textId="77777777" w:rsidR="008F17D2" w:rsidRPr="008F17D2" w:rsidRDefault="008F17D2" w:rsidP="008F17D2">
            <w:pPr>
              <w:rPr>
                <w:b/>
                <w:color w:val="002060"/>
                <w:sz w:val="16"/>
                <w:szCs w:val="16"/>
              </w:rPr>
            </w:pPr>
            <w:r w:rsidRPr="008F17D2">
              <w:rPr>
                <w:b/>
                <w:color w:val="002060"/>
                <w:sz w:val="16"/>
                <w:szCs w:val="16"/>
              </w:rPr>
              <w:t>use knowledge of solids, liquids and gases to decide how mixtures might be separated, including through filtering, sieving and evaporating</w:t>
            </w:r>
          </w:p>
          <w:p w14:paraId="5FACB5FF" w14:textId="77777777" w:rsidR="0015659F" w:rsidRDefault="0015659F" w:rsidP="008F17D2">
            <w:pPr>
              <w:rPr>
                <w:b/>
                <w:color w:val="002060"/>
                <w:sz w:val="16"/>
                <w:szCs w:val="16"/>
              </w:rPr>
            </w:pPr>
          </w:p>
          <w:p w14:paraId="7FCED512" w14:textId="77777777" w:rsidR="008F17D2" w:rsidRPr="008F17D2" w:rsidRDefault="008F17D2" w:rsidP="008F17D2">
            <w:pPr>
              <w:rPr>
                <w:b/>
                <w:color w:val="002060"/>
                <w:sz w:val="16"/>
                <w:szCs w:val="16"/>
              </w:rPr>
            </w:pPr>
            <w:r w:rsidRPr="008F17D2">
              <w:rPr>
                <w:b/>
                <w:color w:val="002060"/>
                <w:sz w:val="16"/>
                <w:szCs w:val="16"/>
              </w:rPr>
              <w:t>give reasons, based on evidence from comparative and fair tests, for the particular uses of everyday materials, including metals, wood and plastic</w:t>
            </w:r>
          </w:p>
          <w:p w14:paraId="3CD100C9" w14:textId="77777777" w:rsidR="0015659F" w:rsidRDefault="0015659F" w:rsidP="008F17D2">
            <w:pPr>
              <w:rPr>
                <w:b/>
                <w:color w:val="002060"/>
                <w:sz w:val="16"/>
                <w:szCs w:val="16"/>
              </w:rPr>
            </w:pPr>
          </w:p>
          <w:p w14:paraId="3917F291" w14:textId="77777777" w:rsidR="008F17D2" w:rsidRPr="008F17D2" w:rsidRDefault="008F17D2" w:rsidP="008F17D2">
            <w:pPr>
              <w:rPr>
                <w:b/>
                <w:color w:val="002060"/>
                <w:sz w:val="16"/>
                <w:szCs w:val="16"/>
              </w:rPr>
            </w:pPr>
            <w:r w:rsidRPr="008F17D2">
              <w:rPr>
                <w:b/>
                <w:color w:val="002060"/>
                <w:sz w:val="16"/>
                <w:szCs w:val="16"/>
              </w:rPr>
              <w:t>demonstrate that dissolving, mixing and changes of state are reversible changes</w:t>
            </w:r>
          </w:p>
          <w:p w14:paraId="66C16C74" w14:textId="77777777" w:rsidR="0015659F" w:rsidRDefault="0015659F" w:rsidP="008F17D2">
            <w:pPr>
              <w:rPr>
                <w:b/>
                <w:color w:val="002060"/>
                <w:sz w:val="16"/>
                <w:szCs w:val="16"/>
              </w:rPr>
            </w:pPr>
          </w:p>
          <w:p w14:paraId="256A9ECB" w14:textId="77777777" w:rsidR="00E61911" w:rsidRPr="008F17D2" w:rsidRDefault="008F17D2" w:rsidP="008F17D2">
            <w:pPr>
              <w:rPr>
                <w:sz w:val="16"/>
                <w:szCs w:val="16"/>
              </w:rPr>
            </w:pPr>
            <w:r w:rsidRPr="008F17D2">
              <w:rPr>
                <w:b/>
                <w:color w:val="002060"/>
                <w:sz w:val="16"/>
                <w:szCs w:val="16"/>
              </w:rPr>
              <w:t>explain that some changes result in the formation of new materials, and that this kind of change is not usually reversible, including changes associated with burning and the action of acid on bicarbonate of soda</w:t>
            </w:r>
          </w:p>
        </w:tc>
        <w:tc>
          <w:tcPr>
            <w:tcW w:w="1953" w:type="dxa"/>
          </w:tcPr>
          <w:p w14:paraId="065AA6DE" w14:textId="0B05FEA1" w:rsidR="0015659F" w:rsidRPr="0015659F" w:rsidRDefault="003F4F9E" w:rsidP="0015659F">
            <w:pPr>
              <w:rPr>
                <w:b/>
                <w:color w:val="002060"/>
                <w:sz w:val="16"/>
                <w:szCs w:val="16"/>
              </w:rPr>
            </w:pPr>
            <w:r>
              <w:rPr>
                <w:b/>
                <w:color w:val="002060"/>
                <w:sz w:val="16"/>
                <w:szCs w:val="16"/>
              </w:rPr>
              <w:t xml:space="preserve">Explain </w:t>
            </w:r>
            <w:r w:rsidR="0015659F" w:rsidRPr="0015659F">
              <w:rPr>
                <w:b/>
                <w:color w:val="002060"/>
                <w:sz w:val="16"/>
                <w:szCs w:val="16"/>
              </w:rPr>
              <w:t>that unsupported objects fall towards the Earth because of the force of gravity acting between the Earth and the falling object</w:t>
            </w:r>
          </w:p>
          <w:p w14:paraId="5EC0534F" w14:textId="77777777" w:rsidR="0015659F" w:rsidRDefault="0015659F" w:rsidP="0015659F">
            <w:pPr>
              <w:rPr>
                <w:b/>
                <w:color w:val="002060"/>
                <w:sz w:val="16"/>
                <w:szCs w:val="16"/>
              </w:rPr>
            </w:pPr>
          </w:p>
          <w:p w14:paraId="1348F48A" w14:textId="77777777" w:rsidR="00E61911" w:rsidRPr="008F17D2" w:rsidRDefault="0015659F" w:rsidP="0015659F">
            <w:pPr>
              <w:rPr>
                <w:sz w:val="16"/>
                <w:szCs w:val="16"/>
              </w:rPr>
            </w:pPr>
            <w:r w:rsidRPr="0015659F">
              <w:rPr>
                <w:b/>
                <w:color w:val="002060"/>
                <w:sz w:val="16"/>
                <w:szCs w:val="16"/>
              </w:rPr>
              <w:t>recognise that some mechanisms including levers, pulleys and gears allow a smaller force to have a greater effect</w:t>
            </w:r>
          </w:p>
        </w:tc>
      </w:tr>
      <w:tr w:rsidR="00E61911" w14:paraId="58EA603D" w14:textId="77777777" w:rsidTr="00F3607D">
        <w:trPr>
          <w:trHeight w:val="243"/>
        </w:trPr>
        <w:tc>
          <w:tcPr>
            <w:tcW w:w="1980" w:type="dxa"/>
            <w:shd w:val="clear" w:color="auto" w:fill="B6F58F"/>
          </w:tcPr>
          <w:p w14:paraId="778EBDE9" w14:textId="77777777" w:rsidR="00E61911" w:rsidRPr="008F17D2" w:rsidRDefault="00E61911" w:rsidP="00311AB1">
            <w:pPr>
              <w:rPr>
                <w:b/>
                <w:sz w:val="16"/>
                <w:szCs w:val="16"/>
              </w:rPr>
            </w:pPr>
            <w:r w:rsidRPr="008F17D2">
              <w:rPr>
                <w:b/>
                <w:sz w:val="16"/>
                <w:szCs w:val="16"/>
              </w:rPr>
              <w:t>Ongoing</w:t>
            </w:r>
          </w:p>
        </w:tc>
        <w:tc>
          <w:tcPr>
            <w:tcW w:w="13644" w:type="dxa"/>
            <w:gridSpan w:val="6"/>
          </w:tcPr>
          <w:p w14:paraId="3A187FC4" w14:textId="77777777" w:rsidR="00E61911" w:rsidRPr="008F17D2" w:rsidRDefault="00E61911" w:rsidP="00982D27">
            <w:pPr>
              <w:rPr>
                <w:sz w:val="16"/>
                <w:szCs w:val="16"/>
              </w:rPr>
            </w:pPr>
            <w:r w:rsidRPr="008F17D2">
              <w:rPr>
                <w:sz w:val="16"/>
                <w:szCs w:val="16"/>
              </w:rPr>
              <w:t xml:space="preserve">Scientific </w:t>
            </w:r>
            <w:r w:rsidR="00982D27" w:rsidRPr="008F17D2">
              <w:rPr>
                <w:sz w:val="16"/>
                <w:szCs w:val="16"/>
              </w:rPr>
              <w:t>Enquiry</w:t>
            </w:r>
            <w:r w:rsidRPr="008F17D2">
              <w:rPr>
                <w:sz w:val="16"/>
                <w:szCs w:val="16"/>
              </w:rPr>
              <w:t xml:space="preserve"> </w:t>
            </w:r>
          </w:p>
        </w:tc>
      </w:tr>
    </w:tbl>
    <w:p w14:paraId="327ADC6D" w14:textId="77777777" w:rsidR="00E61911" w:rsidRDefault="00E61911" w:rsidP="00E61911"/>
    <w:p w14:paraId="2E671A64" w14:textId="77777777" w:rsidR="00E61911" w:rsidRDefault="00E61911" w:rsidP="00E61911"/>
    <w:p w14:paraId="446C2B2C" w14:textId="77777777" w:rsidR="00340B25" w:rsidRDefault="00340B25" w:rsidP="00E61911"/>
    <w:p w14:paraId="04C0FD59" w14:textId="77777777" w:rsidR="001E7E5D" w:rsidRDefault="001E7E5D" w:rsidP="00E61911"/>
    <w:p w14:paraId="7AC3E1F2" w14:textId="77777777" w:rsidR="001E7E5D" w:rsidRDefault="001E7E5D" w:rsidP="00E61911"/>
    <w:tbl>
      <w:tblPr>
        <w:tblStyle w:val="TableGrid"/>
        <w:tblW w:w="15624" w:type="dxa"/>
        <w:tblLook w:val="04A0" w:firstRow="1" w:lastRow="0" w:firstColumn="1" w:lastColumn="0" w:noHBand="0" w:noVBand="1"/>
      </w:tblPr>
      <w:tblGrid>
        <w:gridCol w:w="1838"/>
        <w:gridCol w:w="2552"/>
        <w:gridCol w:w="2268"/>
        <w:gridCol w:w="2551"/>
        <w:gridCol w:w="2126"/>
        <w:gridCol w:w="2336"/>
        <w:gridCol w:w="1953"/>
      </w:tblGrid>
      <w:tr w:rsidR="00E61911" w:rsidRPr="00F3607D" w14:paraId="2B7EF314" w14:textId="77777777" w:rsidTr="00311AB1">
        <w:trPr>
          <w:trHeight w:val="243"/>
        </w:trPr>
        <w:tc>
          <w:tcPr>
            <w:tcW w:w="15624" w:type="dxa"/>
            <w:gridSpan w:val="7"/>
            <w:shd w:val="clear" w:color="auto" w:fill="A8D08D" w:themeFill="accent6" w:themeFillTint="99"/>
          </w:tcPr>
          <w:p w14:paraId="47BFFDF8" w14:textId="77777777" w:rsidR="00E61911" w:rsidRPr="00F3607D" w:rsidRDefault="00E61911" w:rsidP="00311AB1">
            <w:pPr>
              <w:rPr>
                <w:sz w:val="16"/>
                <w:szCs w:val="16"/>
              </w:rPr>
            </w:pPr>
          </w:p>
        </w:tc>
      </w:tr>
      <w:tr w:rsidR="00E61911" w:rsidRPr="00F3607D" w14:paraId="42160056" w14:textId="77777777" w:rsidTr="00BF4AA2">
        <w:trPr>
          <w:trHeight w:val="243"/>
        </w:trPr>
        <w:tc>
          <w:tcPr>
            <w:tcW w:w="1838" w:type="dxa"/>
            <w:shd w:val="clear" w:color="auto" w:fill="538135" w:themeFill="accent6" w:themeFillShade="BF"/>
          </w:tcPr>
          <w:p w14:paraId="404013E4" w14:textId="77777777" w:rsidR="00E61911" w:rsidRPr="00F3607D" w:rsidRDefault="00E61911" w:rsidP="00311AB1">
            <w:pPr>
              <w:jc w:val="center"/>
              <w:rPr>
                <w:b/>
                <w:color w:val="FFFFFF" w:themeColor="background1"/>
                <w:sz w:val="16"/>
                <w:szCs w:val="16"/>
              </w:rPr>
            </w:pPr>
            <w:r w:rsidRPr="00F3607D">
              <w:rPr>
                <w:b/>
                <w:color w:val="FFFFFF" w:themeColor="background1"/>
                <w:sz w:val="16"/>
                <w:szCs w:val="16"/>
              </w:rPr>
              <w:t>Key stage 2</w:t>
            </w:r>
          </w:p>
        </w:tc>
        <w:tc>
          <w:tcPr>
            <w:tcW w:w="4820" w:type="dxa"/>
            <w:gridSpan w:val="2"/>
            <w:shd w:val="clear" w:color="auto" w:fill="538135" w:themeFill="accent6" w:themeFillShade="BF"/>
          </w:tcPr>
          <w:p w14:paraId="7547F28F" w14:textId="77777777" w:rsidR="00E61911" w:rsidRPr="00F3607D" w:rsidRDefault="00E61911" w:rsidP="00311AB1">
            <w:pPr>
              <w:jc w:val="center"/>
              <w:rPr>
                <w:b/>
                <w:color w:val="FFFFFF" w:themeColor="background1"/>
                <w:sz w:val="16"/>
                <w:szCs w:val="16"/>
              </w:rPr>
            </w:pPr>
            <w:r w:rsidRPr="00F3607D">
              <w:rPr>
                <w:b/>
                <w:color w:val="FFFFFF" w:themeColor="background1"/>
                <w:sz w:val="16"/>
                <w:szCs w:val="16"/>
              </w:rPr>
              <w:t>Autumn</w:t>
            </w:r>
          </w:p>
        </w:tc>
        <w:tc>
          <w:tcPr>
            <w:tcW w:w="4677" w:type="dxa"/>
            <w:gridSpan w:val="2"/>
            <w:shd w:val="clear" w:color="auto" w:fill="538135" w:themeFill="accent6" w:themeFillShade="BF"/>
          </w:tcPr>
          <w:p w14:paraId="643144E5" w14:textId="77777777" w:rsidR="00E61911" w:rsidRPr="00F3607D" w:rsidRDefault="00E61911" w:rsidP="00311AB1">
            <w:pPr>
              <w:jc w:val="center"/>
              <w:rPr>
                <w:b/>
                <w:color w:val="FFFFFF" w:themeColor="background1"/>
                <w:sz w:val="16"/>
                <w:szCs w:val="16"/>
              </w:rPr>
            </w:pPr>
            <w:r w:rsidRPr="00F3607D">
              <w:rPr>
                <w:b/>
                <w:color w:val="FFFFFF" w:themeColor="background1"/>
                <w:sz w:val="16"/>
                <w:szCs w:val="16"/>
              </w:rPr>
              <w:t>Spring</w:t>
            </w:r>
          </w:p>
        </w:tc>
        <w:tc>
          <w:tcPr>
            <w:tcW w:w="4289" w:type="dxa"/>
            <w:gridSpan w:val="2"/>
            <w:shd w:val="clear" w:color="auto" w:fill="538135" w:themeFill="accent6" w:themeFillShade="BF"/>
          </w:tcPr>
          <w:p w14:paraId="512CE33A" w14:textId="77777777" w:rsidR="00E61911" w:rsidRPr="00F3607D" w:rsidRDefault="00E61911" w:rsidP="00311AB1">
            <w:pPr>
              <w:jc w:val="center"/>
              <w:rPr>
                <w:b/>
                <w:color w:val="FFFFFF" w:themeColor="background1"/>
                <w:sz w:val="16"/>
                <w:szCs w:val="16"/>
              </w:rPr>
            </w:pPr>
            <w:r w:rsidRPr="00F3607D">
              <w:rPr>
                <w:b/>
                <w:color w:val="FFFFFF" w:themeColor="background1"/>
                <w:sz w:val="16"/>
                <w:szCs w:val="16"/>
              </w:rPr>
              <w:t>Summer</w:t>
            </w:r>
          </w:p>
        </w:tc>
      </w:tr>
      <w:tr w:rsidR="00BF4AA2" w:rsidRPr="00F3607D" w14:paraId="7B0725A9" w14:textId="77777777" w:rsidTr="00BF4AA2">
        <w:trPr>
          <w:trHeight w:val="450"/>
        </w:trPr>
        <w:tc>
          <w:tcPr>
            <w:tcW w:w="1838" w:type="dxa"/>
            <w:shd w:val="clear" w:color="auto" w:fill="B6F58F"/>
          </w:tcPr>
          <w:p w14:paraId="6117BC08" w14:textId="5B7BAC6F" w:rsidR="00BF4AA2" w:rsidRPr="00F3607D" w:rsidRDefault="00BF4AA2" w:rsidP="00311AB1">
            <w:pPr>
              <w:rPr>
                <w:b/>
                <w:sz w:val="16"/>
                <w:szCs w:val="16"/>
              </w:rPr>
            </w:pPr>
            <w:r w:rsidRPr="00F3607D">
              <w:rPr>
                <w:b/>
                <w:sz w:val="16"/>
                <w:szCs w:val="16"/>
              </w:rPr>
              <w:t xml:space="preserve">Year </w:t>
            </w:r>
            <w:r w:rsidR="006A5C49">
              <w:rPr>
                <w:b/>
                <w:sz w:val="16"/>
                <w:szCs w:val="16"/>
              </w:rPr>
              <w:t>5/6 B</w:t>
            </w:r>
          </w:p>
        </w:tc>
        <w:tc>
          <w:tcPr>
            <w:tcW w:w="2552" w:type="dxa"/>
          </w:tcPr>
          <w:p w14:paraId="6695621C" w14:textId="77777777" w:rsidR="00BF4AA2" w:rsidRPr="00BF4AA2" w:rsidRDefault="00BF4AA2" w:rsidP="00BF4AA2">
            <w:pPr>
              <w:jc w:val="center"/>
              <w:rPr>
                <w:b/>
                <w:sz w:val="16"/>
                <w:szCs w:val="16"/>
              </w:rPr>
            </w:pPr>
            <w:r w:rsidRPr="00BF4AA2">
              <w:rPr>
                <w:b/>
                <w:sz w:val="16"/>
                <w:szCs w:val="16"/>
              </w:rPr>
              <w:t>Evolution and Inheritance</w:t>
            </w:r>
          </w:p>
          <w:p w14:paraId="0BE1B8E5" w14:textId="77777777" w:rsidR="00BF4AA2" w:rsidRPr="00BF4AA2" w:rsidRDefault="00BF4AA2" w:rsidP="00BF4AA2">
            <w:pPr>
              <w:jc w:val="center"/>
              <w:rPr>
                <w:b/>
                <w:sz w:val="16"/>
                <w:szCs w:val="16"/>
              </w:rPr>
            </w:pPr>
            <w:r w:rsidRPr="00BF4AA2">
              <w:rPr>
                <w:b/>
                <w:sz w:val="16"/>
                <w:szCs w:val="16"/>
              </w:rPr>
              <w:t>Classification</w:t>
            </w:r>
          </w:p>
        </w:tc>
        <w:tc>
          <w:tcPr>
            <w:tcW w:w="2268" w:type="dxa"/>
          </w:tcPr>
          <w:p w14:paraId="6D7EF22B" w14:textId="240EF131" w:rsidR="00BF4AA2" w:rsidRPr="00BF4AA2" w:rsidRDefault="000A5B9B" w:rsidP="00BF4AA2">
            <w:pPr>
              <w:jc w:val="center"/>
              <w:rPr>
                <w:b/>
                <w:sz w:val="16"/>
                <w:szCs w:val="16"/>
              </w:rPr>
            </w:pPr>
            <w:r>
              <w:rPr>
                <w:b/>
                <w:sz w:val="16"/>
                <w:szCs w:val="16"/>
              </w:rPr>
              <w:t xml:space="preserve">Animals Including Humans - </w:t>
            </w:r>
            <w:r w:rsidR="00BF4AA2" w:rsidRPr="00BF4AA2">
              <w:rPr>
                <w:b/>
                <w:sz w:val="16"/>
                <w:szCs w:val="16"/>
              </w:rPr>
              <w:t>Circulatory System</w:t>
            </w:r>
          </w:p>
        </w:tc>
        <w:tc>
          <w:tcPr>
            <w:tcW w:w="2551" w:type="dxa"/>
          </w:tcPr>
          <w:p w14:paraId="3A1D58AD" w14:textId="6F423CAA" w:rsidR="00BF4AA2" w:rsidRPr="00BF4AA2" w:rsidRDefault="003F4F9E" w:rsidP="00BF4AA2">
            <w:pPr>
              <w:jc w:val="center"/>
              <w:rPr>
                <w:b/>
                <w:sz w:val="16"/>
                <w:szCs w:val="16"/>
              </w:rPr>
            </w:pPr>
            <w:r>
              <w:rPr>
                <w:b/>
                <w:sz w:val="16"/>
                <w:szCs w:val="16"/>
              </w:rPr>
              <w:t>Living Things and Their Habit</w:t>
            </w:r>
          </w:p>
        </w:tc>
        <w:tc>
          <w:tcPr>
            <w:tcW w:w="2126" w:type="dxa"/>
          </w:tcPr>
          <w:p w14:paraId="12DFC4D5" w14:textId="77777777" w:rsidR="00BF4AA2" w:rsidRPr="00BF4AA2" w:rsidRDefault="00BF4AA2" w:rsidP="00BF4AA2">
            <w:pPr>
              <w:jc w:val="center"/>
              <w:rPr>
                <w:b/>
                <w:sz w:val="16"/>
                <w:szCs w:val="16"/>
              </w:rPr>
            </w:pPr>
            <w:r w:rsidRPr="00BF4AA2">
              <w:rPr>
                <w:b/>
                <w:sz w:val="16"/>
                <w:szCs w:val="16"/>
              </w:rPr>
              <w:t xml:space="preserve">Electricity </w:t>
            </w:r>
          </w:p>
        </w:tc>
        <w:tc>
          <w:tcPr>
            <w:tcW w:w="2336" w:type="dxa"/>
          </w:tcPr>
          <w:p w14:paraId="2D8EED02" w14:textId="77777777" w:rsidR="00BF4AA2" w:rsidRPr="00BF4AA2" w:rsidRDefault="00BF4AA2" w:rsidP="00BF4AA2">
            <w:pPr>
              <w:jc w:val="center"/>
              <w:rPr>
                <w:b/>
                <w:sz w:val="16"/>
                <w:szCs w:val="16"/>
              </w:rPr>
            </w:pPr>
            <w:r>
              <w:rPr>
                <w:b/>
                <w:sz w:val="16"/>
                <w:szCs w:val="16"/>
              </w:rPr>
              <w:t>Light</w:t>
            </w:r>
          </w:p>
        </w:tc>
        <w:tc>
          <w:tcPr>
            <w:tcW w:w="1953" w:type="dxa"/>
          </w:tcPr>
          <w:p w14:paraId="5F272018" w14:textId="6BB024F6" w:rsidR="00BF4AA2" w:rsidRPr="00BF4AA2" w:rsidRDefault="005C5B0D" w:rsidP="00BF4AA2">
            <w:pPr>
              <w:jc w:val="center"/>
              <w:rPr>
                <w:b/>
                <w:sz w:val="16"/>
                <w:szCs w:val="16"/>
              </w:rPr>
            </w:pPr>
            <w:r>
              <w:rPr>
                <w:b/>
                <w:sz w:val="16"/>
                <w:szCs w:val="16"/>
              </w:rPr>
              <w:t xml:space="preserve">Science Project </w:t>
            </w:r>
          </w:p>
        </w:tc>
      </w:tr>
      <w:tr w:rsidR="00BF4AA2" w:rsidRPr="00F3607D" w14:paraId="3744DE06" w14:textId="77777777" w:rsidTr="00BF4AA2">
        <w:trPr>
          <w:trHeight w:val="971"/>
        </w:trPr>
        <w:tc>
          <w:tcPr>
            <w:tcW w:w="1838" w:type="dxa"/>
            <w:shd w:val="clear" w:color="auto" w:fill="B6F58F"/>
          </w:tcPr>
          <w:p w14:paraId="5C3CC8A4" w14:textId="77777777" w:rsidR="00BF4AA2" w:rsidRPr="00F3607D" w:rsidRDefault="00BF4AA2" w:rsidP="00BF4AA2">
            <w:pPr>
              <w:rPr>
                <w:b/>
                <w:sz w:val="16"/>
                <w:szCs w:val="16"/>
              </w:rPr>
            </w:pPr>
          </w:p>
        </w:tc>
        <w:tc>
          <w:tcPr>
            <w:tcW w:w="2552" w:type="dxa"/>
          </w:tcPr>
          <w:p w14:paraId="22EA2C59" w14:textId="32E85184" w:rsidR="00BF4AA2" w:rsidRPr="008F17D2" w:rsidRDefault="00BF4AA2" w:rsidP="00BF4AA2">
            <w:pPr>
              <w:rPr>
                <w:b/>
                <w:sz w:val="16"/>
                <w:szCs w:val="16"/>
              </w:rPr>
            </w:pPr>
            <w:r w:rsidRPr="008F17D2">
              <w:rPr>
                <w:b/>
                <w:i/>
                <w:color w:val="FF0000"/>
                <w:sz w:val="16"/>
                <w:szCs w:val="16"/>
              </w:rPr>
              <w:t xml:space="preserve">Key Question: </w:t>
            </w:r>
            <w:r>
              <w:rPr>
                <w:b/>
                <w:i/>
                <w:color w:val="FF0000"/>
                <w:sz w:val="16"/>
                <w:szCs w:val="16"/>
              </w:rPr>
              <w:t xml:space="preserve"> What evidence may Shackleton find on his journey o</w:t>
            </w:r>
            <w:r w:rsidR="00931562">
              <w:rPr>
                <w:b/>
                <w:i/>
                <w:color w:val="FF0000"/>
                <w:sz w:val="16"/>
                <w:szCs w:val="16"/>
              </w:rPr>
              <w:t>f</w:t>
            </w:r>
            <w:r>
              <w:rPr>
                <w:b/>
                <w:i/>
                <w:color w:val="FF0000"/>
                <w:sz w:val="16"/>
                <w:szCs w:val="16"/>
              </w:rPr>
              <w:t xml:space="preserve"> evolution and inheritance? </w:t>
            </w:r>
          </w:p>
        </w:tc>
        <w:tc>
          <w:tcPr>
            <w:tcW w:w="2268" w:type="dxa"/>
          </w:tcPr>
          <w:p w14:paraId="0CB413F9" w14:textId="77777777" w:rsidR="00BF4AA2" w:rsidRPr="008F17D2" w:rsidRDefault="00BF4AA2" w:rsidP="00BF4AA2">
            <w:pPr>
              <w:rPr>
                <w:b/>
                <w:sz w:val="16"/>
                <w:szCs w:val="16"/>
              </w:rPr>
            </w:pPr>
            <w:r w:rsidRPr="008F17D2">
              <w:rPr>
                <w:b/>
                <w:i/>
                <w:color w:val="FF0000"/>
                <w:sz w:val="16"/>
                <w:szCs w:val="16"/>
              </w:rPr>
              <w:t xml:space="preserve">Key Question: </w:t>
            </w:r>
            <w:r>
              <w:rPr>
                <w:b/>
                <w:i/>
                <w:color w:val="FF0000"/>
                <w:sz w:val="16"/>
                <w:szCs w:val="16"/>
              </w:rPr>
              <w:t xml:space="preserve"> How would we keep our body functioning at the top of Mount Everest?</w:t>
            </w:r>
          </w:p>
        </w:tc>
        <w:tc>
          <w:tcPr>
            <w:tcW w:w="2551" w:type="dxa"/>
          </w:tcPr>
          <w:p w14:paraId="736EEF6D" w14:textId="78A2CDA8" w:rsidR="00BF4AA2" w:rsidRPr="008F17D2" w:rsidRDefault="00BF4AA2" w:rsidP="00BF4AA2">
            <w:pPr>
              <w:rPr>
                <w:b/>
                <w:sz w:val="16"/>
                <w:szCs w:val="16"/>
              </w:rPr>
            </w:pPr>
            <w:r w:rsidRPr="008F17D2">
              <w:rPr>
                <w:b/>
                <w:i/>
                <w:color w:val="FF0000"/>
                <w:sz w:val="16"/>
                <w:szCs w:val="16"/>
              </w:rPr>
              <w:t xml:space="preserve">Key Question: </w:t>
            </w:r>
            <w:r>
              <w:rPr>
                <w:b/>
                <w:i/>
                <w:color w:val="FF0000"/>
                <w:sz w:val="16"/>
                <w:szCs w:val="16"/>
              </w:rPr>
              <w:t xml:space="preserve"> </w:t>
            </w:r>
            <w:r w:rsidR="000A5B9B">
              <w:rPr>
                <w:b/>
                <w:i/>
                <w:color w:val="FF0000"/>
                <w:sz w:val="16"/>
                <w:szCs w:val="16"/>
              </w:rPr>
              <w:t>How can we classify organisms in our word?</w:t>
            </w:r>
          </w:p>
        </w:tc>
        <w:tc>
          <w:tcPr>
            <w:tcW w:w="2126" w:type="dxa"/>
          </w:tcPr>
          <w:p w14:paraId="01E41CBE" w14:textId="77777777" w:rsidR="00BF4AA2" w:rsidRDefault="00BF4AA2" w:rsidP="00BF4AA2">
            <w:pPr>
              <w:rPr>
                <w:b/>
                <w:i/>
                <w:color w:val="FF0000"/>
                <w:sz w:val="16"/>
                <w:szCs w:val="16"/>
              </w:rPr>
            </w:pPr>
            <w:r w:rsidRPr="008F17D2">
              <w:rPr>
                <w:b/>
                <w:i/>
                <w:color w:val="FF0000"/>
                <w:sz w:val="16"/>
                <w:szCs w:val="16"/>
              </w:rPr>
              <w:t xml:space="preserve">Key Question: </w:t>
            </w:r>
            <w:r>
              <w:rPr>
                <w:b/>
                <w:i/>
                <w:color w:val="FF0000"/>
                <w:sz w:val="16"/>
                <w:szCs w:val="16"/>
              </w:rPr>
              <w:t xml:space="preserve"> </w:t>
            </w:r>
            <w:r w:rsidR="00B73765">
              <w:rPr>
                <w:b/>
                <w:i/>
                <w:color w:val="FF0000"/>
                <w:sz w:val="16"/>
                <w:szCs w:val="16"/>
              </w:rPr>
              <w:t>Can you make a bulb bright enough to keep Dracula away?</w:t>
            </w:r>
          </w:p>
          <w:p w14:paraId="5BC8162D" w14:textId="18B88E7C" w:rsidR="00220ED7" w:rsidRPr="008F17D2" w:rsidRDefault="00220ED7" w:rsidP="00BF4AA2">
            <w:pPr>
              <w:rPr>
                <w:b/>
                <w:sz w:val="16"/>
                <w:szCs w:val="16"/>
              </w:rPr>
            </w:pPr>
          </w:p>
        </w:tc>
        <w:tc>
          <w:tcPr>
            <w:tcW w:w="2336" w:type="dxa"/>
          </w:tcPr>
          <w:p w14:paraId="2607A9BF" w14:textId="77777777" w:rsidR="00BF4AA2" w:rsidRPr="008F17D2" w:rsidRDefault="00BF4AA2" w:rsidP="000D4E97">
            <w:pPr>
              <w:rPr>
                <w:b/>
                <w:sz w:val="16"/>
                <w:szCs w:val="16"/>
              </w:rPr>
            </w:pPr>
            <w:r w:rsidRPr="008F17D2">
              <w:rPr>
                <w:b/>
                <w:i/>
                <w:color w:val="FF0000"/>
                <w:sz w:val="16"/>
                <w:szCs w:val="16"/>
              </w:rPr>
              <w:t xml:space="preserve">Key Question: </w:t>
            </w:r>
            <w:r w:rsidR="000D4E97">
              <w:rPr>
                <w:b/>
                <w:i/>
                <w:color w:val="FF0000"/>
                <w:sz w:val="16"/>
                <w:szCs w:val="16"/>
              </w:rPr>
              <w:t>How can you create the best blackout?</w:t>
            </w:r>
          </w:p>
        </w:tc>
        <w:tc>
          <w:tcPr>
            <w:tcW w:w="1953" w:type="dxa"/>
          </w:tcPr>
          <w:p w14:paraId="0F07BF5C" w14:textId="1E5497D9" w:rsidR="00BF4AA2" w:rsidRPr="008F17D2" w:rsidRDefault="00BF4AA2" w:rsidP="00BF4AA2">
            <w:pPr>
              <w:rPr>
                <w:b/>
                <w:sz w:val="16"/>
                <w:szCs w:val="16"/>
              </w:rPr>
            </w:pPr>
          </w:p>
        </w:tc>
      </w:tr>
      <w:tr w:rsidR="00BF4AA2" w:rsidRPr="00F3607D" w14:paraId="3B762A78" w14:textId="77777777" w:rsidTr="00BF4AA2">
        <w:trPr>
          <w:trHeight w:val="971"/>
        </w:trPr>
        <w:tc>
          <w:tcPr>
            <w:tcW w:w="1838" w:type="dxa"/>
            <w:shd w:val="clear" w:color="auto" w:fill="B6F58F"/>
          </w:tcPr>
          <w:p w14:paraId="68066F75" w14:textId="77777777" w:rsidR="00BF4AA2" w:rsidRPr="00F3607D" w:rsidRDefault="00BF4AA2" w:rsidP="00BF4AA2">
            <w:pPr>
              <w:rPr>
                <w:b/>
                <w:sz w:val="16"/>
                <w:szCs w:val="16"/>
              </w:rPr>
            </w:pPr>
          </w:p>
        </w:tc>
        <w:tc>
          <w:tcPr>
            <w:tcW w:w="2552" w:type="dxa"/>
          </w:tcPr>
          <w:p w14:paraId="59EECF31" w14:textId="31863D99" w:rsidR="00BF4AA2" w:rsidRPr="00BF4AA2" w:rsidRDefault="003F4F9E" w:rsidP="00BF4AA2">
            <w:pPr>
              <w:rPr>
                <w:b/>
                <w:color w:val="002060"/>
                <w:sz w:val="16"/>
                <w:szCs w:val="16"/>
              </w:rPr>
            </w:pPr>
            <w:r>
              <w:rPr>
                <w:b/>
                <w:color w:val="002060"/>
                <w:sz w:val="16"/>
                <w:szCs w:val="16"/>
              </w:rPr>
              <w:t>R</w:t>
            </w:r>
            <w:r w:rsidR="00BF4AA2" w:rsidRPr="00BF4AA2">
              <w:rPr>
                <w:b/>
                <w:color w:val="002060"/>
                <w:sz w:val="16"/>
                <w:szCs w:val="16"/>
              </w:rPr>
              <w:t>ecognise that living things produce offspring of the same kind, but normally offspring vary and are not identical to their parents</w:t>
            </w:r>
          </w:p>
          <w:p w14:paraId="398F7606" w14:textId="77777777" w:rsidR="00BF4AA2" w:rsidRDefault="00BF4AA2" w:rsidP="00BF4AA2">
            <w:pPr>
              <w:rPr>
                <w:b/>
                <w:color w:val="002060"/>
                <w:sz w:val="16"/>
                <w:szCs w:val="16"/>
              </w:rPr>
            </w:pPr>
          </w:p>
          <w:p w14:paraId="65B6926D" w14:textId="77777777" w:rsidR="00BF4AA2" w:rsidRDefault="00BF4AA2" w:rsidP="00BF4AA2">
            <w:pPr>
              <w:rPr>
                <w:b/>
                <w:color w:val="002060"/>
                <w:sz w:val="16"/>
                <w:szCs w:val="16"/>
              </w:rPr>
            </w:pPr>
            <w:r w:rsidRPr="00BF4AA2">
              <w:rPr>
                <w:b/>
                <w:color w:val="002060"/>
                <w:sz w:val="16"/>
                <w:szCs w:val="16"/>
              </w:rPr>
              <w:t>identify how animals and plants are adapted to suit their environment in different ways and that adaptation may lead to evolution</w:t>
            </w:r>
          </w:p>
          <w:p w14:paraId="5ECE641B" w14:textId="77777777" w:rsidR="003F4F9E" w:rsidRDefault="003F4F9E" w:rsidP="00BF4AA2">
            <w:pPr>
              <w:rPr>
                <w:b/>
                <w:sz w:val="16"/>
                <w:szCs w:val="16"/>
              </w:rPr>
            </w:pPr>
          </w:p>
          <w:p w14:paraId="4FAF9B3F" w14:textId="2EE3524D" w:rsidR="003F4F9E" w:rsidRPr="008F17D2" w:rsidRDefault="003F4F9E" w:rsidP="00BF4AA2">
            <w:pPr>
              <w:rPr>
                <w:b/>
                <w:sz w:val="16"/>
                <w:szCs w:val="16"/>
              </w:rPr>
            </w:pPr>
            <w:r w:rsidRPr="00BF4AA2">
              <w:rPr>
                <w:b/>
                <w:color w:val="002060"/>
                <w:sz w:val="16"/>
                <w:szCs w:val="16"/>
              </w:rPr>
              <w:t>recognise that living things have changed over time and that fossils provide information about living things that inhabited the Earth millions of years ago</w:t>
            </w:r>
          </w:p>
        </w:tc>
        <w:tc>
          <w:tcPr>
            <w:tcW w:w="2268" w:type="dxa"/>
          </w:tcPr>
          <w:p w14:paraId="1EE39C47" w14:textId="707CF19E" w:rsidR="00BF4AA2" w:rsidRDefault="003F4F9E" w:rsidP="00BF4AA2">
            <w:pPr>
              <w:rPr>
                <w:b/>
                <w:color w:val="002060"/>
                <w:sz w:val="16"/>
                <w:szCs w:val="16"/>
              </w:rPr>
            </w:pPr>
            <w:r>
              <w:rPr>
                <w:b/>
                <w:color w:val="002060"/>
                <w:sz w:val="16"/>
                <w:szCs w:val="16"/>
              </w:rPr>
              <w:t>I</w:t>
            </w:r>
            <w:r w:rsidR="00BF4AA2" w:rsidRPr="00BF4AA2">
              <w:rPr>
                <w:b/>
                <w:color w:val="002060"/>
                <w:sz w:val="16"/>
                <w:szCs w:val="16"/>
              </w:rPr>
              <w:t>dentify and name the main parts of the human circulatory system, and describe the functions of the heart, blood vessels and blood</w:t>
            </w:r>
          </w:p>
          <w:p w14:paraId="1CEF01D9" w14:textId="77777777" w:rsidR="00BF4AA2" w:rsidRDefault="00BF4AA2" w:rsidP="00BF4AA2">
            <w:pPr>
              <w:rPr>
                <w:b/>
                <w:color w:val="002060"/>
                <w:sz w:val="16"/>
                <w:szCs w:val="16"/>
              </w:rPr>
            </w:pPr>
          </w:p>
          <w:p w14:paraId="37A9C440" w14:textId="77777777" w:rsidR="00BF4AA2" w:rsidRDefault="00BF4AA2" w:rsidP="00BF4AA2">
            <w:pPr>
              <w:rPr>
                <w:b/>
                <w:color w:val="002060"/>
                <w:sz w:val="16"/>
                <w:szCs w:val="16"/>
              </w:rPr>
            </w:pPr>
            <w:r w:rsidRPr="00BF4AA2">
              <w:rPr>
                <w:b/>
                <w:color w:val="002060"/>
                <w:sz w:val="16"/>
                <w:szCs w:val="16"/>
              </w:rPr>
              <w:t>describe the ways in which nutrients and water are transported within animals, including humans</w:t>
            </w:r>
          </w:p>
          <w:p w14:paraId="0BA9044B" w14:textId="77777777" w:rsidR="000A5B9B" w:rsidRDefault="000A5B9B" w:rsidP="00BF4AA2">
            <w:pPr>
              <w:rPr>
                <w:b/>
                <w:color w:val="002060"/>
                <w:sz w:val="16"/>
                <w:szCs w:val="16"/>
              </w:rPr>
            </w:pPr>
          </w:p>
          <w:p w14:paraId="1826A233" w14:textId="3443B0EA" w:rsidR="000A5B9B" w:rsidRPr="00BF4AA2" w:rsidRDefault="000A5B9B" w:rsidP="00BF4AA2">
            <w:pPr>
              <w:rPr>
                <w:b/>
                <w:color w:val="002060"/>
                <w:sz w:val="16"/>
                <w:szCs w:val="16"/>
              </w:rPr>
            </w:pPr>
            <w:r w:rsidRPr="000A5B9B">
              <w:rPr>
                <w:b/>
                <w:color w:val="002060"/>
                <w:sz w:val="16"/>
                <w:szCs w:val="16"/>
              </w:rPr>
              <w:t>recognise the impact of diet, exercise, drugs and lifestyle on the way their bodies function</w:t>
            </w:r>
          </w:p>
        </w:tc>
        <w:tc>
          <w:tcPr>
            <w:tcW w:w="2551" w:type="dxa"/>
          </w:tcPr>
          <w:p w14:paraId="2A17F1E9" w14:textId="3488CDF9" w:rsidR="000A5B9B" w:rsidRDefault="000A5B9B" w:rsidP="000A5B9B">
            <w:pPr>
              <w:rPr>
                <w:b/>
                <w:color w:val="002060"/>
                <w:sz w:val="16"/>
                <w:szCs w:val="16"/>
              </w:rPr>
            </w:pPr>
            <w:r>
              <w:rPr>
                <w:b/>
                <w:color w:val="002060"/>
                <w:sz w:val="16"/>
                <w:szCs w:val="16"/>
              </w:rPr>
              <w:t>D</w:t>
            </w:r>
            <w:r w:rsidRPr="000A5B9B">
              <w:rPr>
                <w:b/>
                <w:color w:val="002060"/>
                <w:sz w:val="16"/>
                <w:szCs w:val="16"/>
              </w:rPr>
              <w:t>escribe how living things are classified into broad groups according to common observable characteristics and based on similarities and differences, including micro-organisms, plants and animals</w:t>
            </w:r>
          </w:p>
          <w:p w14:paraId="7F528F83" w14:textId="77777777" w:rsidR="000A5B9B" w:rsidRPr="000A5B9B" w:rsidRDefault="000A5B9B" w:rsidP="000A5B9B">
            <w:pPr>
              <w:rPr>
                <w:b/>
                <w:color w:val="002060"/>
                <w:sz w:val="16"/>
                <w:szCs w:val="16"/>
              </w:rPr>
            </w:pPr>
          </w:p>
          <w:p w14:paraId="1D293321" w14:textId="73A83DED" w:rsidR="00BF4AA2" w:rsidRPr="008F17D2" w:rsidRDefault="000A5B9B" w:rsidP="000A5B9B">
            <w:pPr>
              <w:rPr>
                <w:b/>
                <w:sz w:val="16"/>
                <w:szCs w:val="16"/>
              </w:rPr>
            </w:pPr>
            <w:r w:rsidRPr="000A5B9B">
              <w:rPr>
                <w:b/>
                <w:color w:val="002060"/>
                <w:sz w:val="16"/>
                <w:szCs w:val="16"/>
              </w:rPr>
              <w:t>give reasons for classifying plants and animals based on specific characteristics</w:t>
            </w:r>
          </w:p>
        </w:tc>
        <w:tc>
          <w:tcPr>
            <w:tcW w:w="2126" w:type="dxa"/>
          </w:tcPr>
          <w:p w14:paraId="509B4018" w14:textId="13BCBC51" w:rsidR="00BF4AA2" w:rsidRPr="00BF4AA2" w:rsidRDefault="003F4F9E" w:rsidP="00BF4AA2">
            <w:pPr>
              <w:rPr>
                <w:b/>
                <w:color w:val="002060"/>
                <w:sz w:val="16"/>
                <w:szCs w:val="16"/>
              </w:rPr>
            </w:pPr>
            <w:r>
              <w:rPr>
                <w:b/>
                <w:color w:val="002060"/>
                <w:sz w:val="16"/>
                <w:szCs w:val="16"/>
              </w:rPr>
              <w:t>A</w:t>
            </w:r>
            <w:r w:rsidR="00BF4AA2" w:rsidRPr="00BF4AA2">
              <w:rPr>
                <w:b/>
                <w:color w:val="002060"/>
                <w:sz w:val="16"/>
                <w:szCs w:val="16"/>
              </w:rPr>
              <w:t>ssociate the brightness of a lamp or the volume of a buzzer with the number and voltage of cells used in the circuit</w:t>
            </w:r>
          </w:p>
          <w:p w14:paraId="6EF6C104" w14:textId="77777777" w:rsidR="00BF4AA2" w:rsidRDefault="00BF4AA2" w:rsidP="00BF4AA2">
            <w:pPr>
              <w:rPr>
                <w:b/>
                <w:color w:val="002060"/>
                <w:sz w:val="16"/>
                <w:szCs w:val="16"/>
              </w:rPr>
            </w:pPr>
          </w:p>
          <w:p w14:paraId="0B57B0AA" w14:textId="77777777" w:rsidR="00BF4AA2" w:rsidRPr="00BF4AA2" w:rsidRDefault="00BF4AA2" w:rsidP="00BF4AA2">
            <w:pPr>
              <w:rPr>
                <w:b/>
                <w:color w:val="002060"/>
                <w:sz w:val="16"/>
                <w:szCs w:val="16"/>
              </w:rPr>
            </w:pPr>
            <w:r w:rsidRPr="00BF4AA2">
              <w:rPr>
                <w:b/>
                <w:color w:val="002060"/>
                <w:sz w:val="16"/>
                <w:szCs w:val="16"/>
              </w:rPr>
              <w:t>compare and give reasons for variations in how components function, including the brightness of bulbs, the loudness of buzzers and the on/off position of switches</w:t>
            </w:r>
          </w:p>
          <w:p w14:paraId="3E212720" w14:textId="77777777" w:rsidR="00BF4AA2" w:rsidRDefault="00BF4AA2" w:rsidP="00BF4AA2">
            <w:pPr>
              <w:rPr>
                <w:b/>
                <w:color w:val="002060"/>
                <w:sz w:val="16"/>
                <w:szCs w:val="16"/>
              </w:rPr>
            </w:pPr>
          </w:p>
          <w:p w14:paraId="18E6C767" w14:textId="77777777" w:rsidR="00BF4AA2" w:rsidRPr="008F17D2" w:rsidRDefault="00BF4AA2" w:rsidP="00BF4AA2">
            <w:pPr>
              <w:rPr>
                <w:b/>
                <w:sz w:val="16"/>
                <w:szCs w:val="16"/>
              </w:rPr>
            </w:pPr>
            <w:r w:rsidRPr="00BF4AA2">
              <w:rPr>
                <w:b/>
                <w:color w:val="002060"/>
                <w:sz w:val="16"/>
                <w:szCs w:val="16"/>
              </w:rPr>
              <w:t>use recognised symbols when representing a simple circuit in a diagram</w:t>
            </w:r>
          </w:p>
        </w:tc>
        <w:tc>
          <w:tcPr>
            <w:tcW w:w="2336" w:type="dxa"/>
          </w:tcPr>
          <w:p w14:paraId="687C668C" w14:textId="0838EB7B" w:rsidR="00BF4AA2" w:rsidRPr="00BF4AA2" w:rsidRDefault="003F4F9E" w:rsidP="00BF4AA2">
            <w:pPr>
              <w:rPr>
                <w:b/>
                <w:color w:val="002060"/>
                <w:sz w:val="16"/>
                <w:szCs w:val="16"/>
              </w:rPr>
            </w:pPr>
            <w:r>
              <w:rPr>
                <w:b/>
                <w:color w:val="002060"/>
                <w:sz w:val="16"/>
                <w:szCs w:val="16"/>
              </w:rPr>
              <w:t>R</w:t>
            </w:r>
            <w:r w:rsidR="00BF4AA2" w:rsidRPr="00BF4AA2">
              <w:rPr>
                <w:b/>
                <w:color w:val="002060"/>
                <w:sz w:val="16"/>
                <w:szCs w:val="16"/>
              </w:rPr>
              <w:t>ecognise that light appears to travel in straight lines</w:t>
            </w:r>
          </w:p>
          <w:p w14:paraId="0777088A" w14:textId="77777777" w:rsidR="00BF4AA2" w:rsidRDefault="00BF4AA2" w:rsidP="00BF4AA2">
            <w:pPr>
              <w:rPr>
                <w:b/>
                <w:color w:val="002060"/>
                <w:sz w:val="16"/>
                <w:szCs w:val="16"/>
              </w:rPr>
            </w:pPr>
          </w:p>
          <w:p w14:paraId="7C8F5D63" w14:textId="77777777" w:rsidR="00BF4AA2" w:rsidRPr="00BF4AA2" w:rsidRDefault="00BF4AA2" w:rsidP="00BF4AA2">
            <w:pPr>
              <w:rPr>
                <w:b/>
                <w:color w:val="002060"/>
                <w:sz w:val="16"/>
                <w:szCs w:val="16"/>
              </w:rPr>
            </w:pPr>
            <w:r w:rsidRPr="00BF4AA2">
              <w:rPr>
                <w:b/>
                <w:color w:val="002060"/>
                <w:sz w:val="16"/>
                <w:szCs w:val="16"/>
              </w:rPr>
              <w:t>use the idea that light travels in straight lines to explain that objects are seen because they give out or reflect light into the eye</w:t>
            </w:r>
          </w:p>
          <w:p w14:paraId="22FE9534" w14:textId="77777777" w:rsidR="00BF4AA2" w:rsidRDefault="00BF4AA2" w:rsidP="00BF4AA2">
            <w:pPr>
              <w:rPr>
                <w:b/>
                <w:color w:val="002060"/>
                <w:sz w:val="16"/>
                <w:szCs w:val="16"/>
              </w:rPr>
            </w:pPr>
          </w:p>
          <w:p w14:paraId="1BAEB7A5" w14:textId="77777777" w:rsidR="00BF4AA2" w:rsidRPr="00BF4AA2" w:rsidRDefault="00BF4AA2" w:rsidP="00BF4AA2">
            <w:pPr>
              <w:rPr>
                <w:b/>
                <w:color w:val="002060"/>
                <w:sz w:val="16"/>
                <w:szCs w:val="16"/>
              </w:rPr>
            </w:pPr>
            <w:r w:rsidRPr="00BF4AA2">
              <w:rPr>
                <w:b/>
                <w:color w:val="002060"/>
                <w:sz w:val="16"/>
                <w:szCs w:val="16"/>
              </w:rPr>
              <w:t>explain that we see things because light travels from light sources to our eyes or from light sources to objects and then to our eyes</w:t>
            </w:r>
          </w:p>
          <w:p w14:paraId="18C800EC" w14:textId="77777777" w:rsidR="00BF4AA2" w:rsidRDefault="00BF4AA2" w:rsidP="00BF4AA2">
            <w:pPr>
              <w:rPr>
                <w:b/>
                <w:color w:val="002060"/>
                <w:sz w:val="16"/>
                <w:szCs w:val="16"/>
              </w:rPr>
            </w:pPr>
          </w:p>
          <w:p w14:paraId="4BD81841" w14:textId="77777777" w:rsidR="00BF4AA2" w:rsidRPr="008F17D2" w:rsidRDefault="00BF4AA2" w:rsidP="00BF4AA2">
            <w:pPr>
              <w:rPr>
                <w:b/>
                <w:sz w:val="16"/>
                <w:szCs w:val="16"/>
              </w:rPr>
            </w:pPr>
            <w:r w:rsidRPr="00BF4AA2">
              <w:rPr>
                <w:b/>
                <w:color w:val="002060"/>
                <w:sz w:val="16"/>
                <w:szCs w:val="16"/>
              </w:rPr>
              <w:t>use the idea that light travels in straight lines to explain why shadows have the same shape as the objects that cast them</w:t>
            </w:r>
          </w:p>
        </w:tc>
        <w:tc>
          <w:tcPr>
            <w:tcW w:w="1953" w:type="dxa"/>
          </w:tcPr>
          <w:p w14:paraId="0C5F34B8" w14:textId="6D444D76" w:rsidR="00BF4AA2" w:rsidRPr="008F17D2" w:rsidRDefault="005C5B0D" w:rsidP="00BF4AA2">
            <w:pPr>
              <w:rPr>
                <w:b/>
                <w:sz w:val="16"/>
                <w:szCs w:val="16"/>
              </w:rPr>
            </w:pPr>
            <w:r w:rsidRPr="005C5B0D">
              <w:rPr>
                <w:b/>
                <w:color w:val="002060"/>
                <w:sz w:val="16"/>
                <w:szCs w:val="16"/>
              </w:rPr>
              <w:t xml:space="preserve">Recap on prior learning and apply into different contexts </w:t>
            </w:r>
          </w:p>
        </w:tc>
      </w:tr>
      <w:tr w:rsidR="00E61911" w:rsidRPr="00F3607D" w14:paraId="10BABF9C" w14:textId="77777777" w:rsidTr="00F3607D">
        <w:trPr>
          <w:trHeight w:val="243"/>
        </w:trPr>
        <w:tc>
          <w:tcPr>
            <w:tcW w:w="1838" w:type="dxa"/>
            <w:shd w:val="clear" w:color="auto" w:fill="B6F58F"/>
          </w:tcPr>
          <w:p w14:paraId="3F481D34" w14:textId="77777777" w:rsidR="00E61911" w:rsidRPr="00F3607D" w:rsidRDefault="00E61911" w:rsidP="00311AB1">
            <w:pPr>
              <w:rPr>
                <w:b/>
                <w:sz w:val="16"/>
                <w:szCs w:val="16"/>
              </w:rPr>
            </w:pPr>
            <w:r w:rsidRPr="00F3607D">
              <w:rPr>
                <w:b/>
                <w:sz w:val="16"/>
                <w:szCs w:val="16"/>
              </w:rPr>
              <w:t>Ongoing</w:t>
            </w:r>
          </w:p>
        </w:tc>
        <w:tc>
          <w:tcPr>
            <w:tcW w:w="13786" w:type="dxa"/>
            <w:gridSpan w:val="6"/>
          </w:tcPr>
          <w:p w14:paraId="4C95250A" w14:textId="77777777" w:rsidR="00E61911" w:rsidRPr="00F3607D" w:rsidRDefault="00E61911" w:rsidP="00982D27">
            <w:pPr>
              <w:rPr>
                <w:sz w:val="16"/>
                <w:szCs w:val="16"/>
              </w:rPr>
            </w:pPr>
            <w:r w:rsidRPr="00F3607D">
              <w:rPr>
                <w:sz w:val="16"/>
                <w:szCs w:val="16"/>
              </w:rPr>
              <w:t xml:space="preserve">Scientific </w:t>
            </w:r>
            <w:r w:rsidR="00982D27" w:rsidRPr="00F3607D">
              <w:rPr>
                <w:sz w:val="16"/>
                <w:szCs w:val="16"/>
              </w:rPr>
              <w:t>Enquiry</w:t>
            </w:r>
            <w:r w:rsidRPr="00F3607D">
              <w:rPr>
                <w:sz w:val="16"/>
                <w:szCs w:val="16"/>
              </w:rPr>
              <w:t xml:space="preserve"> </w:t>
            </w:r>
          </w:p>
        </w:tc>
      </w:tr>
    </w:tbl>
    <w:p w14:paraId="67558861" w14:textId="77777777" w:rsidR="00E61911" w:rsidRPr="00F3607D" w:rsidRDefault="00E61911" w:rsidP="00E61911">
      <w:pPr>
        <w:rPr>
          <w:sz w:val="16"/>
          <w:szCs w:val="16"/>
        </w:rPr>
      </w:pPr>
    </w:p>
    <w:p w14:paraId="575DE0BB" w14:textId="77777777" w:rsidR="00E15844" w:rsidRPr="00F3607D" w:rsidRDefault="00A50A2F">
      <w:pPr>
        <w:rPr>
          <w:sz w:val="16"/>
          <w:szCs w:val="16"/>
        </w:rPr>
      </w:pPr>
    </w:p>
    <w:sectPr w:rsidR="00E15844" w:rsidRPr="00F3607D" w:rsidSect="0078792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D685" w14:textId="77777777" w:rsidR="00836F24" w:rsidRDefault="00836F24" w:rsidP="00836F24">
      <w:pPr>
        <w:spacing w:after="0" w:line="240" w:lineRule="auto"/>
      </w:pPr>
      <w:r>
        <w:separator/>
      </w:r>
    </w:p>
  </w:endnote>
  <w:endnote w:type="continuationSeparator" w:id="0">
    <w:p w14:paraId="7E14C485" w14:textId="77777777" w:rsidR="00836F24" w:rsidRDefault="00836F24" w:rsidP="0083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F4AD" w14:textId="77777777" w:rsidR="00836F24" w:rsidRDefault="00836F24" w:rsidP="00836F24">
      <w:pPr>
        <w:spacing w:after="0" w:line="240" w:lineRule="auto"/>
      </w:pPr>
      <w:r>
        <w:separator/>
      </w:r>
    </w:p>
  </w:footnote>
  <w:footnote w:type="continuationSeparator" w:id="0">
    <w:p w14:paraId="7154136F" w14:textId="77777777" w:rsidR="00836F24" w:rsidRDefault="00836F24" w:rsidP="00836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E32F7"/>
    <w:multiLevelType w:val="hybridMultilevel"/>
    <w:tmpl w:val="0604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640EE"/>
    <w:multiLevelType w:val="hybridMultilevel"/>
    <w:tmpl w:val="C60C3996"/>
    <w:lvl w:ilvl="0" w:tplc="76E844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A0D59"/>
    <w:multiLevelType w:val="hybridMultilevel"/>
    <w:tmpl w:val="A0F8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679435">
    <w:abstractNumId w:val="1"/>
  </w:num>
  <w:num w:numId="2" w16cid:durableId="1013412169">
    <w:abstractNumId w:val="2"/>
  </w:num>
  <w:num w:numId="3" w16cid:durableId="123254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11"/>
    <w:rsid w:val="000400E4"/>
    <w:rsid w:val="0004043A"/>
    <w:rsid w:val="000546A6"/>
    <w:rsid w:val="00086A55"/>
    <w:rsid w:val="000A0469"/>
    <w:rsid w:val="000A501A"/>
    <w:rsid w:val="000A5B9B"/>
    <w:rsid w:val="000D4E97"/>
    <w:rsid w:val="00131A8E"/>
    <w:rsid w:val="0015659F"/>
    <w:rsid w:val="00187568"/>
    <w:rsid w:val="001D0625"/>
    <w:rsid w:val="001E7E5D"/>
    <w:rsid w:val="001F273C"/>
    <w:rsid w:val="002063AF"/>
    <w:rsid w:val="00220ED7"/>
    <w:rsid w:val="0023011B"/>
    <w:rsid w:val="00255C48"/>
    <w:rsid w:val="002C7366"/>
    <w:rsid w:val="003346A1"/>
    <w:rsid w:val="00340B25"/>
    <w:rsid w:val="00374208"/>
    <w:rsid w:val="003925ED"/>
    <w:rsid w:val="003F4F9E"/>
    <w:rsid w:val="0046132D"/>
    <w:rsid w:val="0049048A"/>
    <w:rsid w:val="005949DE"/>
    <w:rsid w:val="005A7AF0"/>
    <w:rsid w:val="005C3C19"/>
    <w:rsid w:val="005C5B0D"/>
    <w:rsid w:val="005E5347"/>
    <w:rsid w:val="005F527B"/>
    <w:rsid w:val="006A5C49"/>
    <w:rsid w:val="006C671B"/>
    <w:rsid w:val="006D4B85"/>
    <w:rsid w:val="00702763"/>
    <w:rsid w:val="007401D5"/>
    <w:rsid w:val="00765175"/>
    <w:rsid w:val="008212D0"/>
    <w:rsid w:val="00822EC9"/>
    <w:rsid w:val="00836F24"/>
    <w:rsid w:val="008A3109"/>
    <w:rsid w:val="008F17D2"/>
    <w:rsid w:val="00931562"/>
    <w:rsid w:val="009404ED"/>
    <w:rsid w:val="00982D27"/>
    <w:rsid w:val="009B3B63"/>
    <w:rsid w:val="009C4D35"/>
    <w:rsid w:val="009F5681"/>
    <w:rsid w:val="00A50A2F"/>
    <w:rsid w:val="00B73765"/>
    <w:rsid w:val="00BE261D"/>
    <w:rsid w:val="00BE7EEF"/>
    <w:rsid w:val="00BF4AA2"/>
    <w:rsid w:val="00C213B6"/>
    <w:rsid w:val="00C2449A"/>
    <w:rsid w:val="00C3025B"/>
    <w:rsid w:val="00C94413"/>
    <w:rsid w:val="00D27CCA"/>
    <w:rsid w:val="00DD661B"/>
    <w:rsid w:val="00E07606"/>
    <w:rsid w:val="00E342E3"/>
    <w:rsid w:val="00E61911"/>
    <w:rsid w:val="00EA5354"/>
    <w:rsid w:val="00F3607D"/>
    <w:rsid w:val="00F71EEF"/>
    <w:rsid w:val="00F86338"/>
    <w:rsid w:val="00FE6324"/>
    <w:rsid w:val="00FF4EBD"/>
    <w:rsid w:val="5F31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6F743"/>
  <w15:chartTrackingRefBased/>
  <w15:docId w15:val="{E7365BD9-1600-4012-B14B-3133DC6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911"/>
    <w:pPr>
      <w:ind w:left="720"/>
      <w:contextualSpacing/>
    </w:pPr>
  </w:style>
  <w:style w:type="paragraph" w:styleId="NoSpacing">
    <w:name w:val="No Spacing"/>
    <w:uiPriority w:val="1"/>
    <w:qFormat/>
    <w:rsid w:val="00E61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75">
      <w:bodyDiv w:val="1"/>
      <w:marLeft w:val="0"/>
      <w:marRight w:val="0"/>
      <w:marTop w:val="0"/>
      <w:marBottom w:val="0"/>
      <w:divBdr>
        <w:top w:val="none" w:sz="0" w:space="0" w:color="auto"/>
        <w:left w:val="none" w:sz="0" w:space="0" w:color="auto"/>
        <w:bottom w:val="none" w:sz="0" w:space="0" w:color="auto"/>
        <w:right w:val="none" w:sz="0" w:space="0" w:color="auto"/>
      </w:divBdr>
    </w:div>
    <w:div w:id="333538635">
      <w:bodyDiv w:val="1"/>
      <w:marLeft w:val="0"/>
      <w:marRight w:val="0"/>
      <w:marTop w:val="0"/>
      <w:marBottom w:val="0"/>
      <w:divBdr>
        <w:top w:val="none" w:sz="0" w:space="0" w:color="auto"/>
        <w:left w:val="none" w:sz="0" w:space="0" w:color="auto"/>
        <w:bottom w:val="none" w:sz="0" w:space="0" w:color="auto"/>
        <w:right w:val="none" w:sz="0" w:space="0" w:color="auto"/>
      </w:divBdr>
    </w:div>
    <w:div w:id="336539956">
      <w:bodyDiv w:val="1"/>
      <w:marLeft w:val="0"/>
      <w:marRight w:val="0"/>
      <w:marTop w:val="0"/>
      <w:marBottom w:val="0"/>
      <w:divBdr>
        <w:top w:val="none" w:sz="0" w:space="0" w:color="auto"/>
        <w:left w:val="none" w:sz="0" w:space="0" w:color="auto"/>
        <w:bottom w:val="none" w:sz="0" w:space="0" w:color="auto"/>
        <w:right w:val="none" w:sz="0" w:space="0" w:color="auto"/>
      </w:divBdr>
    </w:div>
    <w:div w:id="1543052945">
      <w:bodyDiv w:val="1"/>
      <w:marLeft w:val="0"/>
      <w:marRight w:val="0"/>
      <w:marTop w:val="0"/>
      <w:marBottom w:val="0"/>
      <w:divBdr>
        <w:top w:val="none" w:sz="0" w:space="0" w:color="auto"/>
        <w:left w:val="none" w:sz="0" w:space="0" w:color="auto"/>
        <w:bottom w:val="none" w:sz="0" w:space="0" w:color="auto"/>
        <w:right w:val="none" w:sz="0" w:space="0" w:color="auto"/>
      </w:divBdr>
    </w:div>
    <w:div w:id="18105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6" ma:contentTypeDescription="Create a new document." ma:contentTypeScope="" ma:versionID="e74ba6122638d1e87be258c3d107743c">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88dfe335ae76b74d0ea12fe57fe9cab7"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d5338-67c6-4c63-8d6d-82504acc24d3}" ma:internalName="TaxCatchAll" ma:showField="CatchAllData" ma:web="0779e510-97b8-43bf-91e3-cb579da81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306519-0585-4a47-9f2d-52614808d35a">
      <Terms xmlns="http://schemas.microsoft.com/office/infopath/2007/PartnerControls"/>
    </lcf76f155ced4ddcb4097134ff3c332f>
    <TaxCatchAll xmlns="0779e510-97b8-43bf-91e3-cb579da81bd8" xsi:nil="true"/>
  </documentManagement>
</p:properties>
</file>

<file path=customXml/itemProps1.xml><?xml version="1.0" encoding="utf-8"?>
<ds:datastoreItem xmlns:ds="http://schemas.openxmlformats.org/officeDocument/2006/customXml" ds:itemID="{F3CAA03F-1320-4992-B396-16772A18208D}">
  <ds:schemaRefs>
    <ds:schemaRef ds:uri="http://schemas.microsoft.com/sharepoint/v3/contenttype/forms"/>
  </ds:schemaRefs>
</ds:datastoreItem>
</file>

<file path=customXml/itemProps2.xml><?xml version="1.0" encoding="utf-8"?>
<ds:datastoreItem xmlns:ds="http://schemas.openxmlformats.org/officeDocument/2006/customXml" ds:itemID="{68FEA183-693C-475B-9C1D-6195726B9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06519-0585-4a47-9f2d-52614808d35a"/>
    <ds:schemaRef ds:uri="0779e510-97b8-43bf-91e3-cb579da81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6B4F0-C869-45D2-9155-3367A7428A6F}">
  <ds:schemaRefs>
    <ds:schemaRef ds:uri="http://schemas.microsoft.com/office/2006/metadata/properties"/>
    <ds:schemaRef ds:uri="http://schemas.microsoft.com/office/infopath/2007/PartnerControls"/>
    <ds:schemaRef ds:uri="d7306519-0585-4a47-9f2d-52614808d35a"/>
    <ds:schemaRef ds:uri="0779e510-97b8-43bf-91e3-cb579da81b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2189</Words>
  <Characters>12481</Characters>
  <Application>Microsoft Office Word</Application>
  <DocSecurity>0</DocSecurity>
  <Lines>104</Lines>
  <Paragraphs>29</Paragraphs>
  <ScaleCrop>false</ScaleCrop>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2</cp:revision>
  <dcterms:created xsi:type="dcterms:W3CDTF">2023-03-10T12:32:00Z</dcterms:created>
  <dcterms:modified xsi:type="dcterms:W3CDTF">2023-03-10T12:32:00Z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y fmtid="{D5CDD505-2E9C-101B-9397-08002B2CF9AE}" pid="3" name="MediaServiceImageTags">
    <vt:lpwstr/>
  </property>
</Properties>
</file>